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62"/>
        <w:gridCol w:w="1749"/>
        <w:gridCol w:w="1406"/>
        <w:gridCol w:w="1139"/>
        <w:gridCol w:w="2483"/>
        <w:gridCol w:w="2076"/>
        <w:gridCol w:w="2574"/>
      </w:tblGrid>
      <w:tr w:rsidR="00E45089" w:rsidRPr="00C25C4F" w:rsidTr="00FA63D4">
        <w:trPr>
          <w:tblCellSpacing w:w="15" w:type="dxa"/>
        </w:trPr>
        <w:tc>
          <w:tcPr>
            <w:tcW w:w="2096"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72"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9C4BD6">
            <w:pPr>
              <w:pStyle w:val="NormalWeb"/>
              <w:tabs>
                <w:tab w:val="left" w:pos="510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9C4BD6">
              <w:rPr>
                <w:rFonts w:ascii="Arial" w:hAnsi="Arial" w:cs="Arial"/>
                <w:bCs/>
                <w:sz w:val="20"/>
              </w:rPr>
              <w:t>Making agar plates</w:t>
            </w:r>
          </w:p>
        </w:tc>
      </w:tr>
      <w:tr w:rsidR="00E45089" w:rsidRPr="00C25C4F" w:rsidTr="00FA63D4">
        <w:trPr>
          <w:tblCellSpacing w:w="15" w:type="dxa"/>
        </w:trPr>
        <w:tc>
          <w:tcPr>
            <w:tcW w:w="2489"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69"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99"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9C4BD6">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0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4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25"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64"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tcPr>
          <w:p w:rsidR="0053369E" w:rsidRPr="004E2B0C" w:rsidRDefault="0053369E" w:rsidP="009C4BD6">
            <w:pPr>
              <w:pStyle w:val="NormalWeb"/>
              <w:tabs>
                <w:tab w:val="left" w:pos="1530"/>
              </w:tabs>
              <w:rPr>
                <w:rFonts w:ascii="Arial" w:hAnsi="Arial" w:cs="Arial"/>
                <w:sz w:val="20"/>
              </w:rPr>
            </w:pPr>
          </w:p>
        </w:tc>
        <w:tc>
          <w:tcPr>
            <w:tcW w:w="609"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40" w:type="pct"/>
            <w:gridSpan w:val="3"/>
            <w:tcBorders>
              <w:top w:val="outset" w:sz="6" w:space="0" w:color="auto"/>
              <w:left w:val="outset" w:sz="6" w:space="0" w:color="auto"/>
              <w:bottom w:val="outset" w:sz="6" w:space="0" w:color="auto"/>
              <w:right w:val="outset" w:sz="6" w:space="0" w:color="auto"/>
            </w:tcBorders>
          </w:tcPr>
          <w:p w:rsidR="0053369E" w:rsidRPr="00C25C4F" w:rsidRDefault="0053369E" w:rsidP="00372F92">
            <w:pPr>
              <w:rPr>
                <w:rFonts w:ascii="Arial" w:hAnsi="Arial" w:cs="Arial"/>
                <w:color w:val="000000"/>
                <w:sz w:val="20"/>
              </w:rPr>
            </w:pPr>
          </w:p>
        </w:tc>
        <w:tc>
          <w:tcPr>
            <w:tcW w:w="725"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64"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lastRenderedPageBreak/>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E81DFE">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E81DFE">
              <w:rPr>
                <w:rFonts w:ascii="Arial" w:hAnsi="Arial" w:cs="Arial"/>
                <w:sz w:val="20"/>
              </w:rPr>
            </w:r>
            <w:r w:rsidR="00E81DFE">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E81DFE">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E81DFE">
              <w:rPr>
                <w:rFonts w:ascii="Arial" w:hAnsi="Arial" w:cs="Arial"/>
                <w:sz w:val="20"/>
              </w:rPr>
            </w:r>
            <w:r w:rsidR="00E81DFE">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E81DFE"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Occasional </w:t>
            </w:r>
            <w:r w:rsidR="00E81DFE"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E81DFE"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E81DFE"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E81DFE"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E81DFE">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E81DFE">
              <w:rPr>
                <w:rFonts w:ascii="Arial" w:hAnsi="Arial" w:cs="Arial"/>
                <w:sz w:val="20"/>
              </w:rPr>
            </w:r>
            <w:r w:rsidR="00E81DFE">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81DFE"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E81DFE"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E81DFE">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E81DFE">
              <w:rPr>
                <w:rFonts w:ascii="Arial" w:hAnsi="Arial" w:cs="Arial"/>
                <w:sz w:val="20"/>
              </w:rPr>
            </w:r>
            <w:r w:rsidR="00E81DFE">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E81DFE"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E81DFE" w:rsidRPr="00D034A4">
              <w:rPr>
                <w:rFonts w:ascii="Arial" w:hAnsi="Arial" w:cs="Arial"/>
                <w:sz w:val="20"/>
              </w:rPr>
            </w:r>
            <w:r w:rsidR="00E81DFE"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E81DFE"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E81DFE" w:rsidRPr="00C25C4F">
              <w:rPr>
                <w:rFonts w:ascii="Arial" w:hAnsi="Arial" w:cs="Arial"/>
                <w:b/>
                <w:sz w:val="20"/>
              </w:rPr>
            </w:r>
            <w:r w:rsidR="00E81DFE"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E81DFE">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E81DFE">
              <w:rPr>
                <w:rFonts w:ascii="Arial" w:hAnsi="Arial" w:cs="Arial"/>
                <w:b/>
                <w:sz w:val="20"/>
              </w:rPr>
            </w:r>
            <w:r w:rsidR="00E81DFE">
              <w:rPr>
                <w:rFonts w:ascii="Arial" w:hAnsi="Arial" w:cs="Arial"/>
                <w:b/>
                <w:sz w:val="20"/>
              </w:rPr>
              <w:fldChar w:fldCharType="end"/>
            </w:r>
            <w:bookmarkEnd w:id="9"/>
            <w:r w:rsidRPr="00C25C4F">
              <w:rPr>
                <w:rFonts w:ascii="Arial" w:hAnsi="Arial" w:cs="Arial"/>
                <w:b/>
                <w:sz w:val="20"/>
              </w:rPr>
              <w:t xml:space="preserve">                            High </w:t>
            </w:r>
            <w:r w:rsidR="00E81DFE"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E81DFE" w:rsidRPr="00C25C4F">
              <w:rPr>
                <w:rFonts w:ascii="Arial" w:hAnsi="Arial" w:cs="Arial"/>
                <w:b/>
                <w:sz w:val="20"/>
              </w:rPr>
            </w:r>
            <w:r w:rsidR="00E81DFE"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Pr="00C25C4F"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C932C5">
            <w:pPr>
              <w:pStyle w:val="NormalWeb"/>
              <w:spacing w:before="0" w:beforeAutospacing="0" w:after="0" w:afterAutospacing="0"/>
              <w:ind w:left="2160" w:hanging="216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B91582" w:rsidRPr="00B91582">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9C4BD6">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9C4BD6">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9C4BD6">
              <w:rPr>
                <w:rFonts w:ascii="Arial" w:hAnsi="Arial" w:cs="Arial"/>
                <w:b/>
                <w:sz w:val="20"/>
              </w:rPr>
              <w:t>L</w:t>
            </w:r>
            <w:r w:rsidR="00FA63D4">
              <w:rPr>
                <w:rFonts w:ascii="Arial" w:hAnsi="Arial" w:cs="Arial"/>
                <w:b/>
                <w:sz w:val="20"/>
              </w:rPr>
              <w:t>aboratory</w:t>
            </w:r>
            <w:r w:rsidR="00043F50" w:rsidRPr="00C25C4F">
              <w:rPr>
                <w:rFonts w:ascii="Arial" w:hAnsi="Arial" w:cs="Arial"/>
                <w:b/>
                <w:sz w:val="20"/>
              </w:rPr>
              <w:t xml:space="preserve"> coat</w:t>
            </w:r>
          </w:p>
          <w:p w:rsidR="00DC252D" w:rsidRDefault="00DC252D" w:rsidP="00066419">
            <w:pPr>
              <w:pStyle w:val="NormalWeb"/>
              <w:spacing w:before="0" w:beforeAutospacing="0" w:after="0" w:afterAutospacing="0"/>
              <w:rPr>
                <w:rFonts w:ascii="Arial" w:hAnsi="Arial" w:cs="Arial"/>
                <w:b/>
                <w:sz w:val="20"/>
              </w:rPr>
            </w:pP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066419">
            <w:pPr>
              <w:pStyle w:val="NormalWeb"/>
              <w:spacing w:before="0" w:beforeAutospacing="0" w:after="0" w:afterAutospacing="0"/>
              <w:rPr>
                <w:rFonts w:ascii="Arial" w:hAnsi="Arial" w:cs="Arial"/>
                <w:sz w:val="20"/>
              </w:rPr>
            </w:pPr>
          </w:p>
          <w:p w:rsidR="00DC252D" w:rsidRPr="00DC252D" w:rsidRDefault="00DC252D" w:rsidP="00066419">
            <w:pPr>
              <w:pStyle w:val="NormalWeb"/>
              <w:spacing w:before="0" w:beforeAutospacing="0" w:after="0" w:afterAutospacing="0"/>
              <w:rPr>
                <w:rFonts w:ascii="Arial" w:hAnsi="Arial" w:cs="Arial"/>
                <w:i/>
                <w:sz w:val="20"/>
              </w:rPr>
            </w:pPr>
            <w:r w:rsidRPr="00DC252D">
              <w:rPr>
                <w:rFonts w:ascii="Arial" w:hAnsi="Arial" w:cs="Arial"/>
                <w:i/>
                <w:sz w:val="20"/>
              </w:rPr>
              <w:t>Agar should be poured into plates as soon as it is removed from the autoclave.</w:t>
            </w:r>
            <w:r>
              <w:rPr>
                <w:rFonts w:ascii="Arial" w:hAnsi="Arial" w:cs="Arial"/>
                <w:i/>
                <w:sz w:val="20"/>
              </w:rPr>
              <w:t xml:space="preserve">  Solidified agar gel MUST NOT be re-melted in a microwave oven.</w:t>
            </w:r>
          </w:p>
          <w:p w:rsidR="00DC252D" w:rsidRDefault="00DC252D"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3C7420">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lastRenderedPageBreak/>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3C7420">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E12D52">
              <w:rPr>
                <w:rFonts w:ascii="Arial" w:hAnsi="Arial" w:cs="Arial"/>
                <w:sz w:val="20"/>
              </w:rPr>
              <w:fldChar w:fldCharType="begin">
                <w:ffData>
                  <w:name w:val=""/>
                  <w:enabled/>
                  <w:calcOnExit w:val="0"/>
                  <w:checkBox>
                    <w:sizeAuto/>
                    <w:default w:val="1"/>
                  </w:checkBox>
                </w:ffData>
              </w:fldChar>
            </w:r>
            <w:r w:rsidR="00E12D52">
              <w:rPr>
                <w:rFonts w:ascii="Arial" w:hAnsi="Arial" w:cs="Arial"/>
                <w:sz w:val="20"/>
              </w:rPr>
              <w:instrText xml:space="preserve"> FORMCHECKBOX </w:instrText>
            </w:r>
            <w:r w:rsidR="00E12D52">
              <w:rPr>
                <w:rFonts w:ascii="Arial" w:hAnsi="Arial" w:cs="Arial"/>
                <w:sz w:val="20"/>
              </w:rPr>
            </w:r>
            <w:r w:rsidR="00E12D52">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E81DFE">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E81DFE">
              <w:rPr>
                <w:rFonts w:ascii="Arial" w:hAnsi="Arial" w:cs="Arial"/>
                <w:sz w:val="20"/>
              </w:rPr>
            </w:r>
            <w:r w:rsidR="00E81DFE">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E12D52">
              <w:rPr>
                <w:rFonts w:ascii="Arial" w:hAnsi="Arial" w:cs="Arial"/>
                <w:sz w:val="20"/>
              </w:rPr>
              <w:fldChar w:fldCharType="begin">
                <w:ffData>
                  <w:name w:val=""/>
                  <w:enabled/>
                  <w:calcOnExit w:val="0"/>
                  <w:checkBox>
                    <w:sizeAuto/>
                    <w:default w:val="0"/>
                  </w:checkBox>
                </w:ffData>
              </w:fldChar>
            </w:r>
            <w:r w:rsidR="00E12D52">
              <w:rPr>
                <w:rFonts w:ascii="Arial" w:hAnsi="Arial" w:cs="Arial"/>
                <w:sz w:val="20"/>
              </w:rPr>
              <w:instrText xml:space="preserve"> FORMCHECKBOX </w:instrText>
            </w:r>
            <w:r w:rsidR="00E12D52">
              <w:rPr>
                <w:rFonts w:ascii="Arial" w:hAnsi="Arial" w:cs="Arial"/>
                <w:sz w:val="20"/>
              </w:rPr>
            </w:r>
            <w:r w:rsidR="00E12D52">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E81DFE"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E81DFE" w:rsidRPr="00C25C4F">
              <w:rPr>
                <w:rFonts w:ascii="Arial" w:hAnsi="Arial" w:cs="Arial"/>
                <w:sz w:val="20"/>
              </w:rPr>
            </w:r>
            <w:r w:rsidR="00E81DFE"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535A0F">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DC252D" w:rsidP="00DC252D">
            <w:pPr>
              <w:tabs>
                <w:tab w:val="left" w:pos="1140"/>
              </w:tabs>
              <w:rPr>
                <w:rFonts w:ascii="Arial" w:hAnsi="Arial" w:cs="Arial"/>
                <w:sz w:val="20"/>
              </w:rPr>
            </w:pPr>
            <w:r>
              <w:rPr>
                <w:rFonts w:ascii="Arial" w:hAnsi="Arial" w:cs="Arial"/>
                <w:sz w:val="20"/>
              </w:rPr>
              <w:tab/>
            </w:r>
          </w:p>
          <w:p w:rsidR="00372F92" w:rsidRPr="00C25C4F" w:rsidRDefault="00DC252D" w:rsidP="00E12D52">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Pour waste melted agar into a plastic bag, allow </w:t>
            </w:r>
            <w:proofErr w:type="gramStart"/>
            <w:r>
              <w:rPr>
                <w:rFonts w:ascii="Arial" w:hAnsi="Arial" w:cs="Arial"/>
                <w:sz w:val="20"/>
              </w:rPr>
              <w:t>to solidify and then put</w:t>
            </w:r>
            <w:proofErr w:type="gramEnd"/>
            <w:r>
              <w:rPr>
                <w:rFonts w:ascii="Arial" w:hAnsi="Arial" w:cs="Arial"/>
                <w:sz w:val="20"/>
              </w:rPr>
              <w:t xml:space="preserve"> into an autoclave bag.</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3C7420" w:rsidRDefault="003C7420"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FA63D4" w:rsidRPr="00ED496A" w:rsidRDefault="00FA63D4"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advice from a qualified first aider if necessary.</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535A0F">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D68A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E1A5D"/>
    <w:rsid w:val="000F05DD"/>
    <w:rsid w:val="00172C25"/>
    <w:rsid w:val="0019493A"/>
    <w:rsid w:val="001F6879"/>
    <w:rsid w:val="002521D5"/>
    <w:rsid w:val="00277DC8"/>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535A0F"/>
    <w:rsid w:val="00612150"/>
    <w:rsid w:val="0064143A"/>
    <w:rsid w:val="007E26FF"/>
    <w:rsid w:val="008155A0"/>
    <w:rsid w:val="0082548C"/>
    <w:rsid w:val="008545C1"/>
    <w:rsid w:val="008A2E42"/>
    <w:rsid w:val="008E360C"/>
    <w:rsid w:val="00946E18"/>
    <w:rsid w:val="00990838"/>
    <w:rsid w:val="009B18F7"/>
    <w:rsid w:val="009C4BD6"/>
    <w:rsid w:val="00A47646"/>
    <w:rsid w:val="00A5392E"/>
    <w:rsid w:val="00A81266"/>
    <w:rsid w:val="00AB73F2"/>
    <w:rsid w:val="00AB77D2"/>
    <w:rsid w:val="00AC526B"/>
    <w:rsid w:val="00B91582"/>
    <w:rsid w:val="00BE12D1"/>
    <w:rsid w:val="00BF737B"/>
    <w:rsid w:val="00C25C4F"/>
    <w:rsid w:val="00C4251A"/>
    <w:rsid w:val="00C4499C"/>
    <w:rsid w:val="00C932C5"/>
    <w:rsid w:val="00D034A4"/>
    <w:rsid w:val="00D10941"/>
    <w:rsid w:val="00D55500"/>
    <w:rsid w:val="00D713C1"/>
    <w:rsid w:val="00DC252D"/>
    <w:rsid w:val="00DE05A4"/>
    <w:rsid w:val="00E12D52"/>
    <w:rsid w:val="00E45089"/>
    <w:rsid w:val="00E81DFE"/>
    <w:rsid w:val="00EC5546"/>
    <w:rsid w:val="00ED496A"/>
    <w:rsid w:val="00EF0EFA"/>
    <w:rsid w:val="00EF1B8F"/>
    <w:rsid w:val="00F8238C"/>
    <w:rsid w:val="00FA63D4"/>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653</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8</cp:revision>
  <cp:lastPrinted>2007-05-16T12:39:00Z</cp:lastPrinted>
  <dcterms:created xsi:type="dcterms:W3CDTF">2007-05-16T12:39:00Z</dcterms:created>
  <dcterms:modified xsi:type="dcterms:W3CDTF">2007-05-16T12:45:00Z</dcterms:modified>
</cp:coreProperties>
</file>