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FC7D" w14:textId="77777777" w:rsidR="00612F90" w:rsidRPr="009F3A8B" w:rsidRDefault="00E35B9C" w:rsidP="00F660D3">
      <w:pPr>
        <w:pStyle w:val="Caption"/>
        <w:rPr>
          <w:rFonts w:asciiTheme="majorHAnsi" w:hAnsiTheme="majorHAnsi" w:cs="Arial"/>
          <w:b w:val="0"/>
          <w:smallCaps w:val="0"/>
          <w:sz w:val="48"/>
          <w:szCs w:val="48"/>
        </w:rPr>
      </w:pPr>
      <w:r w:rsidRPr="009F3A8B">
        <w:rPr>
          <w:rFonts w:asciiTheme="majorHAnsi" w:hAnsiTheme="majorHAnsi" w:cs="Arial"/>
          <w:b w:val="0"/>
          <w:smallCaps w:val="0"/>
          <w:color w:val="A13469"/>
          <w:sz w:val="48"/>
          <w:szCs w:val="48"/>
        </w:rPr>
        <w:t xml:space="preserve">Retention of Academic, Research and </w:t>
      </w:r>
      <w:r w:rsidR="009F3A8B">
        <w:rPr>
          <w:rFonts w:asciiTheme="majorHAnsi" w:hAnsiTheme="majorHAnsi" w:cs="Arial"/>
          <w:b w:val="0"/>
          <w:smallCaps w:val="0"/>
          <w:color w:val="A13469"/>
          <w:sz w:val="48"/>
          <w:szCs w:val="48"/>
        </w:rPr>
        <w:br/>
      </w:r>
      <w:r w:rsidRPr="009F3A8B">
        <w:rPr>
          <w:rFonts w:asciiTheme="majorHAnsi" w:hAnsiTheme="majorHAnsi" w:cs="Arial"/>
          <w:b w:val="0"/>
          <w:smallCaps w:val="0"/>
          <w:color w:val="A13469"/>
          <w:sz w:val="48"/>
          <w:szCs w:val="48"/>
        </w:rPr>
        <w:t>Teac</w:t>
      </w:r>
      <w:r w:rsidR="00F660D3" w:rsidRPr="009F3A8B">
        <w:rPr>
          <w:rFonts w:asciiTheme="majorHAnsi" w:hAnsiTheme="majorHAnsi" w:cs="Arial"/>
          <w:b w:val="0"/>
          <w:smallCaps w:val="0"/>
          <w:color w:val="A13469"/>
          <w:sz w:val="48"/>
          <w:szCs w:val="48"/>
        </w:rPr>
        <w:t>hing and Professorial Staff</w:t>
      </w:r>
    </w:p>
    <w:p w14:paraId="75B700A7" w14:textId="77777777" w:rsidR="000E0967" w:rsidRPr="009F3A8B" w:rsidRDefault="000E0967" w:rsidP="00E35B9C">
      <w:pPr>
        <w:rPr>
          <w:rFonts w:asciiTheme="majorHAnsi" w:hAnsiTheme="majorHAnsi" w:cs="Arial"/>
        </w:rPr>
      </w:pPr>
    </w:p>
    <w:p w14:paraId="08A0FE2F" w14:textId="53732346" w:rsidR="00E35B9C" w:rsidRPr="009F3A8B" w:rsidRDefault="00050790" w:rsidP="00E35B9C">
      <w:pPr>
        <w:rPr>
          <w:rFonts w:asciiTheme="majorHAnsi" w:hAnsiTheme="majorHAnsi" w:cs="Arial"/>
        </w:rPr>
      </w:pPr>
      <w:r w:rsidRPr="009F3A8B">
        <w:rPr>
          <w:rFonts w:asciiTheme="majorHAnsi" w:hAnsiTheme="majorHAnsi" w:cs="Arial"/>
          <w:i/>
          <w:color w:val="595959" w:themeColor="text1" w:themeTint="A6"/>
        </w:rPr>
        <w:t>Complet</w:t>
      </w:r>
      <w:r w:rsidR="000E0967" w:rsidRPr="009F3A8B">
        <w:rPr>
          <w:rFonts w:asciiTheme="majorHAnsi" w:hAnsiTheme="majorHAnsi" w:cs="Arial"/>
          <w:i/>
          <w:color w:val="595959" w:themeColor="text1" w:themeTint="A6"/>
        </w:rPr>
        <w:t>ed</w:t>
      </w:r>
      <w:r w:rsidRPr="009F3A8B">
        <w:rPr>
          <w:rFonts w:asciiTheme="majorHAnsi" w:hAnsiTheme="majorHAnsi" w:cs="Arial"/>
          <w:i/>
          <w:color w:val="595959" w:themeColor="text1" w:themeTint="A6"/>
        </w:rPr>
        <w:t xml:space="preserve"> by the Head of Department</w:t>
      </w:r>
      <w:r w:rsidR="000601EE">
        <w:rPr>
          <w:rFonts w:asciiTheme="majorHAnsi" w:hAnsiTheme="majorHAnsi" w:cs="Arial"/>
          <w:i/>
          <w:color w:val="595959" w:themeColor="text1" w:themeTint="A6"/>
        </w:rPr>
        <w:t xml:space="preserve">. </w:t>
      </w:r>
      <w:hyperlink r:id="rId7" w:history="1">
        <w:r w:rsidR="000601EE" w:rsidRPr="000601EE">
          <w:rPr>
            <w:rStyle w:val="Hyperlink"/>
            <w:rFonts w:asciiTheme="majorHAnsi" w:hAnsiTheme="majorHAnsi" w:cs="Arial"/>
            <w:i/>
          </w:rPr>
          <w:t>Information on retention of staff</w:t>
        </w:r>
      </w:hyperlink>
      <w:r w:rsidR="000601EE">
        <w:rPr>
          <w:rFonts w:asciiTheme="majorHAnsi" w:hAnsiTheme="majorHAnsi" w:cs="Arial"/>
          <w:i/>
          <w:color w:val="595959" w:themeColor="text1" w:themeTint="A6"/>
        </w:rPr>
        <w:t xml:space="preserve"> is available on our pay and grading webpage.</w:t>
      </w:r>
    </w:p>
    <w:p w14:paraId="2343F9C3" w14:textId="77777777" w:rsidR="00612F90" w:rsidRPr="009F3A8B" w:rsidRDefault="00612F90" w:rsidP="00612F90">
      <w:pPr>
        <w:rPr>
          <w:rFonts w:asciiTheme="majorHAnsi" w:hAnsiTheme="majorHAnsi" w:cs="Arial"/>
        </w:rPr>
      </w:pPr>
    </w:p>
    <w:p w14:paraId="01D17986" w14:textId="77777777" w:rsidR="000E0967" w:rsidRPr="009F3A8B" w:rsidRDefault="000E0967" w:rsidP="000E0967">
      <w:pPr>
        <w:spacing w:after="60"/>
        <w:rPr>
          <w:rFonts w:asciiTheme="majorHAnsi" w:hAnsiTheme="majorHAnsi" w:cs="Arial"/>
          <w:b/>
          <w:szCs w:val="22"/>
        </w:rPr>
      </w:pPr>
      <w:r w:rsidRPr="009F3A8B">
        <w:rPr>
          <w:rFonts w:asciiTheme="majorHAnsi" w:hAnsiTheme="majorHAnsi" w:cs="Arial"/>
          <w:b/>
          <w:bCs/>
          <w:color w:val="595959" w:themeColor="text1" w:themeTint="A6"/>
          <w:szCs w:val="22"/>
        </w:rPr>
        <w:t>Current Employment Details</w:t>
      </w:r>
    </w:p>
    <w:tbl>
      <w:tblPr>
        <w:tblW w:w="10490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268"/>
        <w:gridCol w:w="567"/>
        <w:gridCol w:w="1417"/>
        <w:gridCol w:w="3686"/>
      </w:tblGrid>
      <w:tr w:rsidR="000E0967" w:rsidRPr="009F3A8B" w14:paraId="1E57B2AE" w14:textId="77777777" w:rsidTr="00C96073">
        <w:tc>
          <w:tcPr>
            <w:tcW w:w="5387" w:type="dxa"/>
            <w:gridSpan w:val="3"/>
          </w:tcPr>
          <w:p w14:paraId="5C2FA853" w14:textId="77777777" w:rsidR="000E0967" w:rsidRPr="009F3A8B" w:rsidRDefault="000E0967" w:rsidP="00050790">
            <w:pPr>
              <w:spacing w:before="60" w:after="60"/>
              <w:rPr>
                <w:rFonts w:asciiTheme="majorHAnsi" w:hAnsiTheme="majorHAnsi" w:cs="Arial"/>
              </w:rPr>
            </w:pPr>
            <w:r w:rsidRPr="009F3A8B">
              <w:rPr>
                <w:rFonts w:asciiTheme="majorHAnsi" w:hAnsiTheme="majorHAnsi" w:cs="Arial"/>
              </w:rPr>
              <w:t>Employee name:</w:t>
            </w:r>
          </w:p>
        </w:tc>
        <w:tc>
          <w:tcPr>
            <w:tcW w:w="5103" w:type="dxa"/>
            <w:gridSpan w:val="2"/>
          </w:tcPr>
          <w:p w14:paraId="2B595D29" w14:textId="77777777" w:rsidR="000E0967" w:rsidRPr="009F3A8B" w:rsidRDefault="000E0967" w:rsidP="00050790">
            <w:pPr>
              <w:spacing w:before="60" w:after="60"/>
              <w:rPr>
                <w:rFonts w:asciiTheme="majorHAnsi" w:hAnsiTheme="majorHAnsi" w:cs="Arial"/>
              </w:rPr>
            </w:pPr>
            <w:r w:rsidRPr="009F3A8B">
              <w:rPr>
                <w:rFonts w:asciiTheme="majorHAnsi" w:hAnsiTheme="majorHAnsi" w:cs="Arial"/>
              </w:rPr>
              <w:t>Department:</w:t>
            </w:r>
          </w:p>
        </w:tc>
      </w:tr>
      <w:tr w:rsidR="000E0967" w:rsidRPr="009F3A8B" w14:paraId="1D2FF036" w14:textId="77777777" w:rsidTr="00C96073">
        <w:tc>
          <w:tcPr>
            <w:tcW w:w="10490" w:type="dxa"/>
            <w:gridSpan w:val="5"/>
          </w:tcPr>
          <w:p w14:paraId="256E8D50" w14:textId="77777777" w:rsidR="000E0967" w:rsidRPr="009F3A8B" w:rsidRDefault="000E0967" w:rsidP="00954F5D">
            <w:pPr>
              <w:spacing w:before="60" w:after="60"/>
              <w:rPr>
                <w:rFonts w:asciiTheme="majorHAnsi" w:hAnsiTheme="majorHAnsi" w:cs="Arial"/>
              </w:rPr>
            </w:pPr>
            <w:r w:rsidRPr="009F3A8B">
              <w:rPr>
                <w:rFonts w:asciiTheme="majorHAnsi" w:hAnsiTheme="majorHAnsi" w:cs="Arial"/>
              </w:rPr>
              <w:t>Post title:</w:t>
            </w:r>
          </w:p>
        </w:tc>
      </w:tr>
      <w:tr w:rsidR="000E0967" w:rsidRPr="009F3A8B" w14:paraId="0391C471" w14:textId="77777777" w:rsidTr="00C96073">
        <w:tc>
          <w:tcPr>
            <w:tcW w:w="2552" w:type="dxa"/>
          </w:tcPr>
          <w:p w14:paraId="531EF94B" w14:textId="77777777" w:rsidR="000E0967" w:rsidRPr="009F3A8B" w:rsidRDefault="000E0967" w:rsidP="00954F5D">
            <w:pPr>
              <w:spacing w:before="60" w:after="60"/>
              <w:rPr>
                <w:rFonts w:asciiTheme="majorHAnsi" w:hAnsiTheme="majorHAnsi" w:cs="Arial"/>
              </w:rPr>
            </w:pPr>
            <w:r w:rsidRPr="009F3A8B">
              <w:rPr>
                <w:rFonts w:asciiTheme="majorHAnsi" w:hAnsiTheme="majorHAnsi" w:cs="Arial"/>
              </w:rPr>
              <w:t>Grade:</w:t>
            </w:r>
          </w:p>
        </w:tc>
        <w:tc>
          <w:tcPr>
            <w:tcW w:w="2268" w:type="dxa"/>
          </w:tcPr>
          <w:p w14:paraId="664E9C7E" w14:textId="77777777" w:rsidR="000E0967" w:rsidRPr="009F3A8B" w:rsidRDefault="000E0967" w:rsidP="00954F5D">
            <w:pPr>
              <w:spacing w:before="60" w:after="60"/>
              <w:rPr>
                <w:rFonts w:asciiTheme="majorHAnsi" w:hAnsiTheme="majorHAnsi" w:cs="Arial"/>
              </w:rPr>
            </w:pPr>
            <w:r w:rsidRPr="009F3A8B">
              <w:rPr>
                <w:rFonts w:asciiTheme="majorHAnsi" w:hAnsiTheme="majorHAnsi" w:cs="Arial"/>
              </w:rPr>
              <w:t>Spine point:</w:t>
            </w:r>
          </w:p>
        </w:tc>
        <w:tc>
          <w:tcPr>
            <w:tcW w:w="1984" w:type="dxa"/>
            <w:gridSpan w:val="2"/>
          </w:tcPr>
          <w:p w14:paraId="70D67D57" w14:textId="77777777" w:rsidR="000E0967" w:rsidRPr="009F3A8B" w:rsidRDefault="000E0967" w:rsidP="00954F5D">
            <w:pPr>
              <w:spacing w:before="60" w:after="60"/>
              <w:rPr>
                <w:rFonts w:asciiTheme="majorHAnsi" w:hAnsiTheme="majorHAnsi" w:cs="Arial"/>
              </w:rPr>
            </w:pPr>
            <w:r w:rsidRPr="009F3A8B">
              <w:rPr>
                <w:rFonts w:asciiTheme="majorHAnsi" w:hAnsiTheme="majorHAnsi" w:cs="Arial"/>
              </w:rPr>
              <w:t>FTE:</w:t>
            </w:r>
          </w:p>
        </w:tc>
        <w:tc>
          <w:tcPr>
            <w:tcW w:w="3686" w:type="dxa"/>
          </w:tcPr>
          <w:p w14:paraId="6F935E33" w14:textId="77777777" w:rsidR="000E0967" w:rsidRPr="009F3A8B" w:rsidRDefault="000E0967" w:rsidP="00954F5D">
            <w:pPr>
              <w:spacing w:before="60" w:after="60"/>
              <w:rPr>
                <w:rFonts w:asciiTheme="majorHAnsi" w:hAnsiTheme="majorHAnsi" w:cs="Arial"/>
              </w:rPr>
            </w:pPr>
            <w:r w:rsidRPr="009F3A8B">
              <w:rPr>
                <w:rFonts w:asciiTheme="majorHAnsi" w:hAnsiTheme="majorHAnsi" w:cs="Arial"/>
              </w:rPr>
              <w:t>Next increment date:</w:t>
            </w:r>
          </w:p>
        </w:tc>
      </w:tr>
    </w:tbl>
    <w:p w14:paraId="0A29C48C" w14:textId="77777777" w:rsidR="00612F90" w:rsidRPr="009F3A8B" w:rsidRDefault="00612F90" w:rsidP="00612F90">
      <w:pPr>
        <w:rPr>
          <w:rFonts w:asciiTheme="majorHAnsi" w:hAnsiTheme="majorHAnsi" w:cs="Arial"/>
        </w:rPr>
      </w:pPr>
    </w:p>
    <w:p w14:paraId="7F65E9C0" w14:textId="77777777" w:rsidR="000E0967" w:rsidRPr="009F3A8B" w:rsidRDefault="000E0967" w:rsidP="000E0967">
      <w:pPr>
        <w:spacing w:after="60"/>
        <w:rPr>
          <w:rFonts w:asciiTheme="majorHAnsi" w:hAnsiTheme="majorHAnsi" w:cs="Arial"/>
          <w:b/>
        </w:rPr>
      </w:pPr>
      <w:r w:rsidRPr="009F3A8B">
        <w:rPr>
          <w:rFonts w:asciiTheme="majorHAnsi" w:hAnsiTheme="majorHAnsi" w:cs="Arial"/>
          <w:b/>
          <w:bCs/>
          <w:color w:val="595959" w:themeColor="text1" w:themeTint="A6"/>
          <w:szCs w:val="22"/>
        </w:rPr>
        <w:t>Retention Proposal</w:t>
      </w:r>
    </w:p>
    <w:tbl>
      <w:tblPr>
        <w:tblW w:w="10490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268"/>
        <w:gridCol w:w="3118"/>
        <w:gridCol w:w="2552"/>
      </w:tblGrid>
      <w:tr w:rsidR="00B25483" w:rsidRPr="009F3A8B" w14:paraId="04FE4AA7" w14:textId="77777777" w:rsidTr="00C96073">
        <w:trPr>
          <w:trHeight w:val="469"/>
        </w:trPr>
        <w:tc>
          <w:tcPr>
            <w:tcW w:w="2552" w:type="dxa"/>
          </w:tcPr>
          <w:p w14:paraId="03C5621D" w14:textId="77777777" w:rsidR="00B25483" w:rsidRPr="009F3A8B" w:rsidRDefault="00B25483" w:rsidP="00954F5D">
            <w:pPr>
              <w:spacing w:before="60" w:after="60"/>
              <w:rPr>
                <w:rFonts w:asciiTheme="majorHAnsi" w:hAnsiTheme="majorHAnsi" w:cs="Arial"/>
                <w:b/>
                <w:szCs w:val="22"/>
              </w:rPr>
            </w:pPr>
            <w:r w:rsidRPr="009F3A8B">
              <w:rPr>
                <w:rFonts w:asciiTheme="majorHAnsi" w:hAnsiTheme="majorHAnsi" w:cs="Arial"/>
                <w:b/>
                <w:szCs w:val="22"/>
              </w:rPr>
              <w:t>Retention award type:</w:t>
            </w:r>
          </w:p>
        </w:tc>
        <w:tc>
          <w:tcPr>
            <w:tcW w:w="2268" w:type="dxa"/>
          </w:tcPr>
          <w:p w14:paraId="4651B3A6" w14:textId="77777777" w:rsidR="00B25483" w:rsidRPr="009F3A8B" w:rsidRDefault="00B25483" w:rsidP="00B25483">
            <w:pPr>
              <w:spacing w:before="60" w:after="60"/>
              <w:rPr>
                <w:rFonts w:asciiTheme="majorHAnsi" w:hAnsiTheme="majorHAnsi" w:cs="Arial"/>
                <w:szCs w:val="22"/>
              </w:rPr>
            </w:pPr>
            <w:r w:rsidRPr="009F3A8B">
              <w:rPr>
                <w:rFonts w:asciiTheme="majorHAnsi" w:hAnsiTheme="majorHAnsi" w:cs="Arial"/>
                <w:szCs w:val="22"/>
              </w:rPr>
              <w:t xml:space="preserve">Increment </w:t>
            </w:r>
            <w:r w:rsidRPr="009F3A8B">
              <w:rPr>
                <w:rFonts w:asciiTheme="majorHAnsi" w:hAnsiTheme="majorHAnsi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9F3A8B">
              <w:rPr>
                <w:rFonts w:asciiTheme="majorHAnsi" w:hAnsiTheme="majorHAnsi" w:cs="Arial"/>
                <w:szCs w:val="22"/>
              </w:rPr>
              <w:instrText xml:space="preserve"> FORMCHECKBOX </w:instrText>
            </w:r>
            <w:r w:rsidR="000601EE">
              <w:rPr>
                <w:rFonts w:asciiTheme="majorHAnsi" w:hAnsiTheme="majorHAnsi" w:cs="Arial"/>
                <w:szCs w:val="22"/>
              </w:rPr>
            </w:r>
            <w:r w:rsidR="000601EE">
              <w:rPr>
                <w:rFonts w:asciiTheme="majorHAnsi" w:hAnsiTheme="majorHAnsi" w:cs="Arial"/>
                <w:szCs w:val="22"/>
              </w:rPr>
              <w:fldChar w:fldCharType="separate"/>
            </w:r>
            <w:r w:rsidRPr="009F3A8B">
              <w:rPr>
                <w:rFonts w:asciiTheme="majorHAnsi" w:hAnsiTheme="majorHAnsi" w:cs="Arial"/>
                <w:szCs w:val="22"/>
              </w:rPr>
              <w:fldChar w:fldCharType="end"/>
            </w:r>
            <w:bookmarkEnd w:id="0"/>
          </w:p>
          <w:p w14:paraId="4765BB39" w14:textId="77777777" w:rsidR="00B25483" w:rsidRPr="009F3A8B" w:rsidRDefault="00B25483" w:rsidP="00B25483">
            <w:pPr>
              <w:spacing w:before="60" w:after="60"/>
              <w:rPr>
                <w:rFonts w:asciiTheme="majorHAnsi" w:hAnsiTheme="majorHAnsi" w:cs="Arial"/>
                <w:szCs w:val="22"/>
              </w:rPr>
            </w:pPr>
            <w:r w:rsidRPr="009F3A8B">
              <w:rPr>
                <w:rFonts w:asciiTheme="majorHAnsi" w:hAnsiTheme="majorHAnsi" w:cs="Arial"/>
                <w:szCs w:val="22"/>
              </w:rPr>
              <w:t>(details below)</w:t>
            </w:r>
          </w:p>
        </w:tc>
        <w:tc>
          <w:tcPr>
            <w:tcW w:w="3118" w:type="dxa"/>
          </w:tcPr>
          <w:p w14:paraId="24CC6455" w14:textId="77777777" w:rsidR="00B25483" w:rsidRPr="009F3A8B" w:rsidRDefault="00CD1A88" w:rsidP="00B25483">
            <w:pPr>
              <w:spacing w:before="60" w:after="60"/>
              <w:rPr>
                <w:rFonts w:asciiTheme="majorHAnsi" w:hAnsiTheme="majorHAnsi" w:cs="Arial"/>
                <w:szCs w:val="22"/>
              </w:rPr>
            </w:pPr>
            <w:r w:rsidRPr="009F3A8B">
              <w:rPr>
                <w:rFonts w:asciiTheme="majorHAnsi" w:hAnsiTheme="majorHAnsi" w:cs="Arial"/>
                <w:szCs w:val="22"/>
              </w:rPr>
              <w:t xml:space="preserve">Professorial Promotion   </w:t>
            </w:r>
            <w:r w:rsidR="00B25483" w:rsidRPr="009F3A8B">
              <w:rPr>
                <w:rFonts w:asciiTheme="majorHAnsi" w:hAnsiTheme="majorHAnsi"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5483" w:rsidRPr="009F3A8B">
              <w:rPr>
                <w:rFonts w:asciiTheme="majorHAnsi" w:hAnsiTheme="majorHAnsi" w:cs="Arial"/>
                <w:szCs w:val="22"/>
              </w:rPr>
              <w:instrText xml:space="preserve"> FORMCHECKBOX </w:instrText>
            </w:r>
            <w:r w:rsidR="000601EE">
              <w:rPr>
                <w:rFonts w:asciiTheme="majorHAnsi" w:hAnsiTheme="majorHAnsi" w:cs="Arial"/>
                <w:szCs w:val="22"/>
              </w:rPr>
            </w:r>
            <w:r w:rsidR="000601EE">
              <w:rPr>
                <w:rFonts w:asciiTheme="majorHAnsi" w:hAnsiTheme="majorHAnsi" w:cs="Arial"/>
                <w:szCs w:val="22"/>
              </w:rPr>
              <w:fldChar w:fldCharType="separate"/>
            </w:r>
            <w:r w:rsidR="00B25483" w:rsidRPr="009F3A8B">
              <w:rPr>
                <w:rFonts w:asciiTheme="majorHAnsi" w:hAnsiTheme="majorHAnsi" w:cs="Arial"/>
                <w:szCs w:val="22"/>
              </w:rPr>
              <w:fldChar w:fldCharType="end"/>
            </w:r>
          </w:p>
          <w:p w14:paraId="5031D690" w14:textId="77777777" w:rsidR="00B25483" w:rsidRPr="009F3A8B" w:rsidRDefault="00B25483" w:rsidP="00CD1A88">
            <w:pPr>
              <w:spacing w:before="60" w:after="60"/>
              <w:rPr>
                <w:rFonts w:asciiTheme="majorHAnsi" w:hAnsiTheme="majorHAnsi" w:cs="Arial"/>
                <w:szCs w:val="22"/>
              </w:rPr>
            </w:pPr>
            <w:r w:rsidRPr="009F3A8B">
              <w:rPr>
                <w:rFonts w:asciiTheme="majorHAnsi" w:hAnsiTheme="majorHAnsi" w:cs="Arial"/>
                <w:szCs w:val="22"/>
              </w:rPr>
              <w:t>Grade:</w:t>
            </w:r>
            <w:r w:rsidRPr="009F3A8B">
              <w:rPr>
                <w:rFonts w:asciiTheme="majorHAnsi" w:hAnsiTheme="majorHAnsi" w:cs="Arial"/>
                <w:szCs w:val="22"/>
              </w:rPr>
              <w:tab/>
            </w:r>
          </w:p>
        </w:tc>
        <w:tc>
          <w:tcPr>
            <w:tcW w:w="2552" w:type="dxa"/>
          </w:tcPr>
          <w:p w14:paraId="2301294E" w14:textId="77777777" w:rsidR="00B25483" w:rsidRPr="009F3A8B" w:rsidRDefault="00B25483" w:rsidP="00954F5D">
            <w:pPr>
              <w:spacing w:before="60" w:after="60"/>
              <w:rPr>
                <w:rFonts w:asciiTheme="majorHAnsi" w:hAnsiTheme="majorHAnsi" w:cs="Arial"/>
                <w:szCs w:val="22"/>
              </w:rPr>
            </w:pPr>
            <w:r w:rsidRPr="009F3A8B">
              <w:rPr>
                <w:rFonts w:asciiTheme="majorHAnsi" w:hAnsiTheme="majorHAnsi" w:cs="Arial"/>
                <w:szCs w:val="22"/>
              </w:rPr>
              <w:t>Supplement</w:t>
            </w:r>
            <w:r w:rsidR="00985934" w:rsidRPr="009F3A8B">
              <w:rPr>
                <w:rFonts w:asciiTheme="majorHAnsi" w:hAnsiTheme="majorHAnsi" w:cs="Arial"/>
                <w:szCs w:val="22"/>
              </w:rPr>
              <w:t xml:space="preserve">  </w:t>
            </w:r>
            <w:r w:rsidRPr="009F3A8B">
              <w:rPr>
                <w:rFonts w:asciiTheme="majorHAnsi" w:hAnsiTheme="majorHAnsi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9F3A8B">
              <w:rPr>
                <w:rFonts w:asciiTheme="majorHAnsi" w:hAnsiTheme="majorHAnsi" w:cs="Arial"/>
                <w:szCs w:val="22"/>
              </w:rPr>
              <w:instrText xml:space="preserve"> FORMCHECKBOX </w:instrText>
            </w:r>
            <w:r w:rsidR="000601EE">
              <w:rPr>
                <w:rFonts w:asciiTheme="majorHAnsi" w:hAnsiTheme="majorHAnsi" w:cs="Arial"/>
                <w:szCs w:val="22"/>
              </w:rPr>
            </w:r>
            <w:r w:rsidR="000601EE">
              <w:rPr>
                <w:rFonts w:asciiTheme="majorHAnsi" w:hAnsiTheme="majorHAnsi" w:cs="Arial"/>
                <w:szCs w:val="22"/>
              </w:rPr>
              <w:fldChar w:fldCharType="separate"/>
            </w:r>
            <w:r w:rsidRPr="009F3A8B">
              <w:rPr>
                <w:rFonts w:asciiTheme="majorHAnsi" w:hAnsiTheme="majorHAnsi" w:cs="Arial"/>
                <w:szCs w:val="22"/>
              </w:rPr>
              <w:fldChar w:fldCharType="end"/>
            </w:r>
            <w:bookmarkEnd w:id="1"/>
          </w:p>
          <w:p w14:paraId="7E9A6AC0" w14:textId="77777777" w:rsidR="00B25483" w:rsidRPr="009F3A8B" w:rsidRDefault="00B25483" w:rsidP="00CD1A88">
            <w:pPr>
              <w:spacing w:before="60" w:after="60"/>
              <w:rPr>
                <w:rFonts w:asciiTheme="majorHAnsi" w:hAnsiTheme="majorHAnsi" w:cs="Arial"/>
                <w:szCs w:val="22"/>
              </w:rPr>
            </w:pPr>
            <w:r w:rsidRPr="009F3A8B">
              <w:rPr>
                <w:rFonts w:asciiTheme="majorHAnsi" w:hAnsiTheme="majorHAnsi" w:cs="Arial"/>
                <w:szCs w:val="22"/>
              </w:rPr>
              <w:t>Value:</w:t>
            </w:r>
            <w:r w:rsidRPr="009F3A8B">
              <w:rPr>
                <w:rFonts w:asciiTheme="majorHAnsi" w:hAnsiTheme="majorHAnsi" w:cs="Arial"/>
                <w:szCs w:val="22"/>
              </w:rPr>
              <w:tab/>
            </w:r>
            <w:r w:rsidR="00CD1A88" w:rsidRPr="009F3A8B">
              <w:rPr>
                <w:rFonts w:asciiTheme="majorHAnsi" w:hAnsiTheme="majorHAnsi" w:cs="Arial"/>
                <w:szCs w:val="22"/>
              </w:rPr>
              <w:t>£</w:t>
            </w:r>
          </w:p>
        </w:tc>
      </w:tr>
      <w:tr w:rsidR="000E0967" w:rsidRPr="009F3A8B" w14:paraId="4A78E1C4" w14:textId="77777777" w:rsidTr="00C96073">
        <w:tc>
          <w:tcPr>
            <w:tcW w:w="2552" w:type="dxa"/>
          </w:tcPr>
          <w:p w14:paraId="2A82A8BC" w14:textId="77777777" w:rsidR="000E0967" w:rsidRPr="009F3A8B" w:rsidRDefault="000E0967" w:rsidP="000E0967">
            <w:pPr>
              <w:spacing w:before="60" w:after="60"/>
              <w:rPr>
                <w:rFonts w:asciiTheme="majorHAnsi" w:hAnsiTheme="majorHAnsi" w:cs="Arial"/>
              </w:rPr>
            </w:pPr>
            <w:r w:rsidRPr="009F3A8B">
              <w:rPr>
                <w:rFonts w:asciiTheme="majorHAnsi" w:hAnsiTheme="majorHAnsi" w:cs="Arial"/>
              </w:rPr>
              <w:t>Grade:</w:t>
            </w:r>
          </w:p>
        </w:tc>
        <w:tc>
          <w:tcPr>
            <w:tcW w:w="2268" w:type="dxa"/>
          </w:tcPr>
          <w:p w14:paraId="718FF362" w14:textId="77777777" w:rsidR="000E0967" w:rsidRPr="009F3A8B" w:rsidRDefault="000E0967" w:rsidP="000E0967">
            <w:pPr>
              <w:spacing w:before="60" w:after="60"/>
              <w:rPr>
                <w:rFonts w:asciiTheme="majorHAnsi" w:hAnsiTheme="majorHAnsi" w:cs="Arial"/>
              </w:rPr>
            </w:pPr>
            <w:r w:rsidRPr="009F3A8B">
              <w:rPr>
                <w:rFonts w:asciiTheme="majorHAnsi" w:hAnsiTheme="majorHAnsi" w:cs="Arial"/>
              </w:rPr>
              <w:t>Spine point:</w:t>
            </w:r>
          </w:p>
        </w:tc>
        <w:tc>
          <w:tcPr>
            <w:tcW w:w="3118" w:type="dxa"/>
          </w:tcPr>
          <w:p w14:paraId="3A78F48F" w14:textId="77777777" w:rsidR="000E0967" w:rsidRPr="009F3A8B" w:rsidRDefault="000E0967" w:rsidP="000E0967">
            <w:pPr>
              <w:spacing w:before="60" w:after="60"/>
              <w:rPr>
                <w:rFonts w:asciiTheme="majorHAnsi" w:hAnsiTheme="majorHAnsi" w:cs="Arial"/>
              </w:rPr>
            </w:pPr>
            <w:r w:rsidRPr="009F3A8B">
              <w:rPr>
                <w:rFonts w:asciiTheme="majorHAnsi" w:hAnsiTheme="majorHAnsi" w:cs="Arial"/>
              </w:rPr>
              <w:t>FTE:</w:t>
            </w:r>
          </w:p>
        </w:tc>
        <w:tc>
          <w:tcPr>
            <w:tcW w:w="2552" w:type="dxa"/>
          </w:tcPr>
          <w:p w14:paraId="4D4AD276" w14:textId="77777777" w:rsidR="000E0967" w:rsidRPr="009F3A8B" w:rsidRDefault="000E0967" w:rsidP="000E0967">
            <w:pPr>
              <w:spacing w:before="60" w:after="60"/>
              <w:rPr>
                <w:rFonts w:asciiTheme="majorHAnsi" w:hAnsiTheme="majorHAnsi" w:cs="Arial"/>
              </w:rPr>
            </w:pPr>
            <w:r w:rsidRPr="009F3A8B">
              <w:rPr>
                <w:rFonts w:asciiTheme="majorHAnsi" w:hAnsiTheme="majorHAnsi" w:cs="Arial"/>
              </w:rPr>
              <w:t>Effective date:</w:t>
            </w:r>
          </w:p>
        </w:tc>
      </w:tr>
    </w:tbl>
    <w:p w14:paraId="1A7A016F" w14:textId="77777777" w:rsidR="00884998" w:rsidRPr="009F3A8B" w:rsidRDefault="00884998" w:rsidP="00884998">
      <w:pPr>
        <w:rPr>
          <w:rFonts w:asciiTheme="majorHAnsi" w:hAnsiTheme="majorHAnsi" w:cs="Arial"/>
        </w:rPr>
      </w:pPr>
    </w:p>
    <w:p w14:paraId="5595C202" w14:textId="77777777" w:rsidR="00CD1A88" w:rsidRPr="009F3A8B" w:rsidRDefault="00CD1A88" w:rsidP="00CD1A88">
      <w:pPr>
        <w:spacing w:before="60" w:after="60"/>
        <w:rPr>
          <w:rFonts w:asciiTheme="majorHAnsi" w:hAnsiTheme="majorHAnsi" w:cs="Arial"/>
          <w:bCs/>
          <w:color w:val="595959" w:themeColor="text1" w:themeTint="A6"/>
        </w:rPr>
      </w:pPr>
      <w:r w:rsidRPr="009F3A8B">
        <w:rPr>
          <w:rFonts w:asciiTheme="majorHAnsi" w:hAnsiTheme="majorHAnsi" w:cs="Arial"/>
          <w:b/>
          <w:bCs/>
          <w:color w:val="595959" w:themeColor="text1" w:themeTint="A6"/>
        </w:rPr>
        <w:t xml:space="preserve">Supporting information:  </w:t>
      </w:r>
      <w:r w:rsidRPr="009F3A8B">
        <w:rPr>
          <w:rFonts w:asciiTheme="majorHAnsi" w:hAnsiTheme="majorHAnsi" w:cs="Arial"/>
          <w:bCs/>
          <w:color w:val="595959" w:themeColor="text1" w:themeTint="A6"/>
        </w:rPr>
        <w:t>Please provide evidence in support of this application covering:</w:t>
      </w:r>
    </w:p>
    <w:p w14:paraId="6D40B9E4" w14:textId="77777777" w:rsidR="00CD1A88" w:rsidRPr="009F3A8B" w:rsidRDefault="00CD1A88" w:rsidP="00CD1A88">
      <w:pPr>
        <w:numPr>
          <w:ilvl w:val="0"/>
          <w:numId w:val="3"/>
        </w:numPr>
        <w:spacing w:after="60"/>
        <w:ind w:left="567" w:hanging="284"/>
        <w:rPr>
          <w:rFonts w:asciiTheme="majorHAnsi" w:hAnsiTheme="majorHAnsi" w:cs="Arial"/>
          <w:bCs/>
          <w:color w:val="595959" w:themeColor="text1" w:themeTint="A6"/>
          <w:sz w:val="20"/>
          <w:szCs w:val="20"/>
        </w:rPr>
      </w:pPr>
      <w:r w:rsidRPr="009F3A8B">
        <w:rPr>
          <w:rFonts w:asciiTheme="majorHAnsi" w:hAnsiTheme="majorHAnsi" w:cs="Arial"/>
          <w:bCs/>
          <w:color w:val="595959" w:themeColor="text1" w:themeTint="A6"/>
          <w:sz w:val="20"/>
          <w:szCs w:val="20"/>
        </w:rPr>
        <w:t>the Departmental/University case for retention</w:t>
      </w:r>
    </w:p>
    <w:p w14:paraId="672840A2" w14:textId="77777777" w:rsidR="00CD1A88" w:rsidRPr="009F3A8B" w:rsidRDefault="00CD1A88" w:rsidP="00CD1A88">
      <w:pPr>
        <w:numPr>
          <w:ilvl w:val="0"/>
          <w:numId w:val="3"/>
        </w:numPr>
        <w:spacing w:after="60"/>
        <w:ind w:left="567" w:hanging="284"/>
        <w:rPr>
          <w:rFonts w:asciiTheme="majorHAnsi" w:hAnsiTheme="majorHAnsi" w:cs="Arial"/>
          <w:bCs/>
          <w:color w:val="595959" w:themeColor="text1" w:themeTint="A6"/>
          <w:sz w:val="20"/>
          <w:szCs w:val="20"/>
        </w:rPr>
      </w:pPr>
      <w:r w:rsidRPr="009F3A8B">
        <w:rPr>
          <w:rFonts w:asciiTheme="majorHAnsi" w:hAnsiTheme="majorHAnsi" w:cs="Arial"/>
          <w:bCs/>
          <w:color w:val="595959" w:themeColor="text1" w:themeTint="A6"/>
          <w:sz w:val="20"/>
          <w:szCs w:val="20"/>
        </w:rPr>
        <w:t>evidence of certainty that the individual has been invited for interview or been offered another post</w:t>
      </w:r>
    </w:p>
    <w:p w14:paraId="0E447AC5" w14:textId="77777777" w:rsidR="000E0967" w:rsidRPr="009F3A8B" w:rsidRDefault="00CD1A88" w:rsidP="00884998">
      <w:pPr>
        <w:numPr>
          <w:ilvl w:val="0"/>
          <w:numId w:val="3"/>
        </w:numPr>
        <w:spacing w:after="60"/>
        <w:ind w:left="567" w:hanging="284"/>
        <w:rPr>
          <w:rFonts w:asciiTheme="majorHAnsi" w:hAnsiTheme="majorHAnsi" w:cs="Arial"/>
          <w:bCs/>
          <w:sz w:val="20"/>
          <w:szCs w:val="20"/>
        </w:rPr>
      </w:pPr>
      <w:r w:rsidRPr="009F3A8B">
        <w:rPr>
          <w:rFonts w:asciiTheme="majorHAnsi" w:hAnsiTheme="majorHAnsi" w:cs="Arial"/>
          <w:bCs/>
          <w:color w:val="595959" w:themeColor="text1" w:themeTint="A6"/>
          <w:sz w:val="20"/>
          <w:szCs w:val="20"/>
        </w:rPr>
        <w:t>confirmation that the individual would turn down the other offer if a retention payment is made</w:t>
      </w:r>
    </w:p>
    <w:tbl>
      <w:tblPr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533"/>
      </w:tblGrid>
      <w:tr w:rsidR="00884998" w:rsidRPr="009F3A8B" w14:paraId="02AD6DB3" w14:textId="77777777" w:rsidTr="00C96073">
        <w:trPr>
          <w:trHeight w:val="364"/>
        </w:trPr>
        <w:tc>
          <w:tcPr>
            <w:tcW w:w="10533" w:type="dxa"/>
          </w:tcPr>
          <w:p w14:paraId="74268AF7" w14:textId="77777777" w:rsidR="00050790" w:rsidRPr="009F3A8B" w:rsidRDefault="00050790" w:rsidP="00E126CB">
            <w:pPr>
              <w:spacing w:before="60" w:after="60" w:line="276" w:lineRule="auto"/>
              <w:rPr>
                <w:rFonts w:asciiTheme="majorHAnsi" w:hAnsiTheme="majorHAnsi" w:cs="Arial"/>
                <w:bCs/>
              </w:rPr>
            </w:pPr>
          </w:p>
          <w:p w14:paraId="05AE16CD" w14:textId="77777777" w:rsidR="00E126CB" w:rsidRPr="009F3A8B" w:rsidRDefault="00E126CB" w:rsidP="00E126CB">
            <w:pPr>
              <w:spacing w:before="60" w:after="60" w:line="276" w:lineRule="auto"/>
              <w:rPr>
                <w:rFonts w:asciiTheme="majorHAnsi" w:hAnsiTheme="majorHAnsi" w:cs="Arial"/>
                <w:bCs/>
              </w:rPr>
            </w:pPr>
          </w:p>
        </w:tc>
      </w:tr>
    </w:tbl>
    <w:p w14:paraId="52561A7B" w14:textId="77777777" w:rsidR="00884998" w:rsidRPr="009F3A8B" w:rsidRDefault="00884998" w:rsidP="00050790">
      <w:pPr>
        <w:rPr>
          <w:rFonts w:asciiTheme="majorHAnsi" w:hAnsiTheme="majorHAnsi" w:cs="Arial"/>
          <w:b/>
          <w:color w:val="548DD4" w:themeColor="text2" w:themeTint="99"/>
        </w:rPr>
      </w:pPr>
    </w:p>
    <w:tbl>
      <w:tblPr>
        <w:tblW w:w="10490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3544"/>
        <w:gridCol w:w="1276"/>
      </w:tblGrid>
      <w:tr w:rsidR="00612F90" w:rsidRPr="009F3A8B" w14:paraId="45C18C6B" w14:textId="77777777" w:rsidTr="00C96073">
        <w:tc>
          <w:tcPr>
            <w:tcW w:w="5670" w:type="dxa"/>
          </w:tcPr>
          <w:p w14:paraId="4C42D234" w14:textId="77777777" w:rsidR="00612F90" w:rsidRPr="009F3A8B" w:rsidRDefault="00612F90" w:rsidP="00BE3951">
            <w:pPr>
              <w:spacing w:before="60" w:after="60"/>
              <w:rPr>
                <w:rFonts w:asciiTheme="majorHAnsi" w:hAnsiTheme="majorHAnsi" w:cs="Arial"/>
              </w:rPr>
            </w:pPr>
            <w:r w:rsidRPr="009F3A8B">
              <w:rPr>
                <w:rFonts w:asciiTheme="majorHAnsi" w:hAnsiTheme="majorHAnsi" w:cs="Arial"/>
              </w:rPr>
              <w:t xml:space="preserve">Submitted by </w:t>
            </w:r>
            <w:r w:rsidR="00997777" w:rsidRPr="009F3A8B">
              <w:rPr>
                <w:rFonts w:asciiTheme="majorHAnsi" w:hAnsiTheme="majorHAnsi" w:cs="Arial"/>
              </w:rPr>
              <w:t>HoD</w:t>
            </w:r>
            <w:r w:rsidRPr="009F3A8B">
              <w:rPr>
                <w:rFonts w:asciiTheme="majorHAnsi" w:hAnsiTheme="majorHAnsi" w:cs="Arial"/>
              </w:rPr>
              <w:t>:</w:t>
            </w:r>
          </w:p>
          <w:p w14:paraId="3A86E67D" w14:textId="77777777" w:rsidR="00612F90" w:rsidRPr="009F3A8B" w:rsidRDefault="00612F90" w:rsidP="00D25EF1">
            <w:pPr>
              <w:spacing w:before="60" w:after="60"/>
              <w:rPr>
                <w:rFonts w:asciiTheme="majorHAnsi" w:hAnsiTheme="majorHAnsi" w:cs="Arial"/>
              </w:rPr>
            </w:pPr>
          </w:p>
        </w:tc>
        <w:tc>
          <w:tcPr>
            <w:tcW w:w="3544" w:type="dxa"/>
          </w:tcPr>
          <w:p w14:paraId="64451BD4" w14:textId="77777777" w:rsidR="00612F90" w:rsidRPr="009F3A8B" w:rsidRDefault="00612F90" w:rsidP="00CD1A88">
            <w:pPr>
              <w:spacing w:before="60" w:after="60"/>
              <w:rPr>
                <w:rFonts w:asciiTheme="majorHAnsi" w:hAnsiTheme="majorHAnsi" w:cs="Arial"/>
              </w:rPr>
            </w:pPr>
            <w:r w:rsidRPr="009F3A8B">
              <w:rPr>
                <w:rFonts w:asciiTheme="majorHAnsi" w:hAnsiTheme="majorHAnsi" w:cs="Arial"/>
              </w:rPr>
              <w:t>Signed:</w:t>
            </w:r>
          </w:p>
          <w:p w14:paraId="4A498CBA" w14:textId="77777777" w:rsidR="00B25483" w:rsidRPr="009F3A8B" w:rsidRDefault="00B25483" w:rsidP="00D25EF1">
            <w:pPr>
              <w:spacing w:before="60" w:after="60" w:line="360" w:lineRule="auto"/>
              <w:ind w:left="-108"/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14:paraId="02A886F4" w14:textId="77777777" w:rsidR="00BF5B66" w:rsidRPr="009F3A8B" w:rsidRDefault="00612F90" w:rsidP="00BE3951">
            <w:pPr>
              <w:spacing w:before="60" w:after="60"/>
              <w:rPr>
                <w:rFonts w:asciiTheme="majorHAnsi" w:hAnsiTheme="majorHAnsi" w:cs="Arial"/>
              </w:rPr>
            </w:pPr>
            <w:r w:rsidRPr="009F3A8B">
              <w:rPr>
                <w:rFonts w:asciiTheme="majorHAnsi" w:hAnsiTheme="majorHAnsi" w:cs="Arial"/>
              </w:rPr>
              <w:t>Date:</w:t>
            </w:r>
          </w:p>
          <w:p w14:paraId="164DE7C7" w14:textId="77777777" w:rsidR="00BF5B66" w:rsidRPr="009F3A8B" w:rsidRDefault="00BF5B66" w:rsidP="00BE3951">
            <w:pPr>
              <w:spacing w:before="60" w:after="60"/>
              <w:rPr>
                <w:rFonts w:asciiTheme="majorHAnsi" w:hAnsiTheme="majorHAnsi" w:cs="Arial"/>
              </w:rPr>
            </w:pPr>
          </w:p>
        </w:tc>
      </w:tr>
    </w:tbl>
    <w:p w14:paraId="2D34CE85" w14:textId="77777777" w:rsidR="00CD1A88" w:rsidRPr="009F3A8B" w:rsidRDefault="00C92966" w:rsidP="00050790">
      <w:pPr>
        <w:spacing w:before="60" w:after="60"/>
        <w:rPr>
          <w:rFonts w:asciiTheme="majorHAnsi" w:hAnsiTheme="majorHAnsi" w:cs="Arial"/>
          <w:b/>
          <w:color w:val="A13469"/>
        </w:rPr>
      </w:pPr>
      <w:r w:rsidRPr="009F3A8B">
        <w:rPr>
          <w:rFonts w:asciiTheme="majorHAnsi" w:hAnsiTheme="majorHAnsi" w:cs="Arial"/>
          <w:b/>
          <w:color w:val="A13469"/>
        </w:rPr>
        <w:t>Next step:</w:t>
      </w:r>
      <w:r w:rsidRPr="009F3A8B">
        <w:rPr>
          <w:rFonts w:asciiTheme="majorHAnsi" w:hAnsiTheme="majorHAnsi" w:cs="Arial"/>
          <w:i/>
          <w:color w:val="A13469"/>
        </w:rPr>
        <w:t xml:space="preserve">  </w:t>
      </w:r>
      <w:r w:rsidRPr="009F3A8B">
        <w:rPr>
          <w:rFonts w:asciiTheme="majorHAnsi" w:hAnsiTheme="majorHAnsi" w:cs="Arial"/>
          <w:i/>
          <w:color w:val="595959" w:themeColor="text1" w:themeTint="A6"/>
        </w:rPr>
        <w:t>Forward the form to the Vice-Chancellor’s/ Deputy Vice-Chancellor’s Office</w:t>
      </w:r>
    </w:p>
    <w:p w14:paraId="5DE3A280" w14:textId="77777777" w:rsidR="00612F90" w:rsidRPr="009F3A8B" w:rsidRDefault="00612F90" w:rsidP="00050790">
      <w:pPr>
        <w:spacing w:before="60" w:after="60"/>
        <w:rPr>
          <w:rFonts w:asciiTheme="majorHAnsi" w:hAnsiTheme="majorHAnsi" w:cs="Arial"/>
          <w:i/>
          <w:color w:val="548DD4" w:themeColor="text2" w:themeTint="99"/>
        </w:rPr>
      </w:pPr>
    </w:p>
    <w:tbl>
      <w:tblPr>
        <w:tblW w:w="10490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3544"/>
        <w:gridCol w:w="1276"/>
      </w:tblGrid>
      <w:tr w:rsidR="00550933" w:rsidRPr="009F3A8B" w14:paraId="1E234EE8" w14:textId="77777777" w:rsidTr="00C96073">
        <w:tc>
          <w:tcPr>
            <w:tcW w:w="5670" w:type="dxa"/>
          </w:tcPr>
          <w:p w14:paraId="00DDEEB5" w14:textId="77777777" w:rsidR="00786B07" w:rsidRPr="009F3A8B" w:rsidRDefault="00550933" w:rsidP="00786B07">
            <w:pPr>
              <w:spacing w:before="60" w:after="60"/>
              <w:rPr>
                <w:rFonts w:asciiTheme="majorHAnsi" w:hAnsiTheme="majorHAnsi" w:cs="Arial"/>
              </w:rPr>
            </w:pPr>
            <w:r w:rsidRPr="009F3A8B">
              <w:rPr>
                <w:rFonts w:asciiTheme="majorHAnsi" w:hAnsiTheme="majorHAnsi" w:cs="Arial"/>
              </w:rPr>
              <w:t>Vice-Chancellor/Deputy Vice-Chancellor comments:</w:t>
            </w:r>
          </w:p>
          <w:p w14:paraId="5D1B3FF0" w14:textId="77777777" w:rsidR="00050790" w:rsidRPr="009F3A8B" w:rsidRDefault="00050790" w:rsidP="00BE3951">
            <w:pPr>
              <w:spacing w:after="120"/>
              <w:rPr>
                <w:rFonts w:asciiTheme="majorHAnsi" w:hAnsiTheme="majorHAnsi" w:cs="Arial"/>
              </w:rPr>
            </w:pPr>
          </w:p>
        </w:tc>
        <w:tc>
          <w:tcPr>
            <w:tcW w:w="3544" w:type="dxa"/>
          </w:tcPr>
          <w:p w14:paraId="7970BE24" w14:textId="77777777" w:rsidR="00550933" w:rsidRPr="009F3A8B" w:rsidRDefault="00550933" w:rsidP="00D25EF1">
            <w:pPr>
              <w:spacing w:before="60" w:after="60"/>
              <w:rPr>
                <w:rFonts w:asciiTheme="majorHAnsi" w:hAnsiTheme="majorHAnsi" w:cs="Arial"/>
              </w:rPr>
            </w:pPr>
            <w:r w:rsidRPr="009F3A8B">
              <w:rPr>
                <w:rFonts w:asciiTheme="majorHAnsi" w:hAnsiTheme="majorHAnsi" w:cs="Arial"/>
              </w:rPr>
              <w:t>Signed:</w:t>
            </w:r>
          </w:p>
          <w:p w14:paraId="753B5C38" w14:textId="77777777" w:rsidR="00C850A4" w:rsidRPr="009F3A8B" w:rsidRDefault="00C850A4" w:rsidP="00BE3951">
            <w:pPr>
              <w:spacing w:before="60" w:after="6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276" w:type="dxa"/>
          </w:tcPr>
          <w:p w14:paraId="014DB4FA" w14:textId="77777777" w:rsidR="00550933" w:rsidRPr="009F3A8B" w:rsidRDefault="00550933" w:rsidP="00BE3951">
            <w:pPr>
              <w:spacing w:before="60" w:after="60"/>
              <w:rPr>
                <w:rFonts w:asciiTheme="majorHAnsi" w:hAnsiTheme="majorHAnsi" w:cs="Arial"/>
              </w:rPr>
            </w:pPr>
            <w:r w:rsidRPr="009F3A8B">
              <w:rPr>
                <w:rFonts w:asciiTheme="majorHAnsi" w:hAnsiTheme="majorHAnsi" w:cs="Arial"/>
              </w:rPr>
              <w:t>Date:</w:t>
            </w:r>
          </w:p>
          <w:p w14:paraId="1D248C33" w14:textId="77777777" w:rsidR="00550933" w:rsidRPr="009F3A8B" w:rsidRDefault="00550933" w:rsidP="00BE3951">
            <w:pPr>
              <w:spacing w:before="60" w:after="60"/>
              <w:rPr>
                <w:rFonts w:asciiTheme="majorHAnsi" w:hAnsiTheme="majorHAnsi" w:cs="Arial"/>
              </w:rPr>
            </w:pPr>
          </w:p>
        </w:tc>
      </w:tr>
    </w:tbl>
    <w:p w14:paraId="4B96D91C" w14:textId="77777777" w:rsidR="00CD1A88" w:rsidRPr="009F3A8B" w:rsidRDefault="00C92966" w:rsidP="00050790">
      <w:pPr>
        <w:spacing w:before="60" w:after="60"/>
        <w:rPr>
          <w:rFonts w:asciiTheme="majorHAnsi" w:hAnsiTheme="majorHAnsi" w:cs="Arial"/>
          <w:b/>
          <w:color w:val="A13469"/>
        </w:rPr>
      </w:pPr>
      <w:r w:rsidRPr="009F3A8B">
        <w:rPr>
          <w:rFonts w:asciiTheme="majorHAnsi" w:hAnsiTheme="majorHAnsi" w:cs="Arial"/>
          <w:b/>
          <w:color w:val="A13469"/>
        </w:rPr>
        <w:t>Next step:</w:t>
      </w:r>
      <w:r w:rsidRPr="009F3A8B">
        <w:rPr>
          <w:rFonts w:asciiTheme="majorHAnsi" w:hAnsiTheme="majorHAnsi" w:cs="Arial"/>
          <w:i/>
          <w:color w:val="A13469"/>
        </w:rPr>
        <w:t xml:space="preserve">  </w:t>
      </w:r>
      <w:r w:rsidRPr="009F3A8B">
        <w:rPr>
          <w:rFonts w:asciiTheme="majorHAnsi" w:hAnsiTheme="majorHAnsi" w:cs="Arial"/>
          <w:i/>
          <w:color w:val="595959" w:themeColor="text1" w:themeTint="A6"/>
        </w:rPr>
        <w:t>Forward the form to the Director of HR</w:t>
      </w:r>
    </w:p>
    <w:p w14:paraId="7513D98D" w14:textId="77777777" w:rsidR="00612F90" w:rsidRPr="009F3A8B" w:rsidRDefault="00612F90" w:rsidP="00050790">
      <w:pPr>
        <w:spacing w:before="60" w:after="60"/>
        <w:rPr>
          <w:rFonts w:asciiTheme="majorHAnsi" w:hAnsiTheme="majorHAnsi" w:cs="Arial"/>
          <w:i/>
          <w:color w:val="595959" w:themeColor="text1" w:themeTint="A6"/>
        </w:rPr>
      </w:pPr>
    </w:p>
    <w:tbl>
      <w:tblPr>
        <w:tblW w:w="10490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3402"/>
      </w:tblGrid>
      <w:tr w:rsidR="00612F90" w:rsidRPr="009F3A8B" w14:paraId="49CD59D5" w14:textId="77777777" w:rsidTr="00C96073">
        <w:tc>
          <w:tcPr>
            <w:tcW w:w="10490" w:type="dxa"/>
            <w:gridSpan w:val="2"/>
          </w:tcPr>
          <w:p w14:paraId="158DFE98" w14:textId="77777777" w:rsidR="00612F90" w:rsidRPr="009F3A8B" w:rsidRDefault="00B06BE6" w:rsidP="003D502F">
            <w:pPr>
              <w:spacing w:before="60" w:after="60"/>
              <w:rPr>
                <w:rFonts w:asciiTheme="majorHAnsi" w:hAnsiTheme="majorHAnsi" w:cs="Arial"/>
                <w:bCs/>
              </w:rPr>
            </w:pPr>
            <w:r w:rsidRPr="009F3A8B">
              <w:rPr>
                <w:rFonts w:asciiTheme="majorHAnsi" w:hAnsiTheme="majorHAnsi" w:cs="Arial"/>
                <w:bCs/>
              </w:rPr>
              <w:t>Director of HR</w:t>
            </w:r>
            <w:r w:rsidR="008E31B3" w:rsidRPr="009F3A8B">
              <w:rPr>
                <w:rFonts w:asciiTheme="majorHAnsi" w:hAnsiTheme="majorHAnsi" w:cs="Arial"/>
                <w:bCs/>
              </w:rPr>
              <w:t xml:space="preserve"> receives recommendation from Remuneration Subgroup</w:t>
            </w:r>
            <w:r w:rsidR="00612F90" w:rsidRPr="009F3A8B">
              <w:rPr>
                <w:rFonts w:asciiTheme="majorHAnsi" w:hAnsiTheme="majorHAnsi" w:cs="Arial"/>
                <w:bCs/>
              </w:rPr>
              <w:t>:</w:t>
            </w:r>
            <w:r w:rsidR="00954F5D" w:rsidRPr="009F3A8B">
              <w:rPr>
                <w:rFonts w:asciiTheme="majorHAnsi" w:hAnsiTheme="majorHAnsi" w:cs="Arial"/>
                <w:bCs/>
              </w:rPr>
              <w:t xml:space="preserve"> </w:t>
            </w:r>
          </w:p>
          <w:p w14:paraId="036CD72D" w14:textId="77777777" w:rsidR="00B25483" w:rsidRPr="009F3A8B" w:rsidRDefault="00B25483" w:rsidP="003D502F">
            <w:pPr>
              <w:spacing w:before="60" w:after="60"/>
              <w:rPr>
                <w:rFonts w:asciiTheme="majorHAnsi" w:hAnsiTheme="majorHAnsi" w:cs="Arial"/>
                <w:b/>
                <w:bCs/>
              </w:rPr>
            </w:pPr>
          </w:p>
          <w:p w14:paraId="0187978B" w14:textId="77777777" w:rsidR="00C96073" w:rsidRPr="009F3A8B" w:rsidRDefault="00C96073" w:rsidP="003D502F">
            <w:pPr>
              <w:spacing w:before="60" w:after="60"/>
              <w:rPr>
                <w:rFonts w:asciiTheme="majorHAnsi" w:hAnsiTheme="majorHAnsi" w:cs="Arial"/>
                <w:b/>
                <w:bCs/>
              </w:rPr>
            </w:pPr>
          </w:p>
        </w:tc>
      </w:tr>
      <w:tr w:rsidR="00C92966" w:rsidRPr="009F3A8B" w14:paraId="6B1745F0" w14:textId="77777777" w:rsidTr="00C96073">
        <w:tc>
          <w:tcPr>
            <w:tcW w:w="7088" w:type="dxa"/>
          </w:tcPr>
          <w:p w14:paraId="65FC0BE8" w14:textId="77777777" w:rsidR="00C92966" w:rsidRPr="009F3A8B" w:rsidRDefault="00C92966" w:rsidP="00570FB4">
            <w:pPr>
              <w:spacing w:before="60" w:after="60"/>
              <w:rPr>
                <w:rFonts w:asciiTheme="majorHAnsi" w:hAnsiTheme="majorHAnsi" w:cs="Arial"/>
              </w:rPr>
            </w:pPr>
            <w:r w:rsidRPr="009F3A8B">
              <w:rPr>
                <w:rFonts w:asciiTheme="majorHAnsi" w:hAnsiTheme="majorHAnsi" w:cs="Arial"/>
                <w:bCs/>
              </w:rPr>
              <w:t>Retention Payment Recommended?:</w:t>
            </w:r>
            <w:r w:rsidRPr="009F3A8B">
              <w:rPr>
                <w:rFonts w:asciiTheme="majorHAnsi" w:hAnsiTheme="majorHAnsi" w:cs="Arial"/>
                <w:b/>
                <w:bCs/>
              </w:rPr>
              <w:t xml:space="preserve"> </w:t>
            </w:r>
            <w:r w:rsidRPr="009F3A8B">
              <w:rPr>
                <w:rFonts w:asciiTheme="majorHAnsi" w:hAnsiTheme="majorHAnsi" w:cs="Arial"/>
              </w:rPr>
              <w:t xml:space="preserve">  </w:t>
            </w:r>
            <w:r w:rsidRPr="009F3A8B">
              <w:rPr>
                <w:rFonts w:asciiTheme="majorHAnsi" w:hAnsiTheme="majorHAnsi" w:cs="Arial"/>
                <w:b/>
              </w:rPr>
              <w:t>Y</w:t>
            </w:r>
            <w:r w:rsidR="00C96073" w:rsidRPr="009F3A8B">
              <w:rPr>
                <w:rFonts w:asciiTheme="majorHAnsi" w:hAnsiTheme="majorHAnsi" w:cs="Arial"/>
                <w:b/>
              </w:rPr>
              <w:t xml:space="preserve">  </w:t>
            </w:r>
            <w:r w:rsidRPr="009F3A8B">
              <w:rPr>
                <w:rFonts w:asciiTheme="majorHAnsi" w:hAnsiTheme="majorHAnsi" w:cs="Arial"/>
                <w:b/>
              </w:rPr>
              <w:t xml:space="preserve"> / </w:t>
            </w:r>
            <w:r w:rsidR="00C96073" w:rsidRPr="009F3A8B">
              <w:rPr>
                <w:rFonts w:asciiTheme="majorHAnsi" w:hAnsiTheme="majorHAnsi" w:cs="Arial"/>
                <w:b/>
              </w:rPr>
              <w:t xml:space="preserve">  </w:t>
            </w:r>
            <w:r w:rsidRPr="009F3A8B">
              <w:rPr>
                <w:rFonts w:asciiTheme="majorHAnsi" w:hAnsiTheme="majorHAnsi" w:cs="Arial"/>
                <w:b/>
              </w:rPr>
              <w:t>N</w:t>
            </w:r>
            <w:r w:rsidRPr="009F3A8B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3402" w:type="dxa"/>
          </w:tcPr>
          <w:p w14:paraId="1161AC2F" w14:textId="77777777" w:rsidR="00C92966" w:rsidRPr="009F3A8B" w:rsidRDefault="00C92966" w:rsidP="00570FB4">
            <w:pPr>
              <w:spacing w:before="60" w:after="60"/>
              <w:rPr>
                <w:rFonts w:asciiTheme="majorHAnsi" w:hAnsiTheme="majorHAnsi" w:cs="Arial"/>
              </w:rPr>
            </w:pPr>
            <w:r w:rsidRPr="009F3A8B">
              <w:rPr>
                <w:rFonts w:asciiTheme="majorHAnsi" w:hAnsiTheme="majorHAnsi" w:cs="Arial"/>
              </w:rPr>
              <w:t>Date:</w:t>
            </w:r>
          </w:p>
        </w:tc>
      </w:tr>
    </w:tbl>
    <w:p w14:paraId="76E2F13C" w14:textId="77777777" w:rsidR="00CD1A88" w:rsidRPr="009F3A8B" w:rsidRDefault="00CD1A88" w:rsidP="00C96073">
      <w:pPr>
        <w:spacing w:before="120" w:after="120" w:line="276" w:lineRule="auto"/>
        <w:rPr>
          <w:rFonts w:asciiTheme="majorHAnsi" w:hAnsiTheme="majorHAnsi" w:cs="Arial"/>
          <w:i/>
          <w:color w:val="595959" w:themeColor="text1" w:themeTint="A6"/>
        </w:rPr>
      </w:pPr>
      <w:r w:rsidRPr="009F3A8B">
        <w:rPr>
          <w:rFonts w:asciiTheme="majorHAnsi" w:hAnsiTheme="majorHAnsi" w:cs="Arial"/>
          <w:i/>
          <w:color w:val="595959" w:themeColor="text1" w:themeTint="A6"/>
        </w:rPr>
        <w:t>(If ‘no’ return to HoD</w:t>
      </w:r>
      <w:r w:rsidR="00786B07" w:rsidRPr="009F3A8B">
        <w:rPr>
          <w:rFonts w:asciiTheme="majorHAnsi" w:hAnsiTheme="majorHAnsi" w:cs="Arial"/>
          <w:i/>
          <w:color w:val="595959" w:themeColor="text1" w:themeTint="A6"/>
        </w:rPr>
        <w:t>. If</w:t>
      </w:r>
      <w:r w:rsidRPr="009F3A8B">
        <w:rPr>
          <w:rFonts w:asciiTheme="majorHAnsi" w:hAnsiTheme="majorHAnsi" w:cs="Arial"/>
          <w:i/>
          <w:color w:val="595959" w:themeColor="text1" w:themeTint="A6"/>
        </w:rPr>
        <w:t xml:space="preserve"> ‘yes’ send to HR Services)</w:t>
      </w:r>
    </w:p>
    <w:tbl>
      <w:tblPr>
        <w:tblW w:w="104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8"/>
        <w:gridCol w:w="2871"/>
        <w:gridCol w:w="2445"/>
        <w:gridCol w:w="2516"/>
      </w:tblGrid>
      <w:tr w:rsidR="003D502F" w:rsidRPr="009F3A8B" w14:paraId="16556587" w14:textId="77777777" w:rsidTr="00C96073">
        <w:trPr>
          <w:trHeight w:val="617"/>
        </w:trPr>
        <w:tc>
          <w:tcPr>
            <w:tcW w:w="26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4D7E1C" w14:textId="77777777" w:rsidR="003D502F" w:rsidRPr="009F3A8B" w:rsidRDefault="003D502F" w:rsidP="00E126CB">
            <w:pPr>
              <w:spacing w:before="60" w:after="60" w:line="276" w:lineRule="auto"/>
              <w:rPr>
                <w:rFonts w:asciiTheme="majorHAnsi" w:hAnsiTheme="majorHAnsi" w:cs="Arial"/>
                <w:b/>
              </w:rPr>
            </w:pPr>
            <w:r w:rsidRPr="009F3A8B">
              <w:rPr>
                <w:rFonts w:asciiTheme="majorHAnsi" w:hAnsiTheme="majorHAnsi" w:cs="Arial"/>
                <w:b/>
              </w:rPr>
              <w:t>Increment:</w:t>
            </w:r>
          </w:p>
          <w:p w14:paraId="66EBE6FD" w14:textId="77777777" w:rsidR="003D502F" w:rsidRPr="009F3A8B" w:rsidRDefault="003D502F" w:rsidP="00E126CB">
            <w:pPr>
              <w:spacing w:before="60" w:after="60" w:line="276" w:lineRule="auto"/>
              <w:rPr>
                <w:rFonts w:asciiTheme="majorHAnsi" w:hAnsiTheme="majorHAnsi" w:cs="Arial"/>
              </w:rPr>
            </w:pPr>
            <w:r w:rsidRPr="009F3A8B">
              <w:rPr>
                <w:rFonts w:asciiTheme="majorHAnsi" w:hAnsiTheme="majorHAnsi" w:cs="Arial"/>
              </w:rPr>
              <w:t xml:space="preserve">Grade: </w:t>
            </w:r>
            <w:bookmarkStart w:id="2" w:name="Text27"/>
            <w:r w:rsidR="00CD1A88" w:rsidRPr="009F3A8B">
              <w:rPr>
                <w:rFonts w:asciiTheme="majorHAnsi" w:hAnsiTheme="majorHAnsi" w:cs="Arial"/>
              </w:rPr>
              <w:t xml:space="preserve">     </w:t>
            </w:r>
            <w:r w:rsidRPr="009F3A8B">
              <w:rPr>
                <w:rFonts w:asciiTheme="majorHAnsi" w:hAnsiTheme="majorHAnsi" w:cs="Arial"/>
              </w:rPr>
              <w:t xml:space="preserve"> Spine point:</w:t>
            </w:r>
            <w:bookmarkEnd w:id="2"/>
            <w:r w:rsidR="00CD1A88" w:rsidRPr="009F3A8B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096AA1" w14:textId="77777777" w:rsidR="003D502F" w:rsidRPr="009F3A8B" w:rsidRDefault="003D502F" w:rsidP="00E126CB">
            <w:pPr>
              <w:spacing w:before="60" w:after="60" w:line="276" w:lineRule="auto"/>
              <w:rPr>
                <w:rFonts w:asciiTheme="majorHAnsi" w:hAnsiTheme="majorHAnsi" w:cs="Arial"/>
                <w:b/>
                <w:szCs w:val="22"/>
              </w:rPr>
            </w:pPr>
            <w:r w:rsidRPr="009F3A8B">
              <w:rPr>
                <w:rFonts w:asciiTheme="majorHAnsi" w:hAnsiTheme="majorHAnsi" w:cs="Arial"/>
                <w:b/>
                <w:szCs w:val="22"/>
              </w:rPr>
              <w:t>Professorial Promotion:</w:t>
            </w:r>
          </w:p>
          <w:p w14:paraId="1B4C597D" w14:textId="77777777" w:rsidR="003D502F" w:rsidRPr="009F3A8B" w:rsidRDefault="003D502F" w:rsidP="00E126CB">
            <w:pPr>
              <w:spacing w:before="60" w:after="60" w:line="276" w:lineRule="auto"/>
              <w:rPr>
                <w:rFonts w:asciiTheme="majorHAnsi" w:hAnsiTheme="majorHAnsi" w:cs="Arial"/>
                <w:szCs w:val="22"/>
              </w:rPr>
            </w:pPr>
            <w:r w:rsidRPr="009F3A8B">
              <w:rPr>
                <w:rFonts w:asciiTheme="majorHAnsi" w:hAnsiTheme="majorHAnsi" w:cs="Arial"/>
              </w:rPr>
              <w:t xml:space="preserve">Grade: </w:t>
            </w:r>
            <w:r w:rsidR="00CD1A88" w:rsidRPr="009F3A8B">
              <w:rPr>
                <w:rFonts w:asciiTheme="majorHAnsi" w:hAnsiTheme="majorHAnsi" w:cs="Arial"/>
              </w:rPr>
              <w:t xml:space="preserve">    </w:t>
            </w:r>
            <w:r w:rsidRPr="009F3A8B">
              <w:rPr>
                <w:rFonts w:asciiTheme="majorHAnsi" w:hAnsiTheme="majorHAnsi" w:cs="Arial"/>
              </w:rPr>
              <w:t xml:space="preserve"> Spine point:</w:t>
            </w:r>
            <w:r w:rsidR="00CD1A88" w:rsidRPr="009F3A8B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11D053" w14:textId="77777777" w:rsidR="003D502F" w:rsidRPr="009F3A8B" w:rsidRDefault="003D502F" w:rsidP="00E126CB">
            <w:pPr>
              <w:spacing w:before="60" w:after="60" w:line="276" w:lineRule="auto"/>
              <w:rPr>
                <w:rFonts w:asciiTheme="majorHAnsi" w:hAnsiTheme="majorHAnsi" w:cs="Arial"/>
                <w:b/>
              </w:rPr>
            </w:pPr>
            <w:r w:rsidRPr="009F3A8B">
              <w:rPr>
                <w:rFonts w:asciiTheme="majorHAnsi" w:hAnsiTheme="majorHAnsi" w:cs="Arial"/>
                <w:b/>
              </w:rPr>
              <w:t>Supplement:</w:t>
            </w:r>
          </w:p>
          <w:p w14:paraId="5571EEAC" w14:textId="77777777" w:rsidR="003D502F" w:rsidRPr="009F3A8B" w:rsidRDefault="003D502F" w:rsidP="00E126CB">
            <w:pPr>
              <w:spacing w:before="60" w:after="60" w:line="276" w:lineRule="auto"/>
              <w:rPr>
                <w:rFonts w:asciiTheme="majorHAnsi" w:hAnsiTheme="majorHAnsi" w:cs="Arial"/>
              </w:rPr>
            </w:pPr>
            <w:r w:rsidRPr="009F3A8B">
              <w:rPr>
                <w:rFonts w:asciiTheme="majorHAnsi" w:hAnsiTheme="majorHAnsi" w:cs="Arial"/>
              </w:rPr>
              <w:t xml:space="preserve">Value: </w:t>
            </w:r>
            <w:r w:rsidR="00CD1A88" w:rsidRPr="009F3A8B">
              <w:rPr>
                <w:rFonts w:asciiTheme="majorHAnsi" w:hAnsiTheme="majorHAnsi" w:cs="Arial"/>
              </w:rPr>
              <w:t xml:space="preserve"> £</w:t>
            </w:r>
          </w:p>
        </w:tc>
        <w:tc>
          <w:tcPr>
            <w:tcW w:w="25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DE1341" w14:textId="77777777" w:rsidR="003D502F" w:rsidRPr="009F3A8B" w:rsidRDefault="003D502F" w:rsidP="00E126CB">
            <w:pPr>
              <w:spacing w:before="60" w:after="60" w:line="276" w:lineRule="auto"/>
              <w:rPr>
                <w:rFonts w:asciiTheme="majorHAnsi" w:hAnsiTheme="majorHAnsi" w:cs="Arial"/>
                <w:b/>
              </w:rPr>
            </w:pPr>
            <w:r w:rsidRPr="009F3A8B">
              <w:rPr>
                <w:rFonts w:asciiTheme="majorHAnsi" w:hAnsiTheme="majorHAnsi" w:cs="Arial"/>
                <w:b/>
              </w:rPr>
              <w:t>Effective date</w:t>
            </w:r>
            <w:r w:rsidR="006D17E1" w:rsidRPr="009F3A8B">
              <w:rPr>
                <w:rFonts w:asciiTheme="majorHAnsi" w:hAnsiTheme="majorHAnsi" w:cs="Arial"/>
                <w:b/>
              </w:rPr>
              <w:t>:</w:t>
            </w:r>
          </w:p>
          <w:p w14:paraId="78956520" w14:textId="77777777" w:rsidR="006D17E1" w:rsidRPr="009F3A8B" w:rsidRDefault="006D17E1" w:rsidP="00E126CB">
            <w:pPr>
              <w:spacing w:before="60" w:after="60" w:line="276" w:lineRule="auto"/>
              <w:rPr>
                <w:rFonts w:asciiTheme="majorHAnsi" w:hAnsiTheme="majorHAnsi" w:cs="Arial"/>
              </w:rPr>
            </w:pPr>
          </w:p>
        </w:tc>
      </w:tr>
      <w:tr w:rsidR="00CD1A88" w:rsidRPr="009F3A8B" w14:paraId="6064DCAE" w14:textId="77777777" w:rsidTr="00C96073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812"/>
        </w:trPr>
        <w:tc>
          <w:tcPr>
            <w:tcW w:w="5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24AAE8" w14:textId="77777777" w:rsidR="00CD1A88" w:rsidRPr="009F3A8B" w:rsidRDefault="00CD1A88" w:rsidP="006D17E1">
            <w:pPr>
              <w:spacing w:before="60" w:line="360" w:lineRule="auto"/>
              <w:rPr>
                <w:rFonts w:asciiTheme="majorHAnsi" w:hAnsiTheme="majorHAnsi" w:cs="Arial"/>
                <w:bCs/>
              </w:rPr>
            </w:pPr>
            <w:r w:rsidRPr="009F3A8B">
              <w:rPr>
                <w:rFonts w:asciiTheme="majorHAnsi" w:hAnsiTheme="majorHAnsi" w:cs="Arial"/>
                <w:bCs/>
              </w:rPr>
              <w:t>Signed</w:t>
            </w:r>
            <w:r w:rsidR="006D17E1" w:rsidRPr="009F3A8B">
              <w:rPr>
                <w:rFonts w:asciiTheme="majorHAnsi" w:hAnsiTheme="majorHAnsi" w:cs="Arial"/>
                <w:bCs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BD6F55" w14:textId="77777777" w:rsidR="00CD1A88" w:rsidRPr="009F3A8B" w:rsidRDefault="00CD1A88" w:rsidP="006D17E1">
            <w:pPr>
              <w:tabs>
                <w:tab w:val="left" w:pos="885"/>
              </w:tabs>
              <w:spacing w:before="60" w:line="360" w:lineRule="auto"/>
              <w:rPr>
                <w:rFonts w:asciiTheme="majorHAnsi" w:hAnsiTheme="majorHAnsi" w:cs="Arial"/>
              </w:rPr>
            </w:pPr>
            <w:r w:rsidRPr="009F3A8B">
              <w:rPr>
                <w:rFonts w:asciiTheme="majorHAnsi" w:hAnsiTheme="majorHAnsi" w:cs="Arial"/>
              </w:rPr>
              <w:t>Date</w:t>
            </w:r>
            <w:r w:rsidR="00786B07" w:rsidRPr="009F3A8B">
              <w:rPr>
                <w:rFonts w:asciiTheme="majorHAnsi" w:hAnsiTheme="majorHAnsi" w:cs="Arial"/>
              </w:rPr>
              <w:t>:</w:t>
            </w:r>
          </w:p>
        </w:tc>
      </w:tr>
    </w:tbl>
    <w:p w14:paraId="1872E005" w14:textId="77777777" w:rsidR="00804127" w:rsidRPr="009F3A8B" w:rsidRDefault="00804127" w:rsidP="00612F90">
      <w:pPr>
        <w:rPr>
          <w:rFonts w:asciiTheme="majorHAnsi" w:hAnsiTheme="majorHAnsi"/>
        </w:rPr>
      </w:pPr>
    </w:p>
    <w:sectPr w:rsidR="00804127" w:rsidRPr="009F3A8B" w:rsidSect="008E31B3">
      <w:headerReference w:type="default" r:id="rId8"/>
      <w:headerReference w:type="first" r:id="rId9"/>
      <w:pgSz w:w="12240" w:h="15840"/>
      <w:pgMar w:top="680" w:right="794" w:bottom="567" w:left="102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0C056" w14:textId="77777777" w:rsidR="00CD1A88" w:rsidRDefault="00CD1A88" w:rsidP="00F660D3">
      <w:r>
        <w:separator/>
      </w:r>
    </w:p>
  </w:endnote>
  <w:endnote w:type="continuationSeparator" w:id="0">
    <w:p w14:paraId="2C88D079" w14:textId="77777777" w:rsidR="00CD1A88" w:rsidRDefault="00CD1A88" w:rsidP="00F6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8ED5F" w14:textId="77777777" w:rsidR="00CD1A88" w:rsidRDefault="00CD1A88" w:rsidP="00F660D3">
      <w:r>
        <w:separator/>
      </w:r>
    </w:p>
  </w:footnote>
  <w:footnote w:type="continuationSeparator" w:id="0">
    <w:p w14:paraId="3E6DC3B6" w14:textId="77777777" w:rsidR="00CD1A88" w:rsidRDefault="00CD1A88" w:rsidP="00F6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72405" w14:textId="77777777" w:rsidR="00CD1A88" w:rsidRDefault="00CD1A8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EFF8779" wp14:editId="1BFCFFE8">
          <wp:simplePos x="0" y="0"/>
          <wp:positionH relativeFrom="column">
            <wp:posOffset>6127750</wp:posOffset>
          </wp:positionH>
          <wp:positionV relativeFrom="paragraph">
            <wp:posOffset>215900</wp:posOffset>
          </wp:positionV>
          <wp:extent cx="702733" cy="527050"/>
          <wp:effectExtent l="0" t="0" r="2540" b="6350"/>
          <wp:wrapNone/>
          <wp:docPr id="2" name="Picture 2" descr="HR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 logo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733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D279" w14:textId="77777777" w:rsidR="008E31B3" w:rsidRDefault="008E31B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3F21DAE" wp14:editId="0A69711C">
          <wp:simplePos x="0" y="0"/>
          <wp:positionH relativeFrom="column">
            <wp:posOffset>5977255</wp:posOffset>
          </wp:positionH>
          <wp:positionV relativeFrom="paragraph">
            <wp:posOffset>244162</wp:posOffset>
          </wp:positionV>
          <wp:extent cx="702733" cy="527050"/>
          <wp:effectExtent l="0" t="0" r="2540" b="6350"/>
          <wp:wrapNone/>
          <wp:docPr id="1" name="Picture 1" descr="HR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 logo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733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875DD"/>
    <w:multiLevelType w:val="hybridMultilevel"/>
    <w:tmpl w:val="679C3076"/>
    <w:lvl w:ilvl="0" w:tplc="C40C9E9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D1A03"/>
    <w:multiLevelType w:val="hybridMultilevel"/>
    <w:tmpl w:val="3B189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55A86"/>
    <w:multiLevelType w:val="hybridMultilevel"/>
    <w:tmpl w:val="B6E27CD6"/>
    <w:lvl w:ilvl="0" w:tplc="668EF724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501262">
    <w:abstractNumId w:val="2"/>
  </w:num>
  <w:num w:numId="2" w16cid:durableId="1967813573">
    <w:abstractNumId w:val="0"/>
  </w:num>
  <w:num w:numId="3" w16cid:durableId="1698265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F90"/>
    <w:rsid w:val="00050790"/>
    <w:rsid w:val="000601EE"/>
    <w:rsid w:val="00073CB2"/>
    <w:rsid w:val="0009464D"/>
    <w:rsid w:val="000E0967"/>
    <w:rsid w:val="000F0692"/>
    <w:rsid w:val="001B0AE9"/>
    <w:rsid w:val="001E3471"/>
    <w:rsid w:val="00217566"/>
    <w:rsid w:val="002438B8"/>
    <w:rsid w:val="002B4C36"/>
    <w:rsid w:val="003275B8"/>
    <w:rsid w:val="00333F5E"/>
    <w:rsid w:val="003366FA"/>
    <w:rsid w:val="00373D0F"/>
    <w:rsid w:val="003D502F"/>
    <w:rsid w:val="003E7549"/>
    <w:rsid w:val="00402FEB"/>
    <w:rsid w:val="00420EE9"/>
    <w:rsid w:val="00426E3D"/>
    <w:rsid w:val="004C06DA"/>
    <w:rsid w:val="004D6CCF"/>
    <w:rsid w:val="00550933"/>
    <w:rsid w:val="00570FB4"/>
    <w:rsid w:val="005A3FFE"/>
    <w:rsid w:val="00612F90"/>
    <w:rsid w:val="0063376C"/>
    <w:rsid w:val="00654079"/>
    <w:rsid w:val="00684899"/>
    <w:rsid w:val="006C5956"/>
    <w:rsid w:val="006D17E1"/>
    <w:rsid w:val="006E492E"/>
    <w:rsid w:val="007014D1"/>
    <w:rsid w:val="00762B90"/>
    <w:rsid w:val="00786177"/>
    <w:rsid w:val="00786B07"/>
    <w:rsid w:val="00803744"/>
    <w:rsid w:val="00804127"/>
    <w:rsid w:val="00824A42"/>
    <w:rsid w:val="00835E31"/>
    <w:rsid w:val="0086626B"/>
    <w:rsid w:val="00884998"/>
    <w:rsid w:val="008E03A4"/>
    <w:rsid w:val="008E31B3"/>
    <w:rsid w:val="00914B99"/>
    <w:rsid w:val="00916621"/>
    <w:rsid w:val="00954F5D"/>
    <w:rsid w:val="009839BE"/>
    <w:rsid w:val="00985934"/>
    <w:rsid w:val="00997777"/>
    <w:rsid w:val="009B5159"/>
    <w:rsid w:val="009C514A"/>
    <w:rsid w:val="009C5787"/>
    <w:rsid w:val="009D188F"/>
    <w:rsid w:val="009D1DF8"/>
    <w:rsid w:val="009F035D"/>
    <w:rsid w:val="009F3A8B"/>
    <w:rsid w:val="00A41D63"/>
    <w:rsid w:val="00A81433"/>
    <w:rsid w:val="00B06BE6"/>
    <w:rsid w:val="00B25483"/>
    <w:rsid w:val="00B50893"/>
    <w:rsid w:val="00B920D2"/>
    <w:rsid w:val="00BD683E"/>
    <w:rsid w:val="00BE3951"/>
    <w:rsid w:val="00BF5B66"/>
    <w:rsid w:val="00C5299E"/>
    <w:rsid w:val="00C850A4"/>
    <w:rsid w:val="00C92966"/>
    <w:rsid w:val="00C96073"/>
    <w:rsid w:val="00CB3850"/>
    <w:rsid w:val="00CB46A7"/>
    <w:rsid w:val="00CD1A88"/>
    <w:rsid w:val="00CF560C"/>
    <w:rsid w:val="00D25EF1"/>
    <w:rsid w:val="00E126CB"/>
    <w:rsid w:val="00E35B9C"/>
    <w:rsid w:val="00EA6CEE"/>
    <w:rsid w:val="00EE797D"/>
    <w:rsid w:val="00F60B0A"/>
    <w:rsid w:val="00F6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555894C"/>
  <w15:docId w15:val="{DC3A9A68-792E-4A00-90C6-04C8FDD5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90"/>
    <w:rPr>
      <w:rFonts w:ascii="Palatino Linotype" w:eastAsia="Times New Roman" w:hAnsi="Palatino Linotype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12F90"/>
    <w:pPr>
      <w:keepNext/>
      <w:outlineLvl w:val="0"/>
    </w:pPr>
    <w:rPr>
      <w:b/>
      <w:bCs/>
      <w:i/>
      <w:i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12F90"/>
    <w:rPr>
      <w:rFonts w:ascii="Palatino Linotype" w:eastAsia="Times New Roman" w:hAnsi="Palatino Linotype" w:cs="Times New Roman"/>
      <w:b/>
      <w:bCs/>
      <w:i/>
      <w:iCs/>
      <w:smallCaps/>
      <w:szCs w:val="24"/>
    </w:rPr>
  </w:style>
  <w:style w:type="paragraph" w:styleId="Caption">
    <w:name w:val="caption"/>
    <w:basedOn w:val="Normal"/>
    <w:next w:val="Normal"/>
    <w:qFormat/>
    <w:rsid w:val="00612F90"/>
    <w:rPr>
      <w:rFonts w:ascii="Palatino" w:hAnsi="Palatino"/>
      <w:b/>
      <w:smallCaps/>
      <w:sz w:val="28"/>
    </w:rPr>
  </w:style>
  <w:style w:type="table" w:styleId="TableGrid">
    <w:name w:val="Table Grid"/>
    <w:basedOn w:val="TableNormal"/>
    <w:uiPriority w:val="59"/>
    <w:rsid w:val="00612F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2F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2F9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2F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60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0D3"/>
    <w:rPr>
      <w:rFonts w:ascii="Palatino Linotype" w:eastAsia="Times New Roman" w:hAnsi="Palatino Linotype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660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0D3"/>
    <w:rPr>
      <w:rFonts w:ascii="Palatino Linotype" w:eastAsia="Times New Roman" w:hAnsi="Palatino Linotype"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E31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01E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rk.ac.uk/admin/hr/browse/policies/pay-and-grad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McNeil</dc:creator>
  <cp:lastModifiedBy>Robert Kiss</cp:lastModifiedBy>
  <cp:revision>6</cp:revision>
  <cp:lastPrinted>2014-11-14T10:12:00Z</cp:lastPrinted>
  <dcterms:created xsi:type="dcterms:W3CDTF">2016-09-05T11:12:00Z</dcterms:created>
  <dcterms:modified xsi:type="dcterms:W3CDTF">2022-11-11T15:40:00Z</dcterms:modified>
</cp:coreProperties>
</file>