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0A96B2" w14:textId="77777777" w:rsidR="00626C76" w:rsidRDefault="00000000">
      <w:pPr>
        <w:pStyle w:val="Title"/>
        <w:spacing w:before="200"/>
        <w:jc w:val="center"/>
        <w:rPr>
          <w:rFonts w:ascii="Calibri" w:eastAsia="Calibri" w:hAnsi="Calibri" w:cs="Calibri"/>
          <w:b/>
          <w:bCs/>
          <w:sz w:val="36"/>
          <w:szCs w:val="36"/>
        </w:rPr>
      </w:pPr>
      <w:bookmarkStart w:id="0" w:name="_o6gq0nliyo8b" w:colFirst="0" w:colLast="0"/>
      <w:bookmarkEnd w:id="0"/>
      <w:r>
        <w:rPr>
          <w:rFonts w:ascii="Calibri" w:eastAsia="Calibri" w:hAnsi="Calibri" w:cs="Calibri"/>
          <w:b/>
          <w:bCs/>
          <w:sz w:val="36"/>
          <w:szCs w:val="36"/>
        </w:rPr>
        <w:t>Request for Review of Authorised Absence/Short-Term Leave for a Submission Extension - Postgraduate Researchers (PGRs)</w:t>
      </w:r>
    </w:p>
    <w:p w14:paraId="3F0A96B3" w14:textId="77777777" w:rsidR="00626C76" w:rsidRDefault="00626C76"/>
    <w:p w14:paraId="3F0A96B4" w14:textId="77777777" w:rsidR="00626C76" w:rsidRDefault="00000000">
      <w:pPr>
        <w:widowControl w:val="0"/>
        <w:spacing w:line="240" w:lineRule="auto"/>
        <w:jc w:val="both"/>
        <w:rPr>
          <w:rFonts w:ascii="Calibri" w:eastAsia="Calibri" w:hAnsi="Calibri" w:cs="Calibri"/>
          <w:color w:val="0B0C0C"/>
        </w:rPr>
      </w:pPr>
      <w:r>
        <w:rPr>
          <w:rFonts w:ascii="Calibri" w:eastAsia="Calibri" w:hAnsi="Calibri" w:cs="Calibri"/>
          <w:highlight w:val="white"/>
        </w:rPr>
        <w:t xml:space="preserve">This form should only be used by postgraduate researchers (PGRs) to request an extension to their submission deadline to accommodate disruption based on their authorised absence/short-term leave record as laid out in the </w:t>
      </w:r>
      <w:hyperlink r:id="rId7">
        <w:r>
          <w:rPr>
            <w:rFonts w:ascii="Calibri" w:eastAsia="Calibri" w:hAnsi="Calibri" w:cs="Calibri"/>
            <w:color w:val="1155CC"/>
            <w:highlight w:val="white"/>
            <w:u w:val="single"/>
          </w:rPr>
          <w:t>Policy on PGR Leave</w:t>
        </w:r>
      </w:hyperlink>
      <w:r>
        <w:rPr>
          <w:rFonts w:ascii="Calibri" w:eastAsia="Calibri" w:hAnsi="Calibri" w:cs="Calibri"/>
          <w:highlight w:val="white"/>
        </w:rPr>
        <w:t xml:space="preserve">. All other types of extension should be submitted using the ‘Applications for Extensions’ form, which can be found on the </w:t>
      </w:r>
      <w:proofErr w:type="gramStart"/>
      <w:r>
        <w:rPr>
          <w:rFonts w:ascii="Calibri" w:eastAsia="Calibri" w:hAnsi="Calibri" w:cs="Calibri"/>
          <w:highlight w:val="white"/>
        </w:rPr>
        <w:t>extensions</w:t>
      </w:r>
      <w:proofErr w:type="gramEnd"/>
      <w:r>
        <w:rPr>
          <w:rFonts w:ascii="Calibri" w:eastAsia="Calibri" w:hAnsi="Calibri" w:cs="Calibri"/>
          <w:highlight w:val="white"/>
        </w:rPr>
        <w:t xml:space="preserve"> website.</w:t>
      </w:r>
    </w:p>
    <w:p w14:paraId="3F0A96B5" w14:textId="77777777" w:rsidR="00626C76" w:rsidRDefault="00626C76">
      <w:pPr>
        <w:spacing w:line="240" w:lineRule="auto"/>
        <w:jc w:val="both"/>
        <w:rPr>
          <w:rFonts w:ascii="Calibri" w:eastAsia="Calibri" w:hAnsi="Calibri" w:cs="Calibri"/>
          <w:color w:val="0B0C0C"/>
        </w:rPr>
      </w:pPr>
    </w:p>
    <w:p w14:paraId="3F0A96B6" w14:textId="77777777" w:rsidR="00626C76" w:rsidRDefault="00000000">
      <w:pPr>
        <w:spacing w:line="240" w:lineRule="auto"/>
        <w:jc w:val="both"/>
        <w:rPr>
          <w:rFonts w:ascii="Calibri" w:eastAsia="Calibri" w:hAnsi="Calibri" w:cs="Calibri"/>
          <w:color w:val="0B0C0C"/>
        </w:rPr>
      </w:pPr>
      <w:r>
        <w:rPr>
          <w:rFonts w:ascii="Calibri" w:eastAsia="Calibri" w:hAnsi="Calibri" w:cs="Calibri"/>
          <w:color w:val="0B0C0C"/>
        </w:rPr>
        <w:t>Only PGR Special Cases can grant an extension to a submission deadline. For funded students, requests for an extension to funding must be submitted within three months of the funding deadline. Where a request is made solely for additional time (and not funding), it must be submitted within three months of the original submission deadline.</w:t>
      </w:r>
    </w:p>
    <w:p w14:paraId="3F0A96B7" w14:textId="77777777" w:rsidR="00626C76" w:rsidRDefault="00626C76">
      <w:pPr>
        <w:spacing w:line="240" w:lineRule="auto"/>
        <w:jc w:val="both"/>
        <w:rPr>
          <w:rFonts w:ascii="Calibri" w:eastAsia="Calibri" w:hAnsi="Calibri" w:cs="Calibri"/>
          <w:color w:val="0B0C0C"/>
        </w:rPr>
      </w:pPr>
    </w:p>
    <w:p w14:paraId="3F0A96B8" w14:textId="77777777" w:rsidR="00626C76" w:rsidRDefault="00000000">
      <w:pPr>
        <w:spacing w:after="200" w:line="240" w:lineRule="auto"/>
        <w:jc w:val="both"/>
        <w:rPr>
          <w:rFonts w:ascii="Calibri" w:eastAsia="Calibri" w:hAnsi="Calibri" w:cs="Calibri"/>
          <w:color w:val="0B0C0C"/>
        </w:rPr>
      </w:pPr>
      <w:r>
        <w:rPr>
          <w:rFonts w:ascii="Calibri" w:eastAsia="Calibri" w:hAnsi="Calibri" w:cs="Calibri"/>
        </w:rPr>
        <w:t>Short duration leave (i.e. taken as an Authorised absence/short term leave) which may be grounds for a time extension</w:t>
      </w:r>
      <w:r>
        <w:rPr>
          <w:rFonts w:ascii="Calibri" w:eastAsia="Calibri" w:hAnsi="Calibri" w:cs="Calibri"/>
          <w:color w:val="0B0C0C"/>
        </w:rPr>
        <w:t>:</w:t>
      </w:r>
    </w:p>
    <w:p w14:paraId="3F0A96B9"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 xml:space="preserve">Medical leave (excluding minor illness) </w:t>
      </w:r>
    </w:p>
    <w:p w14:paraId="3F0A96BA"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Leave for parents to provide childcare (up to one month per year)</w:t>
      </w:r>
    </w:p>
    <w:p w14:paraId="3F0A96BB"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Leave for carers (dependents with a disability or similar)</w:t>
      </w:r>
    </w:p>
    <w:p w14:paraId="3F0A96BC"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Leave for emergencies (caring responsibilities)</w:t>
      </w:r>
    </w:p>
    <w:p w14:paraId="3F0A96BD"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Leave for emergencies (serious domestic situations)</w:t>
      </w:r>
    </w:p>
    <w:p w14:paraId="3F0A96BE"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Leave for bereavement (including pregnancy loss)</w:t>
      </w:r>
    </w:p>
    <w:p w14:paraId="3F0A96BF" w14:textId="77777777" w:rsidR="00626C76" w:rsidRDefault="00000000">
      <w:pPr>
        <w:numPr>
          <w:ilvl w:val="0"/>
          <w:numId w:val="4"/>
        </w:numPr>
        <w:spacing w:line="240" w:lineRule="auto"/>
        <w:jc w:val="both"/>
        <w:rPr>
          <w:rFonts w:ascii="Calibri" w:eastAsia="Calibri" w:hAnsi="Calibri" w:cs="Calibri"/>
          <w:color w:val="0B0C0C"/>
        </w:rPr>
      </w:pPr>
      <w:r>
        <w:rPr>
          <w:rFonts w:ascii="Calibri" w:eastAsia="Calibri" w:hAnsi="Calibri" w:cs="Calibri"/>
          <w:color w:val="0B0C0C"/>
        </w:rPr>
        <w:t xml:space="preserve">Leave due to delayed reasonable adjustments or health and safety issues (extension should only be requested if disruption over 5 days) </w:t>
      </w:r>
    </w:p>
    <w:p w14:paraId="3F0A96C0" w14:textId="77777777" w:rsidR="00626C76" w:rsidRDefault="00626C76">
      <w:pPr>
        <w:spacing w:line="240" w:lineRule="auto"/>
        <w:jc w:val="both"/>
        <w:rPr>
          <w:rFonts w:ascii="Calibri" w:eastAsia="Calibri" w:hAnsi="Calibri" w:cs="Calibri"/>
          <w:color w:val="0B0C0C"/>
        </w:rPr>
      </w:pPr>
    </w:p>
    <w:p w14:paraId="3F0A96C1" w14:textId="77777777" w:rsidR="00626C76" w:rsidRDefault="00000000">
      <w:pPr>
        <w:spacing w:line="240" w:lineRule="auto"/>
        <w:jc w:val="both"/>
        <w:rPr>
          <w:rFonts w:ascii="Calibri" w:eastAsia="Calibri" w:hAnsi="Calibri" w:cs="Calibri"/>
          <w:color w:val="0B0C0C"/>
        </w:rPr>
      </w:pPr>
      <w:r>
        <w:rPr>
          <w:rFonts w:ascii="Calibri" w:eastAsia="Calibri" w:hAnsi="Calibri" w:cs="Calibri"/>
          <w:color w:val="0B0C0C"/>
        </w:rPr>
        <w:t xml:space="preserve">It is generally expected that PGRs will not exceed 60 days of short duration leave per 12-month period, and that any long-term issues are managed instead by formal leave of absence or change in mode of attendance. We recognise in some instances that PGRs may need to take more than 60 days of short duration leave that cannot be otherwise mitigated for, and extensions in these cases will be reviewed on an individual basis. </w:t>
      </w:r>
    </w:p>
    <w:p w14:paraId="3F0A96C2" w14:textId="77777777" w:rsidR="00626C76" w:rsidRDefault="00626C76">
      <w:pPr>
        <w:spacing w:line="240" w:lineRule="auto"/>
        <w:jc w:val="both"/>
        <w:rPr>
          <w:rFonts w:ascii="Calibri" w:eastAsia="Calibri" w:hAnsi="Calibri" w:cs="Calibri"/>
          <w:color w:val="0B0C0C"/>
        </w:rPr>
      </w:pPr>
    </w:p>
    <w:p w14:paraId="3F0A96C3" w14:textId="77777777" w:rsidR="00626C76" w:rsidRDefault="00000000">
      <w:pPr>
        <w:spacing w:line="240" w:lineRule="auto"/>
        <w:jc w:val="both"/>
        <w:rPr>
          <w:rFonts w:ascii="Calibri" w:eastAsia="Calibri" w:hAnsi="Calibri" w:cs="Calibri"/>
          <w:color w:val="0B0C0C"/>
        </w:rPr>
      </w:pPr>
      <w:r>
        <w:rPr>
          <w:rFonts w:ascii="Calibri" w:eastAsia="Calibri" w:hAnsi="Calibri" w:cs="Calibri"/>
          <w:color w:val="0B0C0C"/>
        </w:rPr>
        <w:t>Extensions will only be granted for leave which has been recorded via the correct mechanism at the time the leave occurred (</w:t>
      </w:r>
      <w:proofErr w:type="spellStart"/>
      <w:proofErr w:type="gramStart"/>
      <w:r>
        <w:rPr>
          <w:rFonts w:ascii="Calibri" w:eastAsia="Calibri" w:hAnsi="Calibri" w:cs="Calibri"/>
          <w:color w:val="0B0C0C"/>
        </w:rPr>
        <w:t>e:Vision</w:t>
      </w:r>
      <w:proofErr w:type="spellEnd"/>
      <w:proofErr w:type="gramEnd"/>
      <w:r>
        <w:rPr>
          <w:rFonts w:ascii="Calibri" w:eastAsia="Calibri" w:hAnsi="Calibri" w:cs="Calibri"/>
          <w:color w:val="0B0C0C"/>
        </w:rPr>
        <w:t xml:space="preserve">). Retrospective requests for leave which was not recorded at the time, or for leave that was recorded but does not fall under the categories listed above, will not be considered. </w:t>
      </w:r>
    </w:p>
    <w:p w14:paraId="3F0A96C4" w14:textId="77777777" w:rsidR="00626C76" w:rsidRDefault="00626C76">
      <w:pPr>
        <w:spacing w:line="240" w:lineRule="auto"/>
        <w:jc w:val="both"/>
        <w:rPr>
          <w:rFonts w:ascii="Calibri" w:eastAsia="Calibri" w:hAnsi="Calibri" w:cs="Calibri"/>
          <w:color w:val="0B0C0C"/>
        </w:rPr>
      </w:pPr>
    </w:p>
    <w:p w14:paraId="3F0A96C5" w14:textId="77777777" w:rsidR="00626C76" w:rsidRDefault="00000000">
      <w:pPr>
        <w:spacing w:after="200" w:line="240" w:lineRule="auto"/>
        <w:jc w:val="both"/>
        <w:rPr>
          <w:rFonts w:ascii="Calibri" w:eastAsia="Calibri" w:hAnsi="Calibri" w:cs="Calibri"/>
          <w:b/>
          <w:bCs/>
        </w:rPr>
      </w:pPr>
      <w:r>
        <w:rPr>
          <w:rFonts w:ascii="Calibri" w:eastAsia="Calibri" w:hAnsi="Calibri" w:cs="Calibri"/>
          <w:b/>
          <w:bCs/>
        </w:rPr>
        <w:t>Using this form:</w:t>
      </w:r>
    </w:p>
    <w:p w14:paraId="3F0A96C6" w14:textId="77777777" w:rsidR="00626C76"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The extension application form has multiple sections: </w:t>
      </w:r>
    </w:p>
    <w:p w14:paraId="3F0A96C7"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 xml:space="preserve">Part A should be completed by the PGR. This should be sent as an editable document to the current department graduate administrator.  </w:t>
      </w:r>
    </w:p>
    <w:p w14:paraId="3F0A96C8"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B should be completed by the Graduate Administrator (</w:t>
      </w:r>
      <w:proofErr w:type="spellStart"/>
      <w:r>
        <w:rPr>
          <w:rFonts w:ascii="Calibri" w:eastAsia="Calibri" w:hAnsi="Calibri" w:cs="Calibri"/>
        </w:rPr>
        <w:t>gradmin</w:t>
      </w:r>
      <w:proofErr w:type="spellEnd"/>
      <w:r>
        <w:rPr>
          <w:rFonts w:ascii="Calibri" w:eastAsia="Calibri" w:hAnsi="Calibri" w:cs="Calibri"/>
        </w:rPr>
        <w:t>).</w:t>
      </w:r>
    </w:p>
    <w:p w14:paraId="3F0A96C9"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C should be completed by the supervisor(s).</w:t>
      </w:r>
    </w:p>
    <w:p w14:paraId="3F0A96CA"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D should be completed by the Graduate Chair or their nominee.</w:t>
      </w:r>
    </w:p>
    <w:p w14:paraId="3F0A96CB"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E explains the process of submitting the form, which should be done by the department.</w:t>
      </w:r>
    </w:p>
    <w:p w14:paraId="3F0A96CC" w14:textId="77777777" w:rsidR="00626C7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rPr>
          <w:rFonts w:ascii="Calibri" w:eastAsia="Calibri" w:hAnsi="Calibri" w:cs="Calibri"/>
        </w:rPr>
      </w:pPr>
      <w:r>
        <w:rPr>
          <w:rFonts w:ascii="Calibri" w:eastAsia="Calibri" w:hAnsi="Calibri" w:cs="Calibri"/>
        </w:rPr>
        <w:t>Part F is for Special Cases team use only.</w:t>
      </w:r>
    </w:p>
    <w:p w14:paraId="3F0A96CD" w14:textId="77777777" w:rsidR="00626C76"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All question boxes on this form </w:t>
      </w:r>
      <w:r>
        <w:rPr>
          <w:rFonts w:ascii="Calibri" w:eastAsia="Calibri" w:hAnsi="Calibri" w:cs="Calibri"/>
          <w:b/>
          <w:bCs/>
        </w:rPr>
        <w:t>must be</w:t>
      </w:r>
      <w:r>
        <w:rPr>
          <w:rFonts w:ascii="Calibri" w:eastAsia="Calibri" w:hAnsi="Calibri" w:cs="Calibri"/>
        </w:rPr>
        <w:t xml:space="preserve"> completed. If a question does not apply, please enter ‘N/A’.</w:t>
      </w:r>
    </w:p>
    <w:tbl>
      <w:tblPr>
        <w:tblStyle w:val="a"/>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4455"/>
        <w:gridCol w:w="5175"/>
      </w:tblGrid>
      <w:tr w:rsidR="00626C76" w14:paraId="3F0A96CF" w14:textId="77777777">
        <w:trPr>
          <w:trHeight w:val="420"/>
        </w:trPr>
        <w:tc>
          <w:tcPr>
            <w:tcW w:w="9630" w:type="dxa"/>
            <w:gridSpan w:val="2"/>
            <w:shd w:val="clear" w:color="auto" w:fill="EFEFEF"/>
            <w:tcMar>
              <w:top w:w="100" w:type="dxa"/>
              <w:left w:w="100" w:type="dxa"/>
              <w:bottom w:w="100" w:type="dxa"/>
              <w:right w:w="100" w:type="dxa"/>
            </w:tcMar>
          </w:tcPr>
          <w:p w14:paraId="3F0A96CE" w14:textId="77777777" w:rsidR="00626C76" w:rsidRDefault="00000000">
            <w:pPr>
              <w:spacing w:line="240" w:lineRule="auto"/>
              <w:jc w:val="center"/>
              <w:rPr>
                <w:rFonts w:ascii="Calibri" w:eastAsia="Calibri" w:hAnsi="Calibri" w:cs="Calibri"/>
                <w:sz w:val="24"/>
                <w:szCs w:val="24"/>
              </w:rPr>
            </w:pPr>
            <w:r>
              <w:rPr>
                <w:rFonts w:ascii="Calibri" w:eastAsia="Calibri" w:hAnsi="Calibri" w:cs="Calibri"/>
                <w:b/>
                <w:bCs/>
                <w:sz w:val="24"/>
                <w:szCs w:val="24"/>
              </w:rPr>
              <w:t xml:space="preserve">Part A: PGR Details </w:t>
            </w:r>
            <w:r>
              <w:rPr>
                <w:rFonts w:ascii="Calibri" w:eastAsia="Calibri" w:hAnsi="Calibri" w:cs="Calibri"/>
                <w:i/>
                <w:iCs/>
                <w:sz w:val="24"/>
                <w:szCs w:val="24"/>
              </w:rPr>
              <w:t>(To be completed by the PGR)</w:t>
            </w:r>
          </w:p>
        </w:tc>
      </w:tr>
      <w:tr w:rsidR="00626C76" w14:paraId="3F0A96D2" w14:textId="77777777">
        <w:tc>
          <w:tcPr>
            <w:tcW w:w="4455" w:type="dxa"/>
            <w:shd w:val="clear" w:color="auto" w:fill="EFEFEF"/>
            <w:tcMar>
              <w:top w:w="100" w:type="dxa"/>
              <w:left w:w="100" w:type="dxa"/>
              <w:bottom w:w="100" w:type="dxa"/>
              <w:right w:w="100" w:type="dxa"/>
            </w:tcMar>
          </w:tcPr>
          <w:p w14:paraId="3F0A96D0"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PGR Name</w:t>
            </w:r>
          </w:p>
        </w:tc>
        <w:tc>
          <w:tcPr>
            <w:tcW w:w="5175" w:type="dxa"/>
            <w:tcMar>
              <w:top w:w="100" w:type="dxa"/>
              <w:left w:w="100" w:type="dxa"/>
              <w:bottom w:w="100" w:type="dxa"/>
              <w:right w:w="100" w:type="dxa"/>
            </w:tcMar>
          </w:tcPr>
          <w:p w14:paraId="3F0A96D1" w14:textId="77777777" w:rsidR="00626C76" w:rsidRDefault="00626C76">
            <w:pPr>
              <w:widowControl w:val="0"/>
              <w:spacing w:line="240" w:lineRule="auto"/>
              <w:rPr>
                <w:rFonts w:ascii="Calibri" w:eastAsia="Calibri" w:hAnsi="Calibri" w:cs="Calibri"/>
                <w:sz w:val="24"/>
                <w:szCs w:val="24"/>
              </w:rPr>
            </w:pPr>
          </w:p>
        </w:tc>
      </w:tr>
      <w:tr w:rsidR="00626C76" w14:paraId="3F0A96D5" w14:textId="77777777">
        <w:trPr>
          <w:trHeight w:val="465"/>
        </w:trPr>
        <w:tc>
          <w:tcPr>
            <w:tcW w:w="4455" w:type="dxa"/>
            <w:shd w:val="clear" w:color="auto" w:fill="EFEFEF"/>
            <w:tcMar>
              <w:top w:w="100" w:type="dxa"/>
              <w:left w:w="100" w:type="dxa"/>
              <w:bottom w:w="100" w:type="dxa"/>
              <w:right w:w="100" w:type="dxa"/>
            </w:tcMar>
          </w:tcPr>
          <w:p w14:paraId="3F0A96D3"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Number</w:t>
            </w:r>
          </w:p>
        </w:tc>
        <w:tc>
          <w:tcPr>
            <w:tcW w:w="5175" w:type="dxa"/>
            <w:tcMar>
              <w:top w:w="100" w:type="dxa"/>
              <w:left w:w="100" w:type="dxa"/>
              <w:bottom w:w="100" w:type="dxa"/>
              <w:right w:w="100" w:type="dxa"/>
            </w:tcMar>
          </w:tcPr>
          <w:p w14:paraId="3F0A96D4" w14:textId="77777777" w:rsidR="00626C76" w:rsidRDefault="00626C76">
            <w:pPr>
              <w:widowControl w:val="0"/>
              <w:spacing w:line="240" w:lineRule="auto"/>
              <w:rPr>
                <w:rFonts w:ascii="Calibri" w:eastAsia="Calibri" w:hAnsi="Calibri" w:cs="Calibri"/>
                <w:sz w:val="24"/>
                <w:szCs w:val="24"/>
              </w:rPr>
            </w:pPr>
          </w:p>
        </w:tc>
      </w:tr>
      <w:tr w:rsidR="00626C76" w14:paraId="3F0A96D8" w14:textId="77777777">
        <w:trPr>
          <w:trHeight w:val="465"/>
        </w:trPr>
        <w:tc>
          <w:tcPr>
            <w:tcW w:w="4455" w:type="dxa"/>
            <w:shd w:val="clear" w:color="auto" w:fill="EFEFEF"/>
            <w:tcMar>
              <w:top w:w="100" w:type="dxa"/>
              <w:left w:w="100" w:type="dxa"/>
              <w:bottom w:w="100" w:type="dxa"/>
              <w:right w:w="100" w:type="dxa"/>
            </w:tcMar>
          </w:tcPr>
          <w:p w14:paraId="3F0A96D6"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University email address</w:t>
            </w:r>
          </w:p>
        </w:tc>
        <w:tc>
          <w:tcPr>
            <w:tcW w:w="5175" w:type="dxa"/>
            <w:tcMar>
              <w:top w:w="100" w:type="dxa"/>
              <w:left w:w="100" w:type="dxa"/>
              <w:bottom w:w="100" w:type="dxa"/>
              <w:right w:w="100" w:type="dxa"/>
            </w:tcMar>
          </w:tcPr>
          <w:p w14:paraId="3F0A96D7" w14:textId="77777777" w:rsidR="00626C76" w:rsidRDefault="00626C76">
            <w:pPr>
              <w:widowControl w:val="0"/>
              <w:spacing w:line="240" w:lineRule="auto"/>
              <w:rPr>
                <w:rFonts w:ascii="Calibri" w:eastAsia="Calibri" w:hAnsi="Calibri" w:cs="Calibri"/>
                <w:sz w:val="24"/>
                <w:szCs w:val="24"/>
              </w:rPr>
            </w:pPr>
          </w:p>
        </w:tc>
      </w:tr>
      <w:tr w:rsidR="00626C76" w14:paraId="3F0A96DB" w14:textId="77777777">
        <w:trPr>
          <w:trHeight w:val="465"/>
        </w:trPr>
        <w:tc>
          <w:tcPr>
            <w:tcW w:w="4455" w:type="dxa"/>
            <w:shd w:val="clear" w:color="auto" w:fill="EFEFEF"/>
            <w:tcMar>
              <w:top w:w="100" w:type="dxa"/>
              <w:left w:w="100" w:type="dxa"/>
              <w:bottom w:w="100" w:type="dxa"/>
              <w:right w:w="100" w:type="dxa"/>
            </w:tcMar>
          </w:tcPr>
          <w:p w14:paraId="3F0A96D9"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Department / School</w:t>
            </w:r>
          </w:p>
        </w:tc>
        <w:tc>
          <w:tcPr>
            <w:tcW w:w="5175" w:type="dxa"/>
            <w:tcMar>
              <w:top w:w="100" w:type="dxa"/>
              <w:left w:w="100" w:type="dxa"/>
              <w:bottom w:w="100" w:type="dxa"/>
              <w:right w:w="100" w:type="dxa"/>
            </w:tcMar>
          </w:tcPr>
          <w:p w14:paraId="3F0A96DA" w14:textId="77777777" w:rsidR="00626C76" w:rsidRDefault="00626C76">
            <w:pPr>
              <w:widowControl w:val="0"/>
              <w:spacing w:line="240" w:lineRule="auto"/>
              <w:rPr>
                <w:rFonts w:ascii="Calibri" w:eastAsia="Calibri" w:hAnsi="Calibri" w:cs="Calibri"/>
                <w:sz w:val="24"/>
                <w:szCs w:val="24"/>
              </w:rPr>
            </w:pPr>
          </w:p>
        </w:tc>
      </w:tr>
      <w:tr w:rsidR="00626C76" w14:paraId="3F0A96DE" w14:textId="77777777">
        <w:tc>
          <w:tcPr>
            <w:tcW w:w="4455" w:type="dxa"/>
            <w:shd w:val="clear" w:color="auto" w:fill="EFEFEF"/>
            <w:tcMar>
              <w:top w:w="100" w:type="dxa"/>
              <w:left w:w="100" w:type="dxa"/>
              <w:bottom w:w="100" w:type="dxa"/>
              <w:right w:w="100" w:type="dxa"/>
            </w:tcMar>
          </w:tcPr>
          <w:p w14:paraId="3F0A96DC"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 of Supervisor(s)</w:t>
            </w:r>
          </w:p>
        </w:tc>
        <w:tc>
          <w:tcPr>
            <w:tcW w:w="5175" w:type="dxa"/>
            <w:tcMar>
              <w:top w:w="100" w:type="dxa"/>
              <w:left w:w="100" w:type="dxa"/>
              <w:bottom w:w="100" w:type="dxa"/>
              <w:right w:w="100" w:type="dxa"/>
            </w:tcMar>
          </w:tcPr>
          <w:p w14:paraId="3F0A96DD" w14:textId="77777777" w:rsidR="00626C76" w:rsidRDefault="00626C76">
            <w:pPr>
              <w:widowControl w:val="0"/>
              <w:spacing w:line="240" w:lineRule="auto"/>
              <w:rPr>
                <w:rFonts w:ascii="Calibri" w:eastAsia="Calibri" w:hAnsi="Calibri" w:cs="Calibri"/>
                <w:sz w:val="24"/>
                <w:szCs w:val="24"/>
              </w:rPr>
            </w:pPr>
          </w:p>
        </w:tc>
      </w:tr>
      <w:tr w:rsidR="00626C76" w14:paraId="3F0A96E1" w14:textId="77777777">
        <w:tc>
          <w:tcPr>
            <w:tcW w:w="4455" w:type="dxa"/>
            <w:shd w:val="clear" w:color="auto" w:fill="EFEFEF"/>
            <w:tcMar>
              <w:top w:w="100" w:type="dxa"/>
              <w:left w:w="100" w:type="dxa"/>
              <w:bottom w:w="100" w:type="dxa"/>
              <w:right w:w="100" w:type="dxa"/>
            </w:tcMar>
          </w:tcPr>
          <w:p w14:paraId="3F0A96DF"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Visa Holder?</w:t>
            </w:r>
          </w:p>
        </w:tc>
        <w:tc>
          <w:tcPr>
            <w:tcW w:w="5175" w:type="dxa"/>
            <w:tcMar>
              <w:top w:w="100" w:type="dxa"/>
              <w:left w:w="100" w:type="dxa"/>
              <w:bottom w:w="100" w:type="dxa"/>
              <w:right w:w="100" w:type="dxa"/>
            </w:tcMar>
          </w:tcPr>
          <w:p w14:paraId="3F0A96E0"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626C76" w14:paraId="3F0A96E4" w14:textId="77777777">
        <w:tc>
          <w:tcPr>
            <w:tcW w:w="4455" w:type="dxa"/>
            <w:shd w:val="clear" w:color="auto" w:fill="EFEFEF"/>
            <w:tcMar>
              <w:top w:w="100" w:type="dxa"/>
              <w:left w:w="100" w:type="dxa"/>
              <w:bottom w:w="100" w:type="dxa"/>
              <w:right w:w="100" w:type="dxa"/>
            </w:tcMar>
          </w:tcPr>
          <w:p w14:paraId="3F0A96E2"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the International Support team?</w:t>
            </w:r>
          </w:p>
        </w:tc>
        <w:tc>
          <w:tcPr>
            <w:tcW w:w="5175" w:type="dxa"/>
            <w:tcMar>
              <w:top w:w="100" w:type="dxa"/>
              <w:left w:w="100" w:type="dxa"/>
              <w:bottom w:w="100" w:type="dxa"/>
              <w:right w:w="100" w:type="dxa"/>
            </w:tcMar>
          </w:tcPr>
          <w:p w14:paraId="3F0A96E3" w14:textId="77777777" w:rsidR="00626C76" w:rsidRDefault="00000000">
            <w:pPr>
              <w:rPr>
                <w:rFonts w:ascii="Calibri" w:eastAsia="Calibri" w:hAnsi="Calibri" w:cs="Calibri"/>
                <w:sz w:val="24"/>
                <w:szCs w:val="24"/>
              </w:rPr>
            </w:pPr>
            <w:r>
              <w:rPr>
                <w:rFonts w:ascii="Calibri" w:eastAsia="Calibri" w:hAnsi="Calibri" w:cs="Calibri"/>
                <w:sz w:val="24"/>
                <w:szCs w:val="24"/>
              </w:rPr>
              <w:t>Yes/No</w:t>
            </w:r>
          </w:p>
        </w:tc>
      </w:tr>
      <w:tr w:rsidR="00626C76" w14:paraId="3F0A96E7" w14:textId="77777777">
        <w:tc>
          <w:tcPr>
            <w:tcW w:w="4455" w:type="dxa"/>
            <w:shd w:val="clear" w:color="auto" w:fill="EFEFEF"/>
            <w:tcMar>
              <w:top w:w="100" w:type="dxa"/>
              <w:left w:w="100" w:type="dxa"/>
              <w:bottom w:w="100" w:type="dxa"/>
              <w:right w:w="100" w:type="dxa"/>
            </w:tcMar>
          </w:tcPr>
          <w:p w14:paraId="3F0A96E5" w14:textId="77777777" w:rsidR="00626C76" w:rsidRDefault="00000000">
            <w:pPr>
              <w:widowControl w:val="0"/>
              <w:spacing w:line="240" w:lineRule="auto"/>
              <w:rPr>
                <w:rFonts w:ascii="Calibri" w:eastAsia="Calibri" w:hAnsi="Calibri" w:cs="Calibri"/>
              </w:rPr>
            </w:pPr>
            <w:r>
              <w:rPr>
                <w:rFonts w:ascii="Calibri" w:eastAsia="Calibri" w:hAnsi="Calibri" w:cs="Calibri"/>
                <w:b/>
                <w:bCs/>
                <w:sz w:val="24"/>
                <w:szCs w:val="24"/>
              </w:rPr>
              <w:t>Funding source</w:t>
            </w:r>
            <w:r>
              <w:rPr>
                <w:rFonts w:ascii="Calibri" w:eastAsia="Calibri" w:hAnsi="Calibri" w:cs="Calibri"/>
              </w:rPr>
              <w:t xml:space="preserve"> e.g. UKRI, departmental scholarship, self-funding (including doctoral loan)</w:t>
            </w:r>
          </w:p>
        </w:tc>
        <w:tc>
          <w:tcPr>
            <w:tcW w:w="5175" w:type="dxa"/>
            <w:tcMar>
              <w:top w:w="100" w:type="dxa"/>
              <w:left w:w="100" w:type="dxa"/>
              <w:bottom w:w="100" w:type="dxa"/>
              <w:right w:w="100" w:type="dxa"/>
            </w:tcMar>
          </w:tcPr>
          <w:p w14:paraId="3F0A96E6" w14:textId="77777777" w:rsidR="00626C76" w:rsidRDefault="00626C76">
            <w:pPr>
              <w:rPr>
                <w:rFonts w:ascii="Calibri" w:eastAsia="Calibri" w:hAnsi="Calibri" w:cs="Calibri"/>
                <w:sz w:val="24"/>
                <w:szCs w:val="24"/>
              </w:rPr>
            </w:pPr>
          </w:p>
        </w:tc>
      </w:tr>
      <w:tr w:rsidR="00626C76" w14:paraId="3F0A96EA" w14:textId="77777777">
        <w:tc>
          <w:tcPr>
            <w:tcW w:w="4455" w:type="dxa"/>
            <w:shd w:val="clear" w:color="auto" w:fill="EFEFEF"/>
            <w:tcMar>
              <w:top w:w="100" w:type="dxa"/>
              <w:left w:w="100" w:type="dxa"/>
              <w:bottom w:w="100" w:type="dxa"/>
              <w:right w:w="100" w:type="dxa"/>
            </w:tcMar>
          </w:tcPr>
          <w:p w14:paraId="3F0A96E8"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your funder and/ or your department finance responsible person?</w:t>
            </w:r>
          </w:p>
        </w:tc>
        <w:tc>
          <w:tcPr>
            <w:tcW w:w="5175" w:type="dxa"/>
            <w:tcMar>
              <w:top w:w="100" w:type="dxa"/>
              <w:left w:w="100" w:type="dxa"/>
              <w:bottom w:w="100" w:type="dxa"/>
              <w:right w:w="100" w:type="dxa"/>
            </w:tcMar>
          </w:tcPr>
          <w:p w14:paraId="3F0A96E9" w14:textId="77777777" w:rsidR="00626C76" w:rsidRDefault="00626C76">
            <w:pPr>
              <w:rPr>
                <w:rFonts w:ascii="Calibri" w:eastAsia="Calibri" w:hAnsi="Calibri" w:cs="Calibri"/>
                <w:sz w:val="24"/>
                <w:szCs w:val="24"/>
              </w:rPr>
            </w:pPr>
          </w:p>
        </w:tc>
      </w:tr>
      <w:tr w:rsidR="00626C76" w14:paraId="3F0A96ED" w14:textId="77777777">
        <w:tc>
          <w:tcPr>
            <w:tcW w:w="4455" w:type="dxa"/>
            <w:shd w:val="clear" w:color="auto" w:fill="EFEFEF"/>
            <w:tcMar>
              <w:top w:w="100" w:type="dxa"/>
              <w:left w:w="100" w:type="dxa"/>
              <w:bottom w:w="100" w:type="dxa"/>
              <w:right w:w="100" w:type="dxa"/>
            </w:tcMar>
          </w:tcPr>
          <w:p w14:paraId="3F0A96EB"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Are you registered with Disability Services? </w:t>
            </w:r>
          </w:p>
        </w:tc>
        <w:tc>
          <w:tcPr>
            <w:tcW w:w="5175" w:type="dxa"/>
            <w:tcMar>
              <w:top w:w="100" w:type="dxa"/>
              <w:left w:w="100" w:type="dxa"/>
              <w:bottom w:w="100" w:type="dxa"/>
              <w:right w:w="100" w:type="dxa"/>
            </w:tcMar>
          </w:tcPr>
          <w:p w14:paraId="3F0A96EC"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626C76" w14:paraId="3F0A96F0" w14:textId="77777777">
        <w:tc>
          <w:tcPr>
            <w:tcW w:w="4455" w:type="dxa"/>
            <w:shd w:val="clear" w:color="auto" w:fill="EFEFEF"/>
            <w:tcMar>
              <w:top w:w="100" w:type="dxa"/>
              <w:left w:w="100" w:type="dxa"/>
              <w:bottom w:w="100" w:type="dxa"/>
              <w:right w:w="100" w:type="dxa"/>
            </w:tcMar>
          </w:tcPr>
          <w:p w14:paraId="3F0A96EE"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Intended Award</w:t>
            </w:r>
          </w:p>
        </w:tc>
        <w:tc>
          <w:tcPr>
            <w:tcW w:w="5175" w:type="dxa"/>
            <w:tcMar>
              <w:top w:w="100" w:type="dxa"/>
              <w:left w:w="100" w:type="dxa"/>
              <w:bottom w:w="100" w:type="dxa"/>
              <w:right w:w="100" w:type="dxa"/>
            </w:tcMar>
          </w:tcPr>
          <w:p w14:paraId="3F0A96EF" w14:textId="77777777" w:rsidR="00626C76" w:rsidRDefault="00626C76">
            <w:pPr>
              <w:widowControl w:val="0"/>
              <w:spacing w:line="240" w:lineRule="auto"/>
              <w:rPr>
                <w:rFonts w:ascii="Calibri" w:eastAsia="Calibri" w:hAnsi="Calibri" w:cs="Calibri"/>
                <w:sz w:val="24"/>
                <w:szCs w:val="24"/>
              </w:rPr>
            </w:pPr>
          </w:p>
        </w:tc>
      </w:tr>
      <w:tr w:rsidR="00626C76" w14:paraId="3F0A96F3" w14:textId="77777777">
        <w:tc>
          <w:tcPr>
            <w:tcW w:w="4455" w:type="dxa"/>
            <w:shd w:val="clear" w:color="auto" w:fill="EFEFEF"/>
            <w:tcMar>
              <w:top w:w="100" w:type="dxa"/>
              <w:left w:w="100" w:type="dxa"/>
              <w:bottom w:w="100" w:type="dxa"/>
              <w:right w:w="100" w:type="dxa"/>
            </w:tcMar>
          </w:tcPr>
          <w:p w14:paraId="3F0A96F1"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175" w:type="dxa"/>
            <w:tcMar>
              <w:top w:w="100" w:type="dxa"/>
              <w:left w:w="100" w:type="dxa"/>
              <w:bottom w:w="100" w:type="dxa"/>
              <w:right w:w="100" w:type="dxa"/>
            </w:tcMar>
          </w:tcPr>
          <w:p w14:paraId="3F0A96F2" w14:textId="77777777" w:rsidR="00626C76" w:rsidRDefault="00626C76">
            <w:pPr>
              <w:widowControl w:val="0"/>
              <w:spacing w:line="240" w:lineRule="auto"/>
              <w:rPr>
                <w:rFonts w:ascii="Calibri" w:eastAsia="Calibri" w:hAnsi="Calibri" w:cs="Calibri"/>
                <w:sz w:val="24"/>
                <w:szCs w:val="24"/>
              </w:rPr>
            </w:pPr>
          </w:p>
        </w:tc>
      </w:tr>
      <w:tr w:rsidR="00626C76" w14:paraId="3F0A96F7" w14:textId="77777777">
        <w:tc>
          <w:tcPr>
            <w:tcW w:w="4455" w:type="dxa"/>
            <w:shd w:val="clear" w:color="auto" w:fill="EFEFEF"/>
            <w:tcMar>
              <w:top w:w="100" w:type="dxa"/>
              <w:left w:w="100" w:type="dxa"/>
              <w:bottom w:w="100" w:type="dxa"/>
              <w:right w:w="100" w:type="dxa"/>
            </w:tcMar>
          </w:tcPr>
          <w:p w14:paraId="3F0A96F4"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Mode of attendance while registered</w:t>
            </w:r>
          </w:p>
          <w:p w14:paraId="3F0A96F5" w14:textId="77777777" w:rsidR="00626C76" w:rsidRDefault="00000000">
            <w:pPr>
              <w:widowControl w:val="0"/>
              <w:spacing w:line="240" w:lineRule="auto"/>
              <w:rPr>
                <w:rFonts w:ascii="Calibri" w:eastAsia="Calibri" w:hAnsi="Calibri" w:cs="Calibri"/>
              </w:rPr>
            </w:pPr>
            <w:r>
              <w:rPr>
                <w:rFonts w:ascii="Calibri" w:eastAsia="Calibri" w:hAnsi="Calibri" w:cs="Calibri"/>
              </w:rPr>
              <w:t>(delete as appropriate)</w:t>
            </w:r>
          </w:p>
        </w:tc>
        <w:tc>
          <w:tcPr>
            <w:tcW w:w="5175" w:type="dxa"/>
            <w:tcMar>
              <w:top w:w="100" w:type="dxa"/>
              <w:left w:w="100" w:type="dxa"/>
              <w:bottom w:w="100" w:type="dxa"/>
              <w:right w:w="100" w:type="dxa"/>
            </w:tcMar>
          </w:tcPr>
          <w:p w14:paraId="3F0A96F6"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Full time/ Part time/ Campus based/ Distance learning</w:t>
            </w:r>
          </w:p>
        </w:tc>
      </w:tr>
      <w:tr w:rsidR="00626C76" w14:paraId="3F0A96FA" w14:textId="77777777">
        <w:tc>
          <w:tcPr>
            <w:tcW w:w="4455" w:type="dxa"/>
            <w:shd w:val="clear" w:color="auto" w:fill="EFEFEF"/>
            <w:tcMar>
              <w:top w:w="100" w:type="dxa"/>
              <w:left w:w="100" w:type="dxa"/>
              <w:bottom w:w="100" w:type="dxa"/>
              <w:right w:w="100" w:type="dxa"/>
            </w:tcMar>
          </w:tcPr>
          <w:p w14:paraId="3F0A96F8"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Year of Study</w:t>
            </w:r>
          </w:p>
        </w:tc>
        <w:tc>
          <w:tcPr>
            <w:tcW w:w="5175" w:type="dxa"/>
            <w:tcMar>
              <w:top w:w="100" w:type="dxa"/>
              <w:left w:w="100" w:type="dxa"/>
              <w:bottom w:w="100" w:type="dxa"/>
              <w:right w:w="100" w:type="dxa"/>
            </w:tcMar>
          </w:tcPr>
          <w:p w14:paraId="3F0A96F9" w14:textId="77777777" w:rsidR="00626C76" w:rsidRDefault="00626C76">
            <w:pPr>
              <w:widowControl w:val="0"/>
              <w:spacing w:line="240" w:lineRule="auto"/>
              <w:rPr>
                <w:rFonts w:ascii="Calibri" w:eastAsia="Calibri" w:hAnsi="Calibri" w:cs="Calibri"/>
                <w:sz w:val="24"/>
                <w:szCs w:val="24"/>
              </w:rPr>
            </w:pPr>
          </w:p>
        </w:tc>
      </w:tr>
    </w:tbl>
    <w:p w14:paraId="3F0A96FB" w14:textId="77777777" w:rsidR="00626C76" w:rsidRDefault="00626C76">
      <w:pPr>
        <w:spacing w:line="240" w:lineRule="auto"/>
        <w:jc w:val="both"/>
        <w:rPr>
          <w:rFonts w:ascii="Calibri" w:eastAsia="Calibri" w:hAnsi="Calibri" w:cs="Calibri"/>
          <w:i/>
          <w:iCs/>
          <w:color w:val="FF0000"/>
          <w:sz w:val="24"/>
          <w:szCs w:val="24"/>
        </w:rPr>
      </w:pPr>
    </w:p>
    <w:tbl>
      <w:tblPr>
        <w:tblStyle w:val="a0"/>
        <w:tblW w:w="963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975"/>
        <w:gridCol w:w="5655"/>
      </w:tblGrid>
      <w:tr w:rsidR="00626C76" w14:paraId="3F0A96FE" w14:textId="77777777">
        <w:tc>
          <w:tcPr>
            <w:tcW w:w="3975" w:type="dxa"/>
            <w:shd w:val="clear" w:color="auto" w:fill="EFEFEF"/>
            <w:tcMar>
              <w:top w:w="100" w:type="dxa"/>
              <w:left w:w="100" w:type="dxa"/>
              <w:bottom w:w="100" w:type="dxa"/>
              <w:right w:w="100" w:type="dxa"/>
            </w:tcMar>
          </w:tcPr>
          <w:p w14:paraId="3F0A96FC"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655" w:type="dxa"/>
            <w:shd w:val="clear" w:color="auto" w:fill="FFFFFF"/>
            <w:tcMar>
              <w:top w:w="100" w:type="dxa"/>
              <w:left w:w="100" w:type="dxa"/>
              <w:bottom w:w="100" w:type="dxa"/>
              <w:right w:w="100" w:type="dxa"/>
            </w:tcMar>
          </w:tcPr>
          <w:p w14:paraId="3F0A96FD" w14:textId="77777777" w:rsidR="00626C76" w:rsidRDefault="00626C76">
            <w:pPr>
              <w:spacing w:line="240" w:lineRule="auto"/>
              <w:rPr>
                <w:rFonts w:ascii="Calibri" w:eastAsia="Calibri" w:hAnsi="Calibri" w:cs="Calibri"/>
                <w:sz w:val="24"/>
                <w:szCs w:val="24"/>
              </w:rPr>
            </w:pPr>
          </w:p>
        </w:tc>
      </w:tr>
      <w:tr w:rsidR="00626C76" w14:paraId="3F0A9701" w14:textId="77777777">
        <w:tc>
          <w:tcPr>
            <w:tcW w:w="3975" w:type="dxa"/>
            <w:shd w:val="clear" w:color="auto" w:fill="EFEFEF"/>
            <w:tcMar>
              <w:top w:w="100" w:type="dxa"/>
              <w:left w:w="100" w:type="dxa"/>
              <w:bottom w:w="100" w:type="dxa"/>
              <w:right w:w="100" w:type="dxa"/>
            </w:tcMar>
          </w:tcPr>
          <w:p w14:paraId="3F0A96FF"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Duration of extension requested</w:t>
            </w:r>
          </w:p>
        </w:tc>
        <w:tc>
          <w:tcPr>
            <w:tcW w:w="5655" w:type="dxa"/>
            <w:shd w:val="clear" w:color="auto" w:fill="FFFFFF"/>
            <w:tcMar>
              <w:top w:w="100" w:type="dxa"/>
              <w:left w:w="100" w:type="dxa"/>
              <w:bottom w:w="100" w:type="dxa"/>
              <w:right w:w="100" w:type="dxa"/>
            </w:tcMar>
          </w:tcPr>
          <w:p w14:paraId="3F0A9700" w14:textId="77777777" w:rsidR="00626C76" w:rsidRDefault="00000000">
            <w:pPr>
              <w:spacing w:line="240" w:lineRule="auto"/>
              <w:rPr>
                <w:rFonts w:ascii="Calibri" w:eastAsia="Calibri" w:hAnsi="Calibri" w:cs="Calibri"/>
                <w:sz w:val="24"/>
                <w:szCs w:val="24"/>
              </w:rPr>
            </w:pPr>
            <w:r>
              <w:rPr>
                <w:rFonts w:ascii="Calibri" w:eastAsia="Calibri" w:hAnsi="Calibri" w:cs="Calibri"/>
                <w:i/>
                <w:iCs/>
                <w:color w:val="666666"/>
              </w:rPr>
              <w:t xml:space="preserve">Please outline the short-term leave you have recorded via </w:t>
            </w:r>
            <w:proofErr w:type="gramStart"/>
            <w:r>
              <w:rPr>
                <w:rFonts w:ascii="Calibri" w:eastAsia="Calibri" w:hAnsi="Calibri" w:cs="Calibri"/>
                <w:i/>
                <w:iCs/>
                <w:color w:val="666666"/>
              </w:rPr>
              <w:t>e:Vision</w:t>
            </w:r>
            <w:proofErr w:type="gramEnd"/>
            <w:r>
              <w:rPr>
                <w:rFonts w:ascii="Calibri" w:eastAsia="Calibri" w:hAnsi="Calibri" w:cs="Calibri"/>
                <w:i/>
                <w:iCs/>
                <w:color w:val="666666"/>
              </w:rPr>
              <w:t xml:space="preserve"> during your programme. </w:t>
            </w:r>
          </w:p>
        </w:tc>
      </w:tr>
      <w:tr w:rsidR="00626C76" w14:paraId="3F0A9707" w14:textId="77777777">
        <w:trPr>
          <w:trHeight w:val="440"/>
        </w:trPr>
        <w:tc>
          <w:tcPr>
            <w:tcW w:w="9630" w:type="dxa"/>
            <w:gridSpan w:val="2"/>
            <w:tcMar>
              <w:top w:w="100" w:type="dxa"/>
              <w:left w:w="100" w:type="dxa"/>
              <w:bottom w:w="100" w:type="dxa"/>
              <w:right w:w="100" w:type="dxa"/>
            </w:tcMar>
          </w:tcPr>
          <w:p w14:paraId="3F0A9702" w14:textId="77777777" w:rsidR="00626C76" w:rsidRDefault="00000000">
            <w:pPr>
              <w:widowControl w:val="0"/>
              <w:spacing w:line="240" w:lineRule="auto"/>
              <w:rPr>
                <w:rFonts w:ascii="Calibri" w:eastAsia="Calibri" w:hAnsi="Calibri" w:cs="Calibri"/>
                <w:b/>
                <w:bCs/>
                <w:color w:val="CC0000"/>
                <w:sz w:val="24"/>
                <w:szCs w:val="24"/>
              </w:rPr>
            </w:pPr>
            <w:r>
              <w:rPr>
                <w:rFonts w:ascii="Calibri" w:eastAsia="Calibri" w:hAnsi="Calibri" w:cs="Calibri"/>
                <w:b/>
                <w:bCs/>
                <w:color w:val="CC0000"/>
                <w:sz w:val="24"/>
                <w:szCs w:val="24"/>
              </w:rPr>
              <w:t>Important Information:</w:t>
            </w:r>
          </w:p>
          <w:p w14:paraId="3F0A9703" w14:textId="77777777" w:rsidR="00626C76" w:rsidRDefault="00626C76">
            <w:pPr>
              <w:widowControl w:val="0"/>
              <w:spacing w:line="240" w:lineRule="auto"/>
              <w:rPr>
                <w:rFonts w:ascii="Calibri" w:eastAsia="Calibri" w:hAnsi="Calibri" w:cs="Calibri"/>
                <w:b/>
                <w:bCs/>
                <w:sz w:val="24"/>
                <w:szCs w:val="24"/>
              </w:rPr>
            </w:pPr>
          </w:p>
          <w:p w14:paraId="3F0A9704" w14:textId="77777777" w:rsidR="00626C76" w:rsidRDefault="00000000">
            <w:pPr>
              <w:widowControl w:val="0"/>
              <w:spacing w:line="240" w:lineRule="auto"/>
              <w:jc w:val="both"/>
              <w:rPr>
                <w:rFonts w:ascii="Calibri" w:eastAsia="Calibri" w:hAnsi="Calibri" w:cs="Calibri"/>
                <w:sz w:val="24"/>
                <w:szCs w:val="24"/>
              </w:rPr>
            </w:pPr>
            <w:r>
              <w:rPr>
                <w:rFonts w:ascii="Calibri" w:eastAsia="Calibri" w:hAnsi="Calibri" w:cs="Calibri"/>
                <w:sz w:val="24"/>
                <w:szCs w:val="24"/>
              </w:rPr>
              <w:t xml:space="preserve">If a PGR is submitting an extension request that is close to their submission deadline (i.e. within a month of their submission deadline, or otherwise as advised by PGR Special Cases), they must </w:t>
            </w:r>
            <w:hyperlink r:id="rId8">
              <w:r>
                <w:rPr>
                  <w:rFonts w:ascii="Calibri" w:eastAsia="Calibri" w:hAnsi="Calibri" w:cs="Calibri"/>
                  <w:color w:val="1155CC"/>
                  <w:sz w:val="24"/>
                  <w:szCs w:val="24"/>
                  <w:u w:val="single"/>
                </w:rPr>
                <w:t>submit a contingency thesis</w:t>
              </w:r>
            </w:hyperlink>
            <w:r>
              <w:rPr>
                <w:rFonts w:ascii="Calibri" w:eastAsia="Calibri" w:hAnsi="Calibri" w:cs="Calibri"/>
                <w:sz w:val="24"/>
                <w:szCs w:val="24"/>
              </w:rPr>
              <w:t xml:space="preserve"> by their original submission deadline to avoid failure by late or non-submission (unless they receive an outcome to their extension request before their original submission deadline). If the extension request is not approved the contingency thesis can be used as the examination copy.</w:t>
            </w:r>
          </w:p>
          <w:p w14:paraId="3F0A9705" w14:textId="77777777" w:rsidR="00626C76" w:rsidRDefault="00626C76">
            <w:pPr>
              <w:widowControl w:val="0"/>
              <w:spacing w:line="240" w:lineRule="auto"/>
              <w:jc w:val="both"/>
              <w:rPr>
                <w:rFonts w:ascii="Calibri" w:eastAsia="Calibri" w:hAnsi="Calibri" w:cs="Calibri"/>
                <w:sz w:val="24"/>
                <w:szCs w:val="24"/>
              </w:rPr>
            </w:pPr>
          </w:p>
          <w:p w14:paraId="3F0A9706" w14:textId="77777777" w:rsidR="00626C76" w:rsidRDefault="00000000">
            <w:pPr>
              <w:widowControl w:val="0"/>
              <w:spacing w:line="240" w:lineRule="auto"/>
              <w:jc w:val="both"/>
              <w:rPr>
                <w:rFonts w:ascii="Calibri" w:eastAsia="Calibri" w:hAnsi="Calibri" w:cs="Calibri"/>
                <w:b/>
                <w:bCs/>
                <w:sz w:val="24"/>
                <w:szCs w:val="24"/>
              </w:rPr>
            </w:pPr>
            <w:r>
              <w:rPr>
                <w:rFonts w:ascii="Calibri" w:eastAsia="Calibri" w:hAnsi="Calibri" w:cs="Calibri"/>
                <w:sz w:val="24"/>
                <w:szCs w:val="24"/>
              </w:rPr>
              <w:t xml:space="preserve">The contingency thesis must be submitted to PGR Special Cases, following the procedure advised </w:t>
            </w:r>
            <w:r>
              <w:rPr>
                <w:rFonts w:ascii="Calibri" w:eastAsia="Calibri" w:hAnsi="Calibri" w:cs="Calibri"/>
                <w:sz w:val="24"/>
                <w:szCs w:val="24"/>
              </w:rPr>
              <w:lastRenderedPageBreak/>
              <w:t xml:space="preserve">by PGR Special Cases (if submitted to PGR Examinations as normal it will be processed as the formal submission and sent to the examiners). If the extension request is approved, the contingency thesis will be </w:t>
            </w:r>
            <w:proofErr w:type="gramStart"/>
            <w:r>
              <w:rPr>
                <w:rFonts w:ascii="Calibri" w:eastAsia="Calibri" w:hAnsi="Calibri" w:cs="Calibri"/>
                <w:sz w:val="24"/>
                <w:szCs w:val="24"/>
              </w:rPr>
              <w:t>deleted</w:t>
            </w:r>
            <w:proofErr w:type="gramEnd"/>
            <w:r>
              <w:rPr>
                <w:rFonts w:ascii="Calibri" w:eastAsia="Calibri" w:hAnsi="Calibri" w:cs="Calibri"/>
                <w:sz w:val="24"/>
                <w:szCs w:val="24"/>
              </w:rPr>
              <w:t xml:space="preserve"> and the PGR must submit their thesis to PGR Examinations in the usual way. </w:t>
            </w:r>
          </w:p>
        </w:tc>
      </w:tr>
    </w:tbl>
    <w:p w14:paraId="3F0A9708" w14:textId="77777777" w:rsidR="00626C76" w:rsidRDefault="00626C76">
      <w:pPr>
        <w:spacing w:after="200" w:line="240" w:lineRule="auto"/>
        <w:jc w:val="both"/>
        <w:rPr>
          <w:rFonts w:ascii="Calibri" w:eastAsia="Calibri" w:hAnsi="Calibri" w:cs="Calibri"/>
          <w:i/>
          <w:iCs/>
          <w:sz w:val="2"/>
          <w:szCs w:val="2"/>
        </w:rPr>
      </w:pPr>
    </w:p>
    <w:tbl>
      <w:tblPr>
        <w:tblStyle w:val="a1"/>
        <w:tblW w:w="95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3495"/>
        <w:gridCol w:w="1965"/>
        <w:gridCol w:w="2040"/>
      </w:tblGrid>
      <w:tr w:rsidR="00626C76" w14:paraId="3F0A970A" w14:textId="77777777">
        <w:trPr>
          <w:trHeight w:val="440"/>
        </w:trPr>
        <w:tc>
          <w:tcPr>
            <w:tcW w:w="9570" w:type="dxa"/>
            <w:gridSpan w:val="4"/>
            <w:tcMar>
              <w:top w:w="100" w:type="dxa"/>
              <w:left w:w="100" w:type="dxa"/>
              <w:bottom w:w="100" w:type="dxa"/>
              <w:right w:w="100" w:type="dxa"/>
            </w:tcMar>
          </w:tcPr>
          <w:p w14:paraId="3F0A9709"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Disclaimer: </w:t>
            </w:r>
            <w:r>
              <w:rPr>
                <w:rFonts w:ascii="Calibri" w:eastAsia="Calibri" w:hAnsi="Calibri" w:cs="Calibri"/>
              </w:rPr>
              <w:t xml:space="preserve"> I confirm that the information included in this form is true and accurate to the best of my knowledge at the point of submission. </w:t>
            </w:r>
          </w:p>
        </w:tc>
      </w:tr>
      <w:tr w:rsidR="00626C76" w14:paraId="3F0A970F" w14:textId="77777777">
        <w:trPr>
          <w:trHeight w:val="400"/>
        </w:trPr>
        <w:tc>
          <w:tcPr>
            <w:tcW w:w="2070" w:type="dxa"/>
            <w:shd w:val="clear" w:color="auto" w:fill="EFEFEF"/>
            <w:tcMar>
              <w:top w:w="100" w:type="dxa"/>
              <w:left w:w="100" w:type="dxa"/>
              <w:bottom w:w="100" w:type="dxa"/>
              <w:right w:w="100" w:type="dxa"/>
            </w:tcMar>
          </w:tcPr>
          <w:p w14:paraId="3F0A970B"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Signature</w:t>
            </w:r>
          </w:p>
        </w:tc>
        <w:tc>
          <w:tcPr>
            <w:tcW w:w="3495" w:type="dxa"/>
            <w:tcMar>
              <w:top w:w="100" w:type="dxa"/>
              <w:left w:w="100" w:type="dxa"/>
              <w:bottom w:w="100" w:type="dxa"/>
              <w:right w:w="100" w:type="dxa"/>
            </w:tcMar>
          </w:tcPr>
          <w:p w14:paraId="3F0A970C" w14:textId="77777777" w:rsidR="00626C76" w:rsidRDefault="00626C76">
            <w:pPr>
              <w:widowControl w:val="0"/>
              <w:spacing w:line="240" w:lineRule="auto"/>
              <w:rPr>
                <w:rFonts w:ascii="Calibri" w:eastAsia="Calibri" w:hAnsi="Calibri" w:cs="Calibri"/>
                <w:sz w:val="20"/>
                <w:szCs w:val="20"/>
              </w:rPr>
            </w:pPr>
          </w:p>
        </w:tc>
        <w:tc>
          <w:tcPr>
            <w:tcW w:w="1965" w:type="dxa"/>
            <w:shd w:val="clear" w:color="auto" w:fill="EFEFEF"/>
            <w:tcMar>
              <w:top w:w="100" w:type="dxa"/>
              <w:left w:w="100" w:type="dxa"/>
              <w:bottom w:w="100" w:type="dxa"/>
              <w:right w:w="100" w:type="dxa"/>
            </w:tcMar>
          </w:tcPr>
          <w:p w14:paraId="3F0A970D"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2040" w:type="dxa"/>
            <w:tcMar>
              <w:top w:w="100" w:type="dxa"/>
              <w:left w:w="100" w:type="dxa"/>
              <w:bottom w:w="100" w:type="dxa"/>
              <w:right w:w="100" w:type="dxa"/>
            </w:tcMar>
          </w:tcPr>
          <w:p w14:paraId="3F0A970E" w14:textId="77777777" w:rsidR="00626C76"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DD/MM/YYYY</w:t>
            </w:r>
          </w:p>
        </w:tc>
      </w:tr>
    </w:tbl>
    <w:p w14:paraId="3F0A9710" w14:textId="77777777" w:rsidR="00626C76" w:rsidRDefault="00626C76">
      <w:pPr>
        <w:rPr>
          <w:rFonts w:ascii="Calibri" w:eastAsia="Calibri" w:hAnsi="Calibri" w:cs="Calibri"/>
          <w:b/>
          <w:bCs/>
          <w:sz w:val="24"/>
          <w:szCs w:val="24"/>
        </w:rPr>
      </w:pPr>
    </w:p>
    <w:tbl>
      <w:tblPr>
        <w:tblStyle w:val="a2"/>
        <w:tblW w:w="961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1065"/>
        <w:gridCol w:w="2085"/>
        <w:gridCol w:w="3705"/>
      </w:tblGrid>
      <w:tr w:rsidR="00626C76" w14:paraId="3F0A9713" w14:textId="77777777">
        <w:trPr>
          <w:trHeight w:val="440"/>
        </w:trPr>
        <w:tc>
          <w:tcPr>
            <w:tcW w:w="9615" w:type="dxa"/>
            <w:gridSpan w:val="4"/>
            <w:shd w:val="clear" w:color="auto" w:fill="FFF2CC"/>
            <w:tcMar>
              <w:top w:w="100" w:type="dxa"/>
              <w:left w:w="100" w:type="dxa"/>
              <w:bottom w:w="100" w:type="dxa"/>
              <w:right w:w="100" w:type="dxa"/>
            </w:tcMar>
          </w:tcPr>
          <w:p w14:paraId="3F0A9711" w14:textId="77777777" w:rsidR="00626C76" w:rsidRDefault="00000000">
            <w:pPr>
              <w:widowControl w:val="0"/>
              <w:spacing w:line="240" w:lineRule="auto"/>
              <w:jc w:val="center"/>
              <w:rPr>
                <w:rFonts w:ascii="Calibri" w:eastAsia="Calibri" w:hAnsi="Calibri" w:cs="Calibri"/>
                <w:b/>
                <w:bCs/>
                <w:sz w:val="24"/>
                <w:szCs w:val="24"/>
              </w:rPr>
            </w:pPr>
            <w:r>
              <w:rPr>
                <w:rFonts w:ascii="Calibri" w:eastAsia="Calibri" w:hAnsi="Calibri" w:cs="Calibri"/>
                <w:b/>
                <w:bCs/>
                <w:sz w:val="24"/>
                <w:szCs w:val="24"/>
              </w:rPr>
              <w:t>Part B: Departmental Information</w:t>
            </w:r>
          </w:p>
          <w:p w14:paraId="3F0A9712" w14:textId="77777777" w:rsidR="00626C76" w:rsidRDefault="00000000">
            <w:pPr>
              <w:widowControl w:val="0"/>
              <w:spacing w:line="240" w:lineRule="auto"/>
              <w:jc w:val="center"/>
              <w:rPr>
                <w:rFonts w:ascii="Calibri" w:eastAsia="Calibri" w:hAnsi="Calibri" w:cs="Calibri"/>
                <w:sz w:val="24"/>
                <w:szCs w:val="24"/>
              </w:rPr>
            </w:pPr>
            <w:r>
              <w:rPr>
                <w:rFonts w:ascii="Calibri" w:eastAsia="Calibri" w:hAnsi="Calibri" w:cs="Calibri"/>
                <w:sz w:val="24"/>
                <w:szCs w:val="24"/>
              </w:rPr>
              <w:t>(To be completed by the Departmental Graduate Administrator (</w:t>
            </w:r>
            <w:proofErr w:type="spellStart"/>
            <w:r>
              <w:rPr>
                <w:rFonts w:ascii="Calibri" w:eastAsia="Calibri" w:hAnsi="Calibri" w:cs="Calibri"/>
                <w:sz w:val="24"/>
                <w:szCs w:val="24"/>
              </w:rPr>
              <w:t>Gradmin</w:t>
            </w:r>
            <w:proofErr w:type="spellEnd"/>
            <w:r>
              <w:rPr>
                <w:rFonts w:ascii="Calibri" w:eastAsia="Calibri" w:hAnsi="Calibri" w:cs="Calibri"/>
                <w:sz w:val="24"/>
                <w:szCs w:val="24"/>
              </w:rPr>
              <w:t>))</w:t>
            </w:r>
          </w:p>
        </w:tc>
      </w:tr>
      <w:tr w:rsidR="00626C76" w14:paraId="3F0A9717" w14:textId="77777777">
        <w:trPr>
          <w:trHeight w:val="440"/>
        </w:trPr>
        <w:tc>
          <w:tcPr>
            <w:tcW w:w="9615" w:type="dxa"/>
            <w:gridSpan w:val="4"/>
            <w:tcMar>
              <w:top w:w="100" w:type="dxa"/>
              <w:left w:w="100" w:type="dxa"/>
              <w:bottom w:w="100" w:type="dxa"/>
              <w:right w:w="100" w:type="dxa"/>
            </w:tcMar>
          </w:tcPr>
          <w:p w14:paraId="3F0A9714"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Please ensure that the information provided above by the PGR is correct before completing this section. If a box does not apply, please enter ‘N/A’.</w:t>
            </w:r>
          </w:p>
          <w:p w14:paraId="3F0A9715" w14:textId="77777777" w:rsidR="00626C76" w:rsidRDefault="00626C76">
            <w:pPr>
              <w:widowControl w:val="0"/>
              <w:spacing w:line="240" w:lineRule="auto"/>
              <w:rPr>
                <w:rFonts w:ascii="Calibri" w:eastAsia="Calibri" w:hAnsi="Calibri" w:cs="Calibri"/>
                <w:sz w:val="24"/>
                <w:szCs w:val="24"/>
              </w:rPr>
            </w:pPr>
          </w:p>
          <w:p w14:paraId="3F0A9716" w14:textId="77777777" w:rsidR="00626C76" w:rsidRDefault="00626C76">
            <w:pPr>
              <w:widowControl w:val="0"/>
              <w:spacing w:line="240" w:lineRule="auto"/>
              <w:rPr>
                <w:rFonts w:ascii="Calibri" w:eastAsia="Calibri" w:hAnsi="Calibri" w:cs="Calibri"/>
                <w:sz w:val="24"/>
                <w:szCs w:val="24"/>
              </w:rPr>
            </w:pPr>
          </w:p>
        </w:tc>
      </w:tr>
      <w:tr w:rsidR="00626C76" w14:paraId="3F0A971A" w14:textId="77777777">
        <w:trPr>
          <w:trHeight w:val="440"/>
        </w:trPr>
        <w:tc>
          <w:tcPr>
            <w:tcW w:w="3825" w:type="dxa"/>
            <w:gridSpan w:val="2"/>
            <w:shd w:val="clear" w:color="auto" w:fill="EFEFEF"/>
            <w:tcMar>
              <w:top w:w="100" w:type="dxa"/>
              <w:left w:w="100" w:type="dxa"/>
              <w:bottom w:w="100" w:type="dxa"/>
              <w:right w:w="100" w:type="dxa"/>
            </w:tcMar>
          </w:tcPr>
          <w:p w14:paraId="3F0A9718"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Work Order Number </w:t>
            </w:r>
          </w:p>
        </w:tc>
        <w:tc>
          <w:tcPr>
            <w:tcW w:w="5790" w:type="dxa"/>
            <w:gridSpan w:val="2"/>
            <w:tcMar>
              <w:top w:w="100" w:type="dxa"/>
              <w:left w:w="100" w:type="dxa"/>
              <w:bottom w:w="100" w:type="dxa"/>
              <w:right w:w="100" w:type="dxa"/>
            </w:tcMar>
          </w:tcPr>
          <w:p w14:paraId="3F0A9719"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E.g. AC0123</w:t>
            </w:r>
          </w:p>
        </w:tc>
      </w:tr>
      <w:tr w:rsidR="00626C76" w14:paraId="3F0A971C" w14:textId="77777777">
        <w:trPr>
          <w:trHeight w:val="440"/>
        </w:trPr>
        <w:tc>
          <w:tcPr>
            <w:tcW w:w="9615" w:type="dxa"/>
            <w:gridSpan w:val="4"/>
            <w:tcMar>
              <w:top w:w="100" w:type="dxa"/>
              <w:left w:w="100" w:type="dxa"/>
              <w:bottom w:w="100" w:type="dxa"/>
              <w:right w:w="100" w:type="dxa"/>
            </w:tcMar>
          </w:tcPr>
          <w:p w14:paraId="3F0A971B" w14:textId="77777777" w:rsidR="00626C76" w:rsidRDefault="00626C76">
            <w:pPr>
              <w:widowControl w:val="0"/>
              <w:spacing w:line="240" w:lineRule="auto"/>
              <w:rPr>
                <w:rFonts w:ascii="Calibri" w:eastAsia="Calibri" w:hAnsi="Calibri" w:cs="Calibri"/>
                <w:sz w:val="24"/>
                <w:szCs w:val="24"/>
              </w:rPr>
            </w:pPr>
          </w:p>
        </w:tc>
      </w:tr>
      <w:tr w:rsidR="00626C76" w14:paraId="3F0A9720" w14:textId="77777777">
        <w:trPr>
          <w:trHeight w:val="440"/>
        </w:trPr>
        <w:tc>
          <w:tcPr>
            <w:tcW w:w="2760" w:type="dxa"/>
            <w:shd w:val="clear" w:color="auto" w:fill="EFEFEF"/>
            <w:tcMar>
              <w:top w:w="100" w:type="dxa"/>
              <w:left w:w="100" w:type="dxa"/>
              <w:bottom w:w="100" w:type="dxa"/>
              <w:right w:w="100" w:type="dxa"/>
            </w:tcMar>
          </w:tcPr>
          <w:p w14:paraId="3F0A971D"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3150" w:type="dxa"/>
            <w:gridSpan w:val="2"/>
            <w:shd w:val="clear" w:color="auto" w:fill="EFEFEF"/>
            <w:tcMar>
              <w:top w:w="100" w:type="dxa"/>
              <w:left w:w="100" w:type="dxa"/>
              <w:bottom w:w="100" w:type="dxa"/>
              <w:right w:w="100" w:type="dxa"/>
            </w:tcMar>
          </w:tcPr>
          <w:p w14:paraId="3F0A971E"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705" w:type="dxa"/>
            <w:shd w:val="clear" w:color="auto" w:fill="EFEFEF"/>
            <w:tcMar>
              <w:top w:w="100" w:type="dxa"/>
              <w:left w:w="100" w:type="dxa"/>
              <w:bottom w:w="100" w:type="dxa"/>
              <w:right w:w="100" w:type="dxa"/>
            </w:tcMar>
          </w:tcPr>
          <w:p w14:paraId="3F0A971F"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626C76" w14:paraId="3F0A9724" w14:textId="77777777">
        <w:trPr>
          <w:trHeight w:val="440"/>
        </w:trPr>
        <w:tc>
          <w:tcPr>
            <w:tcW w:w="2760" w:type="dxa"/>
            <w:shd w:val="clear" w:color="auto" w:fill="EFEFEF"/>
            <w:tcMar>
              <w:top w:w="100" w:type="dxa"/>
              <w:left w:w="100" w:type="dxa"/>
              <w:bottom w:w="100" w:type="dxa"/>
              <w:right w:w="100" w:type="dxa"/>
            </w:tcMar>
          </w:tcPr>
          <w:p w14:paraId="3F0A9721"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150" w:type="dxa"/>
            <w:gridSpan w:val="2"/>
            <w:tcMar>
              <w:top w:w="100" w:type="dxa"/>
              <w:left w:w="100" w:type="dxa"/>
              <w:bottom w:w="100" w:type="dxa"/>
              <w:right w:w="100" w:type="dxa"/>
            </w:tcMar>
          </w:tcPr>
          <w:p w14:paraId="3F0A9722" w14:textId="77777777" w:rsidR="00626C76" w:rsidRDefault="00626C76">
            <w:pPr>
              <w:widowControl w:val="0"/>
              <w:spacing w:line="240" w:lineRule="auto"/>
              <w:rPr>
                <w:rFonts w:ascii="Calibri" w:eastAsia="Calibri" w:hAnsi="Calibri" w:cs="Calibri"/>
                <w:sz w:val="24"/>
                <w:szCs w:val="24"/>
              </w:rPr>
            </w:pPr>
          </w:p>
        </w:tc>
        <w:tc>
          <w:tcPr>
            <w:tcW w:w="3705" w:type="dxa"/>
            <w:tcMar>
              <w:top w:w="100" w:type="dxa"/>
              <w:left w:w="100" w:type="dxa"/>
              <w:bottom w:w="100" w:type="dxa"/>
              <w:right w:w="100" w:type="dxa"/>
            </w:tcMar>
          </w:tcPr>
          <w:p w14:paraId="3F0A9723" w14:textId="77777777" w:rsidR="00626C76" w:rsidRDefault="00626C76">
            <w:pPr>
              <w:widowControl w:val="0"/>
              <w:spacing w:line="240" w:lineRule="auto"/>
              <w:rPr>
                <w:rFonts w:ascii="Calibri" w:eastAsia="Calibri" w:hAnsi="Calibri" w:cs="Calibri"/>
                <w:sz w:val="24"/>
                <w:szCs w:val="24"/>
              </w:rPr>
            </w:pPr>
          </w:p>
        </w:tc>
      </w:tr>
      <w:tr w:rsidR="00626C76" w14:paraId="3F0A9728" w14:textId="77777777">
        <w:trPr>
          <w:trHeight w:val="2250"/>
        </w:trPr>
        <w:tc>
          <w:tcPr>
            <w:tcW w:w="9615" w:type="dxa"/>
            <w:gridSpan w:val="4"/>
            <w:tcMar>
              <w:top w:w="100" w:type="dxa"/>
              <w:left w:w="100" w:type="dxa"/>
              <w:bottom w:w="100" w:type="dxa"/>
              <w:right w:w="100" w:type="dxa"/>
            </w:tcMar>
          </w:tcPr>
          <w:p w14:paraId="3F0A9725"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Any other information that may be relevant to Special Cases when considering this request?</w:t>
            </w:r>
          </w:p>
          <w:p w14:paraId="3F0A9726" w14:textId="77777777" w:rsidR="00626C76" w:rsidRDefault="00626C76">
            <w:pPr>
              <w:widowControl w:val="0"/>
              <w:spacing w:line="240" w:lineRule="auto"/>
              <w:rPr>
                <w:rFonts w:ascii="Calibri" w:eastAsia="Calibri" w:hAnsi="Calibri" w:cs="Calibri"/>
                <w:sz w:val="24"/>
                <w:szCs w:val="24"/>
              </w:rPr>
            </w:pPr>
          </w:p>
          <w:p w14:paraId="3F0A9727" w14:textId="77777777" w:rsidR="00626C76" w:rsidRDefault="00626C76">
            <w:pPr>
              <w:widowControl w:val="0"/>
              <w:spacing w:line="240" w:lineRule="auto"/>
              <w:rPr>
                <w:rFonts w:ascii="Calibri" w:eastAsia="Calibri" w:hAnsi="Calibri" w:cs="Calibri"/>
                <w:sz w:val="24"/>
                <w:szCs w:val="24"/>
              </w:rPr>
            </w:pPr>
          </w:p>
        </w:tc>
      </w:tr>
    </w:tbl>
    <w:p w14:paraId="3F0A9729" w14:textId="77777777" w:rsidR="00626C76" w:rsidRDefault="00626C76">
      <w:pPr>
        <w:spacing w:before="200" w:line="240" w:lineRule="auto"/>
      </w:pPr>
    </w:p>
    <w:tbl>
      <w:tblPr>
        <w:tblStyle w:val="a3"/>
        <w:tblW w:w="9585" w:type="dxa"/>
        <w:tblInd w:w="-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75"/>
        <w:gridCol w:w="6210"/>
      </w:tblGrid>
      <w:tr w:rsidR="00626C76" w14:paraId="3F0A972B" w14:textId="77777777">
        <w:trPr>
          <w:trHeight w:val="420"/>
        </w:trPr>
        <w:tc>
          <w:tcPr>
            <w:tcW w:w="9585" w:type="dxa"/>
            <w:gridSpan w:val="2"/>
            <w:shd w:val="clear" w:color="auto" w:fill="C9DAF8"/>
            <w:tcMar>
              <w:top w:w="100" w:type="dxa"/>
              <w:left w:w="100" w:type="dxa"/>
              <w:bottom w:w="100" w:type="dxa"/>
              <w:right w:w="100" w:type="dxa"/>
            </w:tcMar>
          </w:tcPr>
          <w:p w14:paraId="3F0A972A" w14:textId="77777777" w:rsidR="00626C76" w:rsidRDefault="00000000">
            <w:pPr>
              <w:spacing w:line="240" w:lineRule="auto"/>
              <w:jc w:val="center"/>
              <w:rPr>
                <w:rFonts w:ascii="Calibri" w:eastAsia="Calibri" w:hAnsi="Calibri" w:cs="Calibri"/>
                <w:sz w:val="24"/>
                <w:szCs w:val="24"/>
              </w:rPr>
            </w:pPr>
            <w:r>
              <w:rPr>
                <w:rFonts w:ascii="Calibri" w:eastAsia="Calibri" w:hAnsi="Calibri" w:cs="Calibri"/>
                <w:b/>
                <w:bCs/>
                <w:sz w:val="24"/>
                <w:szCs w:val="24"/>
              </w:rPr>
              <w:t>Part C: Supervisor Statement</w:t>
            </w:r>
          </w:p>
        </w:tc>
      </w:tr>
      <w:tr w:rsidR="00626C76" w14:paraId="3F0A9730" w14:textId="77777777">
        <w:trPr>
          <w:trHeight w:val="420"/>
        </w:trPr>
        <w:tc>
          <w:tcPr>
            <w:tcW w:w="9585" w:type="dxa"/>
            <w:gridSpan w:val="2"/>
            <w:tcMar>
              <w:top w:w="100" w:type="dxa"/>
              <w:left w:w="100" w:type="dxa"/>
              <w:bottom w:w="100" w:type="dxa"/>
              <w:right w:w="100" w:type="dxa"/>
            </w:tcMar>
          </w:tcPr>
          <w:p w14:paraId="3F0A972C" w14:textId="77777777" w:rsidR="00626C76" w:rsidRDefault="00000000">
            <w:pPr>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Please answer the below questions: </w:t>
            </w:r>
          </w:p>
          <w:p w14:paraId="3F0A972D" w14:textId="77777777" w:rsidR="00626C76" w:rsidRDefault="00626C76">
            <w:pPr>
              <w:spacing w:line="240" w:lineRule="auto"/>
              <w:jc w:val="both"/>
              <w:rPr>
                <w:rFonts w:ascii="Calibri" w:eastAsia="Calibri" w:hAnsi="Calibri" w:cs="Calibri"/>
                <w:b/>
                <w:bCs/>
                <w:sz w:val="24"/>
                <w:szCs w:val="24"/>
              </w:rPr>
            </w:pPr>
          </w:p>
          <w:p w14:paraId="3F0A972E" w14:textId="77777777" w:rsidR="00626C76" w:rsidRDefault="00000000">
            <w:pPr>
              <w:numPr>
                <w:ilvl w:val="0"/>
                <w:numId w:val="3"/>
              </w:numPr>
              <w:spacing w:after="200" w:line="240" w:lineRule="auto"/>
              <w:jc w:val="both"/>
              <w:rPr>
                <w:rFonts w:ascii="Calibri" w:eastAsia="Calibri" w:hAnsi="Calibri" w:cs="Calibri"/>
                <w:sz w:val="24"/>
                <w:szCs w:val="24"/>
              </w:rPr>
            </w:pPr>
            <w:r>
              <w:rPr>
                <w:rFonts w:ascii="Calibri" w:eastAsia="Calibri" w:hAnsi="Calibri" w:cs="Calibri"/>
                <w:sz w:val="24"/>
                <w:szCs w:val="24"/>
              </w:rPr>
              <w:t>Will this request affect the timely intervention of the PGR’s research within wider scholarship? Will the research remain current? If not, how can this be mitigated?</w:t>
            </w:r>
          </w:p>
          <w:p w14:paraId="3F0A972F" w14:textId="77777777" w:rsidR="00626C76" w:rsidRDefault="00000000">
            <w:pPr>
              <w:numPr>
                <w:ilvl w:val="0"/>
                <w:numId w:val="3"/>
              </w:numPr>
              <w:spacing w:after="200" w:line="240" w:lineRule="auto"/>
              <w:jc w:val="both"/>
              <w:rPr>
                <w:rFonts w:ascii="Calibri" w:eastAsia="Calibri" w:hAnsi="Calibri" w:cs="Calibri"/>
                <w:sz w:val="24"/>
                <w:szCs w:val="24"/>
              </w:rPr>
            </w:pPr>
            <w:r>
              <w:rPr>
                <w:rFonts w:ascii="Calibri" w:eastAsia="Calibri" w:hAnsi="Calibri" w:cs="Calibri"/>
                <w:sz w:val="24"/>
                <w:szCs w:val="24"/>
              </w:rPr>
              <w:t xml:space="preserve">Any further information which may help PGR Special Cases to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xml:space="preserve"> on this case?</w:t>
            </w:r>
          </w:p>
        </w:tc>
      </w:tr>
      <w:tr w:rsidR="00626C76" w14:paraId="3F0A9739" w14:textId="77777777">
        <w:trPr>
          <w:trHeight w:val="420"/>
        </w:trPr>
        <w:tc>
          <w:tcPr>
            <w:tcW w:w="9585" w:type="dxa"/>
            <w:gridSpan w:val="2"/>
            <w:tcMar>
              <w:top w:w="100" w:type="dxa"/>
              <w:left w:w="100" w:type="dxa"/>
              <w:bottom w:w="100" w:type="dxa"/>
              <w:right w:w="100" w:type="dxa"/>
            </w:tcMar>
          </w:tcPr>
          <w:p w14:paraId="3F0A9731" w14:textId="77777777" w:rsidR="00626C76" w:rsidRDefault="00626C76">
            <w:pPr>
              <w:widowControl w:val="0"/>
              <w:spacing w:line="240" w:lineRule="auto"/>
              <w:jc w:val="both"/>
              <w:rPr>
                <w:rFonts w:ascii="Calibri" w:eastAsia="Calibri" w:hAnsi="Calibri" w:cs="Calibri"/>
                <w:sz w:val="24"/>
                <w:szCs w:val="24"/>
              </w:rPr>
            </w:pPr>
          </w:p>
          <w:p w14:paraId="3F0A9732" w14:textId="77777777" w:rsidR="00626C76" w:rsidRDefault="00626C76">
            <w:pPr>
              <w:widowControl w:val="0"/>
              <w:spacing w:line="240" w:lineRule="auto"/>
              <w:jc w:val="both"/>
              <w:rPr>
                <w:rFonts w:ascii="Calibri" w:eastAsia="Calibri" w:hAnsi="Calibri" w:cs="Calibri"/>
                <w:sz w:val="24"/>
                <w:szCs w:val="24"/>
              </w:rPr>
            </w:pPr>
          </w:p>
          <w:p w14:paraId="3F0A9733" w14:textId="77777777" w:rsidR="00626C76" w:rsidRDefault="00626C76">
            <w:pPr>
              <w:widowControl w:val="0"/>
              <w:spacing w:line="240" w:lineRule="auto"/>
              <w:jc w:val="both"/>
              <w:rPr>
                <w:rFonts w:ascii="Calibri" w:eastAsia="Calibri" w:hAnsi="Calibri" w:cs="Calibri"/>
                <w:sz w:val="24"/>
                <w:szCs w:val="24"/>
              </w:rPr>
            </w:pPr>
          </w:p>
          <w:p w14:paraId="3F0A9734" w14:textId="77777777" w:rsidR="00626C76" w:rsidRDefault="00626C76">
            <w:pPr>
              <w:widowControl w:val="0"/>
              <w:spacing w:line="240" w:lineRule="auto"/>
              <w:jc w:val="both"/>
              <w:rPr>
                <w:rFonts w:ascii="Calibri" w:eastAsia="Calibri" w:hAnsi="Calibri" w:cs="Calibri"/>
                <w:sz w:val="24"/>
                <w:szCs w:val="24"/>
              </w:rPr>
            </w:pPr>
          </w:p>
          <w:p w14:paraId="3F0A9735" w14:textId="77777777" w:rsidR="00626C76" w:rsidRDefault="00626C76">
            <w:pPr>
              <w:widowControl w:val="0"/>
              <w:spacing w:line="240" w:lineRule="auto"/>
              <w:jc w:val="both"/>
              <w:rPr>
                <w:rFonts w:ascii="Calibri" w:eastAsia="Calibri" w:hAnsi="Calibri" w:cs="Calibri"/>
                <w:sz w:val="24"/>
                <w:szCs w:val="24"/>
              </w:rPr>
            </w:pPr>
          </w:p>
          <w:p w14:paraId="3F0A9736" w14:textId="77777777" w:rsidR="00626C76" w:rsidRDefault="00626C76">
            <w:pPr>
              <w:widowControl w:val="0"/>
              <w:spacing w:line="240" w:lineRule="auto"/>
              <w:jc w:val="both"/>
              <w:rPr>
                <w:rFonts w:ascii="Calibri" w:eastAsia="Calibri" w:hAnsi="Calibri" w:cs="Calibri"/>
                <w:sz w:val="24"/>
                <w:szCs w:val="24"/>
              </w:rPr>
            </w:pPr>
          </w:p>
          <w:p w14:paraId="3F0A9737" w14:textId="77777777" w:rsidR="00626C76" w:rsidRDefault="00626C76">
            <w:pPr>
              <w:widowControl w:val="0"/>
              <w:spacing w:line="240" w:lineRule="auto"/>
              <w:jc w:val="both"/>
              <w:rPr>
                <w:rFonts w:ascii="Calibri" w:eastAsia="Calibri" w:hAnsi="Calibri" w:cs="Calibri"/>
                <w:sz w:val="24"/>
                <w:szCs w:val="24"/>
              </w:rPr>
            </w:pPr>
          </w:p>
          <w:p w14:paraId="3F0A9738" w14:textId="77777777" w:rsidR="00626C76" w:rsidRDefault="00626C76">
            <w:pPr>
              <w:widowControl w:val="0"/>
              <w:spacing w:line="240" w:lineRule="auto"/>
            </w:pPr>
          </w:p>
        </w:tc>
      </w:tr>
      <w:tr w:rsidR="00626C76" w14:paraId="3F0A973C" w14:textId="77777777">
        <w:tc>
          <w:tcPr>
            <w:tcW w:w="3375" w:type="dxa"/>
            <w:shd w:val="clear" w:color="auto" w:fill="C9DAF8"/>
            <w:tcMar>
              <w:top w:w="100" w:type="dxa"/>
              <w:left w:w="100" w:type="dxa"/>
              <w:bottom w:w="100" w:type="dxa"/>
              <w:right w:w="100" w:type="dxa"/>
            </w:tcMar>
          </w:tcPr>
          <w:p w14:paraId="3F0A973A"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Supervisor(s) Name</w:t>
            </w:r>
          </w:p>
        </w:tc>
        <w:tc>
          <w:tcPr>
            <w:tcW w:w="6210" w:type="dxa"/>
            <w:tcMar>
              <w:top w:w="100" w:type="dxa"/>
              <w:left w:w="100" w:type="dxa"/>
              <w:bottom w:w="100" w:type="dxa"/>
              <w:right w:w="100" w:type="dxa"/>
            </w:tcMar>
          </w:tcPr>
          <w:p w14:paraId="3F0A973B" w14:textId="77777777" w:rsidR="00626C76" w:rsidRDefault="00626C76">
            <w:pPr>
              <w:spacing w:line="240" w:lineRule="auto"/>
              <w:rPr>
                <w:rFonts w:ascii="Calibri" w:eastAsia="Calibri" w:hAnsi="Calibri" w:cs="Calibri"/>
                <w:sz w:val="24"/>
                <w:szCs w:val="24"/>
              </w:rPr>
            </w:pPr>
          </w:p>
        </w:tc>
      </w:tr>
      <w:tr w:rsidR="00626C76" w14:paraId="3F0A973F" w14:textId="77777777">
        <w:tc>
          <w:tcPr>
            <w:tcW w:w="3375" w:type="dxa"/>
            <w:shd w:val="clear" w:color="auto" w:fill="C9DAF8"/>
            <w:tcMar>
              <w:top w:w="100" w:type="dxa"/>
              <w:left w:w="100" w:type="dxa"/>
              <w:bottom w:w="100" w:type="dxa"/>
              <w:right w:w="100" w:type="dxa"/>
            </w:tcMar>
          </w:tcPr>
          <w:p w14:paraId="3F0A973D"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210" w:type="dxa"/>
            <w:tcMar>
              <w:top w:w="100" w:type="dxa"/>
              <w:left w:w="100" w:type="dxa"/>
              <w:bottom w:w="100" w:type="dxa"/>
              <w:right w:w="100" w:type="dxa"/>
            </w:tcMar>
          </w:tcPr>
          <w:p w14:paraId="3F0A973E" w14:textId="77777777" w:rsidR="00626C76" w:rsidRDefault="00000000">
            <w:pPr>
              <w:spacing w:line="240" w:lineRule="auto"/>
              <w:rPr>
                <w:rFonts w:ascii="Calibri" w:eastAsia="Calibri" w:hAnsi="Calibri" w:cs="Calibri"/>
                <w:sz w:val="24"/>
                <w:szCs w:val="24"/>
              </w:rPr>
            </w:pPr>
            <w:r>
              <w:rPr>
                <w:rFonts w:ascii="Calibri" w:eastAsia="Calibri" w:hAnsi="Calibri" w:cs="Calibri"/>
                <w:sz w:val="24"/>
                <w:szCs w:val="24"/>
              </w:rPr>
              <w:t>DD/MM/YYYY</w:t>
            </w:r>
          </w:p>
        </w:tc>
      </w:tr>
    </w:tbl>
    <w:p w14:paraId="3F0A9740" w14:textId="77777777" w:rsidR="00626C76" w:rsidRDefault="00626C76">
      <w:pPr>
        <w:rPr>
          <w:rFonts w:ascii="Calibri" w:eastAsia="Calibri" w:hAnsi="Calibri" w:cs="Calibri"/>
          <w:i/>
          <w:iCs/>
          <w:sz w:val="2"/>
          <w:szCs w:val="2"/>
        </w:rPr>
      </w:pPr>
    </w:p>
    <w:p w14:paraId="3F0A9741" w14:textId="77777777" w:rsidR="00626C76" w:rsidRDefault="00626C76">
      <w:pPr>
        <w:rPr>
          <w:rFonts w:ascii="Calibri" w:eastAsia="Calibri" w:hAnsi="Calibri" w:cs="Calibri"/>
          <w:i/>
          <w:iCs/>
          <w:sz w:val="2"/>
          <w:szCs w:val="2"/>
        </w:rPr>
      </w:pPr>
    </w:p>
    <w:p w14:paraId="3F0A9742" w14:textId="77777777" w:rsidR="00626C76" w:rsidRDefault="00626C76"/>
    <w:tbl>
      <w:tblPr>
        <w:tblStyle w:val="a4"/>
        <w:tblW w:w="9570" w:type="dxa"/>
        <w:tblInd w:w="-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375"/>
        <w:gridCol w:w="6195"/>
      </w:tblGrid>
      <w:tr w:rsidR="00626C76" w14:paraId="3F0A9745" w14:textId="77777777">
        <w:trPr>
          <w:trHeight w:val="420"/>
        </w:trPr>
        <w:tc>
          <w:tcPr>
            <w:tcW w:w="9570" w:type="dxa"/>
            <w:gridSpan w:val="2"/>
            <w:shd w:val="clear" w:color="auto" w:fill="D9EAD3"/>
            <w:tcMar>
              <w:top w:w="100" w:type="dxa"/>
              <w:left w:w="100" w:type="dxa"/>
              <w:bottom w:w="100" w:type="dxa"/>
              <w:right w:w="100" w:type="dxa"/>
            </w:tcMar>
          </w:tcPr>
          <w:p w14:paraId="3F0A9743" w14:textId="77777777" w:rsidR="00626C76"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Part D: Departmental Ratification</w:t>
            </w:r>
          </w:p>
          <w:p w14:paraId="3F0A9744" w14:textId="77777777" w:rsidR="00626C76"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(To be completed by the departmental Graduate Chair or academic of similar standing) </w:t>
            </w:r>
          </w:p>
        </w:tc>
      </w:tr>
      <w:tr w:rsidR="00626C76" w14:paraId="3F0A9748" w14:textId="77777777">
        <w:tc>
          <w:tcPr>
            <w:tcW w:w="3375" w:type="dxa"/>
            <w:shd w:val="clear" w:color="auto" w:fill="D9EAD3"/>
            <w:tcMar>
              <w:top w:w="100" w:type="dxa"/>
              <w:left w:w="100" w:type="dxa"/>
              <w:bottom w:w="100" w:type="dxa"/>
              <w:right w:w="100" w:type="dxa"/>
            </w:tcMar>
          </w:tcPr>
          <w:p w14:paraId="3F0A9746"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Do you have any concerns about this request?</w:t>
            </w:r>
          </w:p>
        </w:tc>
        <w:tc>
          <w:tcPr>
            <w:tcW w:w="6195" w:type="dxa"/>
            <w:tcMar>
              <w:top w:w="100" w:type="dxa"/>
              <w:left w:w="100" w:type="dxa"/>
              <w:bottom w:w="100" w:type="dxa"/>
              <w:right w:w="100" w:type="dxa"/>
            </w:tcMar>
          </w:tcPr>
          <w:p w14:paraId="3F0A9747" w14:textId="77777777" w:rsidR="00626C76" w:rsidRDefault="00626C76">
            <w:pPr>
              <w:spacing w:line="240" w:lineRule="auto"/>
              <w:rPr>
                <w:rFonts w:ascii="Calibri" w:eastAsia="Calibri" w:hAnsi="Calibri" w:cs="Calibri"/>
                <w:sz w:val="24"/>
                <w:szCs w:val="24"/>
              </w:rPr>
            </w:pPr>
          </w:p>
        </w:tc>
      </w:tr>
      <w:tr w:rsidR="00626C76" w14:paraId="3F0A974C" w14:textId="77777777">
        <w:tc>
          <w:tcPr>
            <w:tcW w:w="3375" w:type="dxa"/>
            <w:shd w:val="clear" w:color="auto" w:fill="D9EAD3"/>
            <w:tcMar>
              <w:top w:w="100" w:type="dxa"/>
              <w:left w:w="100" w:type="dxa"/>
              <w:bottom w:w="100" w:type="dxa"/>
              <w:right w:w="100" w:type="dxa"/>
            </w:tcMar>
          </w:tcPr>
          <w:p w14:paraId="3F0A9749"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Additional comments </w:t>
            </w:r>
          </w:p>
          <w:p w14:paraId="3F0A974A"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required):</w:t>
            </w:r>
          </w:p>
        </w:tc>
        <w:tc>
          <w:tcPr>
            <w:tcW w:w="6195" w:type="dxa"/>
            <w:tcMar>
              <w:top w:w="100" w:type="dxa"/>
              <w:left w:w="100" w:type="dxa"/>
              <w:bottom w:w="100" w:type="dxa"/>
              <w:right w:w="100" w:type="dxa"/>
            </w:tcMar>
          </w:tcPr>
          <w:p w14:paraId="3F0A974B" w14:textId="77777777" w:rsidR="00626C76" w:rsidRDefault="00626C76">
            <w:pPr>
              <w:spacing w:line="240" w:lineRule="auto"/>
              <w:rPr>
                <w:rFonts w:ascii="Calibri" w:eastAsia="Calibri" w:hAnsi="Calibri" w:cs="Calibri"/>
                <w:sz w:val="24"/>
                <w:szCs w:val="24"/>
              </w:rPr>
            </w:pPr>
          </w:p>
        </w:tc>
      </w:tr>
      <w:tr w:rsidR="00626C76" w14:paraId="3F0A974F" w14:textId="77777777">
        <w:tc>
          <w:tcPr>
            <w:tcW w:w="3375" w:type="dxa"/>
            <w:shd w:val="clear" w:color="auto" w:fill="D9EAD3"/>
            <w:tcMar>
              <w:top w:w="100" w:type="dxa"/>
              <w:left w:w="100" w:type="dxa"/>
              <w:bottom w:w="100" w:type="dxa"/>
              <w:right w:w="100" w:type="dxa"/>
            </w:tcMar>
          </w:tcPr>
          <w:p w14:paraId="3F0A974D"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195" w:type="dxa"/>
            <w:tcMar>
              <w:top w:w="100" w:type="dxa"/>
              <w:left w:w="100" w:type="dxa"/>
              <w:bottom w:w="100" w:type="dxa"/>
              <w:right w:w="100" w:type="dxa"/>
            </w:tcMar>
          </w:tcPr>
          <w:p w14:paraId="3F0A974E" w14:textId="77777777" w:rsidR="00626C76" w:rsidRDefault="00626C76">
            <w:pPr>
              <w:widowControl w:val="0"/>
              <w:spacing w:line="240" w:lineRule="auto"/>
              <w:rPr>
                <w:rFonts w:ascii="Calibri" w:eastAsia="Calibri" w:hAnsi="Calibri" w:cs="Calibri"/>
                <w:sz w:val="24"/>
                <w:szCs w:val="24"/>
              </w:rPr>
            </w:pPr>
          </w:p>
        </w:tc>
      </w:tr>
      <w:tr w:rsidR="00626C76" w14:paraId="3F0A9752" w14:textId="77777777">
        <w:tc>
          <w:tcPr>
            <w:tcW w:w="3375" w:type="dxa"/>
            <w:shd w:val="clear" w:color="auto" w:fill="D9EAD3"/>
            <w:tcMar>
              <w:top w:w="100" w:type="dxa"/>
              <w:left w:w="100" w:type="dxa"/>
              <w:bottom w:w="100" w:type="dxa"/>
              <w:right w:w="100" w:type="dxa"/>
            </w:tcMar>
          </w:tcPr>
          <w:p w14:paraId="3F0A9750" w14:textId="77777777" w:rsidR="00626C76" w:rsidRDefault="00000000">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Role </w:t>
            </w:r>
            <w:r>
              <w:rPr>
                <w:rFonts w:ascii="Calibri" w:eastAsia="Calibri" w:hAnsi="Calibri" w:cs="Calibri"/>
                <w:sz w:val="24"/>
                <w:szCs w:val="24"/>
              </w:rPr>
              <w:t>e.g. Graduate Chair</w:t>
            </w:r>
          </w:p>
        </w:tc>
        <w:tc>
          <w:tcPr>
            <w:tcW w:w="6195" w:type="dxa"/>
            <w:tcMar>
              <w:top w:w="100" w:type="dxa"/>
              <w:left w:w="100" w:type="dxa"/>
              <w:bottom w:w="100" w:type="dxa"/>
              <w:right w:w="100" w:type="dxa"/>
            </w:tcMar>
          </w:tcPr>
          <w:p w14:paraId="3F0A9751" w14:textId="77777777" w:rsidR="00626C76" w:rsidRDefault="00626C76">
            <w:pPr>
              <w:widowControl w:val="0"/>
              <w:spacing w:line="240" w:lineRule="auto"/>
              <w:rPr>
                <w:rFonts w:ascii="Calibri" w:eastAsia="Calibri" w:hAnsi="Calibri" w:cs="Calibri"/>
                <w:sz w:val="24"/>
                <w:szCs w:val="24"/>
              </w:rPr>
            </w:pPr>
          </w:p>
        </w:tc>
      </w:tr>
      <w:tr w:rsidR="00626C76" w14:paraId="3F0A9755" w14:textId="77777777">
        <w:tc>
          <w:tcPr>
            <w:tcW w:w="3375" w:type="dxa"/>
            <w:shd w:val="clear" w:color="auto" w:fill="D9EAD3"/>
            <w:tcMar>
              <w:top w:w="100" w:type="dxa"/>
              <w:left w:w="100" w:type="dxa"/>
              <w:bottom w:w="100" w:type="dxa"/>
              <w:right w:w="100" w:type="dxa"/>
            </w:tcMar>
          </w:tcPr>
          <w:p w14:paraId="3F0A9753"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195" w:type="dxa"/>
            <w:tcMar>
              <w:top w:w="100" w:type="dxa"/>
              <w:left w:w="100" w:type="dxa"/>
              <w:bottom w:w="100" w:type="dxa"/>
              <w:right w:w="100" w:type="dxa"/>
            </w:tcMar>
          </w:tcPr>
          <w:p w14:paraId="3F0A9754" w14:textId="77777777" w:rsidR="00626C76" w:rsidRDefault="00000000">
            <w:pPr>
              <w:rPr>
                <w:rFonts w:ascii="Calibri" w:eastAsia="Calibri" w:hAnsi="Calibri" w:cs="Calibri"/>
                <w:b/>
                <w:bCs/>
                <w:sz w:val="24"/>
                <w:szCs w:val="24"/>
              </w:rPr>
            </w:pPr>
            <w:r>
              <w:rPr>
                <w:rFonts w:ascii="Calibri" w:eastAsia="Calibri" w:hAnsi="Calibri" w:cs="Calibri"/>
                <w:sz w:val="24"/>
                <w:szCs w:val="24"/>
              </w:rPr>
              <w:t>DD/MM/YYYY</w:t>
            </w:r>
          </w:p>
        </w:tc>
      </w:tr>
    </w:tbl>
    <w:p w14:paraId="3F0A9756" w14:textId="77777777" w:rsidR="00626C76" w:rsidRDefault="00626C76">
      <w:pPr>
        <w:rPr>
          <w:rFonts w:ascii="Calibri" w:eastAsia="Calibri" w:hAnsi="Calibri" w:cs="Calibri"/>
          <w:i/>
          <w:iCs/>
          <w:sz w:val="2"/>
          <w:szCs w:val="2"/>
        </w:rPr>
      </w:pPr>
    </w:p>
    <w:p w14:paraId="3F0A9757" w14:textId="77777777" w:rsidR="00626C76" w:rsidRDefault="00626C76">
      <w:pPr>
        <w:rPr>
          <w:rFonts w:ascii="Calibri" w:eastAsia="Calibri" w:hAnsi="Calibri" w:cs="Calibri"/>
          <w:i/>
          <w:iCs/>
          <w:sz w:val="2"/>
          <w:szCs w:val="2"/>
        </w:rPr>
      </w:pPr>
    </w:p>
    <w:p w14:paraId="3F0A9758" w14:textId="77777777" w:rsidR="00626C76" w:rsidRDefault="00626C76">
      <w:pPr>
        <w:rPr>
          <w:rFonts w:ascii="Calibri" w:eastAsia="Calibri" w:hAnsi="Calibri" w:cs="Calibri"/>
          <w:b/>
          <w:bCs/>
          <w:sz w:val="24"/>
          <w:szCs w:val="24"/>
        </w:rPr>
      </w:pPr>
    </w:p>
    <w:tbl>
      <w:tblPr>
        <w:tblStyle w:val="a5"/>
        <w:tblW w:w="9585" w:type="dxa"/>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5"/>
      </w:tblGrid>
      <w:tr w:rsidR="00626C76" w14:paraId="3F0A975A" w14:textId="77777777">
        <w:tc>
          <w:tcPr>
            <w:tcW w:w="9585" w:type="dxa"/>
            <w:shd w:val="clear" w:color="auto" w:fill="F4CCCC"/>
            <w:tcMar>
              <w:top w:w="100" w:type="dxa"/>
              <w:left w:w="100" w:type="dxa"/>
              <w:bottom w:w="100" w:type="dxa"/>
              <w:right w:w="100" w:type="dxa"/>
            </w:tcMar>
          </w:tcPr>
          <w:p w14:paraId="3F0A9759" w14:textId="77777777" w:rsidR="00626C76" w:rsidRDefault="00000000">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Part E: Submission of the form (Please send as Word doc)</w:t>
            </w:r>
          </w:p>
        </w:tc>
      </w:tr>
      <w:tr w:rsidR="00626C76" w14:paraId="3F0A9764" w14:textId="77777777">
        <w:tc>
          <w:tcPr>
            <w:tcW w:w="9585" w:type="dxa"/>
            <w:tcMar>
              <w:top w:w="100" w:type="dxa"/>
              <w:left w:w="100" w:type="dxa"/>
              <w:bottom w:w="100" w:type="dxa"/>
              <w:right w:w="100" w:type="dxa"/>
            </w:tcMar>
          </w:tcPr>
          <w:p w14:paraId="3F0A975B" w14:textId="77777777" w:rsidR="00626C76"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Please ensure that the relevant form is </w:t>
            </w:r>
            <w:r>
              <w:rPr>
                <w:rFonts w:ascii="Calibri" w:eastAsia="Calibri" w:hAnsi="Calibri" w:cs="Calibri"/>
                <w:b/>
                <w:bCs/>
              </w:rPr>
              <w:t>completed fully and accurately</w:t>
            </w:r>
            <w:r>
              <w:rPr>
                <w:rFonts w:ascii="Calibri" w:eastAsia="Calibri" w:hAnsi="Calibri" w:cs="Calibri"/>
              </w:rPr>
              <w:t xml:space="preserve">, with all necessary supporting evidence </w:t>
            </w:r>
            <w:r>
              <w:rPr>
                <w:rFonts w:ascii="Calibri" w:eastAsia="Calibri" w:hAnsi="Calibri" w:cs="Calibri"/>
                <w:b/>
                <w:bCs/>
              </w:rPr>
              <w:t>before</w:t>
            </w:r>
            <w:r>
              <w:rPr>
                <w:rFonts w:ascii="Calibri" w:eastAsia="Calibri" w:hAnsi="Calibri" w:cs="Calibri"/>
              </w:rPr>
              <w:t xml:space="preserve"> it is submitted to Special Cases. This will save time for both Student Services and academic departments and ensure faster processing of the request.</w:t>
            </w:r>
          </w:p>
          <w:p w14:paraId="3F0A975C" w14:textId="77777777" w:rsidR="00626C76"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Before the form is </w:t>
            </w:r>
            <w:proofErr w:type="gramStart"/>
            <w:r>
              <w:rPr>
                <w:rFonts w:ascii="Calibri" w:eastAsia="Calibri" w:hAnsi="Calibri" w:cs="Calibri"/>
              </w:rPr>
              <w:t>submitted</w:t>
            </w:r>
            <w:proofErr w:type="gramEnd"/>
            <w:r>
              <w:rPr>
                <w:rFonts w:ascii="Calibri" w:eastAsia="Calibri" w:hAnsi="Calibri" w:cs="Calibri"/>
              </w:rPr>
              <w:t xml:space="preserve"> please ensure that:</w:t>
            </w:r>
          </w:p>
          <w:p w14:paraId="3F0A975D" w14:textId="77777777" w:rsidR="00626C76"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The PGR details are accurate</w:t>
            </w:r>
          </w:p>
          <w:p w14:paraId="3F0A975E" w14:textId="77777777" w:rsidR="00626C76"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 xml:space="preserve">Relevant evidence has been attached in PDF format (see evidence section) </w:t>
            </w:r>
          </w:p>
          <w:p w14:paraId="3F0A975F" w14:textId="77777777" w:rsidR="00626C76"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Details of any outside funding has been provided (i.e. Research councils, foreign student loans, etc.)</w:t>
            </w:r>
          </w:p>
          <w:p w14:paraId="3F0A9760" w14:textId="77777777" w:rsidR="00626C76"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"Electronic" signature confirmation of the Graduate Chair or their nominee has been provided. </w:t>
            </w:r>
          </w:p>
          <w:p w14:paraId="3F0A9761" w14:textId="77777777" w:rsidR="00626C76" w:rsidRDefault="00000000">
            <w:pPr>
              <w:spacing w:line="240" w:lineRule="auto"/>
              <w:jc w:val="both"/>
              <w:rPr>
                <w:rFonts w:ascii="Calibri" w:eastAsia="Calibri" w:hAnsi="Calibri" w:cs="Calibri"/>
              </w:rPr>
            </w:pPr>
            <w:r>
              <w:rPr>
                <w:rFonts w:ascii="Calibri" w:eastAsia="Calibri" w:hAnsi="Calibri" w:cs="Calibri"/>
              </w:rPr>
              <w:t xml:space="preserve">Please note that Special Cases will require access to edit and comment on this form, therefore we cannot accept PDF versions. Additional evidence and relevant additional documentation can be sent as PDFs. </w:t>
            </w:r>
          </w:p>
          <w:p w14:paraId="3F0A9762" w14:textId="77777777" w:rsidR="00626C76" w:rsidRDefault="00626C76">
            <w:pPr>
              <w:spacing w:line="240" w:lineRule="auto"/>
              <w:jc w:val="both"/>
              <w:rPr>
                <w:rFonts w:ascii="Calibri" w:eastAsia="Calibri" w:hAnsi="Calibri" w:cs="Calibri"/>
              </w:rPr>
            </w:pPr>
          </w:p>
          <w:p w14:paraId="3F0A9763" w14:textId="77777777" w:rsidR="00626C76" w:rsidRDefault="00000000">
            <w:pPr>
              <w:spacing w:line="240" w:lineRule="auto"/>
              <w:jc w:val="both"/>
              <w:rPr>
                <w:rFonts w:ascii="Calibri" w:eastAsia="Calibri" w:hAnsi="Calibri" w:cs="Calibri"/>
              </w:rPr>
            </w:pPr>
            <w:r>
              <w:rPr>
                <w:rFonts w:ascii="Calibri" w:eastAsia="Calibri" w:hAnsi="Calibri" w:cs="Calibri"/>
                <w:b/>
                <w:bCs/>
              </w:rPr>
              <w:t xml:space="preserve">Once complete, email this form plus attachments to </w:t>
            </w:r>
            <w:r>
              <w:rPr>
                <w:rFonts w:ascii="Calibri" w:eastAsia="Calibri" w:hAnsi="Calibri" w:cs="Calibri"/>
                <w:b/>
                <w:bCs/>
                <w:color w:val="1155CC"/>
              </w:rPr>
              <w:t>pgr-special-cases@york.ac.uk</w:t>
            </w:r>
            <w:r>
              <w:rPr>
                <w:rFonts w:ascii="Calibri" w:eastAsia="Calibri" w:hAnsi="Calibri" w:cs="Calibri"/>
              </w:rPr>
              <w:t xml:space="preserve"> and the Special Cases team will consider this recommendation. A decision will then be emailed to the PGR and the academic department.</w:t>
            </w:r>
          </w:p>
        </w:tc>
      </w:tr>
    </w:tbl>
    <w:p w14:paraId="3F0A9765" w14:textId="77777777" w:rsidR="00626C76" w:rsidRDefault="00626C76">
      <w:pPr>
        <w:rPr>
          <w:rFonts w:ascii="Calibri" w:eastAsia="Calibri" w:hAnsi="Calibri" w:cs="Calibri"/>
          <w:i/>
          <w:iCs/>
          <w:sz w:val="2"/>
          <w:szCs w:val="2"/>
        </w:rPr>
      </w:pPr>
    </w:p>
    <w:p w14:paraId="3F0A9766" w14:textId="77777777" w:rsidR="00626C76" w:rsidRDefault="00626C76">
      <w:pPr>
        <w:rPr>
          <w:rFonts w:ascii="Calibri" w:eastAsia="Calibri" w:hAnsi="Calibri" w:cs="Calibri"/>
          <w:i/>
          <w:iCs/>
          <w:sz w:val="2"/>
          <w:szCs w:val="2"/>
        </w:rPr>
      </w:pPr>
    </w:p>
    <w:p w14:paraId="3F0A9767" w14:textId="77777777" w:rsidR="00626C76" w:rsidRDefault="00626C76">
      <w:pPr>
        <w:rPr>
          <w:rFonts w:ascii="Calibri" w:eastAsia="Calibri" w:hAnsi="Calibri" w:cs="Calibri"/>
          <w:b/>
          <w:bCs/>
          <w:sz w:val="24"/>
          <w:szCs w:val="24"/>
        </w:rPr>
      </w:pPr>
    </w:p>
    <w:tbl>
      <w:tblPr>
        <w:tblStyle w:val="a6"/>
        <w:tblpPr w:leftFromText="180" w:rightFromText="180" w:topFromText="180" w:bottomFromText="180" w:vertAnchor="text"/>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6535"/>
      </w:tblGrid>
      <w:tr w:rsidR="00626C76" w14:paraId="3F0A9769" w14:textId="77777777" w:rsidTr="0038605F">
        <w:trPr>
          <w:trHeight w:val="340"/>
        </w:trPr>
        <w:tc>
          <w:tcPr>
            <w:tcW w:w="9640" w:type="dxa"/>
            <w:gridSpan w:val="2"/>
            <w:shd w:val="clear" w:color="auto" w:fill="F9CB9C"/>
          </w:tcPr>
          <w:p w14:paraId="3F0A9768" w14:textId="77777777" w:rsidR="00626C76" w:rsidRDefault="00000000" w:rsidP="0038605F">
            <w:pPr>
              <w:rPr>
                <w:rFonts w:ascii="Calibri" w:eastAsia="Calibri" w:hAnsi="Calibri" w:cs="Calibri"/>
                <w:b/>
                <w:bCs/>
                <w:sz w:val="24"/>
                <w:szCs w:val="24"/>
              </w:rPr>
            </w:pPr>
            <w:r>
              <w:rPr>
                <w:rFonts w:ascii="Calibri" w:eastAsia="Calibri" w:hAnsi="Calibri" w:cs="Calibri"/>
                <w:b/>
                <w:bCs/>
                <w:sz w:val="24"/>
                <w:szCs w:val="24"/>
              </w:rPr>
              <w:lastRenderedPageBreak/>
              <w:t xml:space="preserve">Part F: To be completed by the Special Cases Officer </w:t>
            </w:r>
          </w:p>
        </w:tc>
      </w:tr>
      <w:tr w:rsidR="00626C76" w14:paraId="3F0A9778" w14:textId="77777777" w:rsidTr="0038605F">
        <w:trPr>
          <w:trHeight w:val="786"/>
        </w:trPr>
        <w:tc>
          <w:tcPr>
            <w:tcW w:w="9640" w:type="dxa"/>
            <w:gridSpan w:val="2"/>
          </w:tcPr>
          <w:p w14:paraId="3F0A976A" w14:textId="77777777" w:rsidR="00626C76" w:rsidRDefault="00000000" w:rsidP="0038605F">
            <w:pPr>
              <w:widowControl w:val="0"/>
              <w:spacing w:after="200" w:line="240" w:lineRule="auto"/>
              <w:rPr>
                <w:rFonts w:ascii="Calibri" w:eastAsia="Calibri" w:hAnsi="Calibri" w:cs="Calibri"/>
                <w:i/>
                <w:iCs/>
                <w:sz w:val="24"/>
                <w:szCs w:val="24"/>
              </w:rPr>
            </w:pPr>
            <w:r>
              <w:rPr>
                <w:rFonts w:ascii="Calibri" w:eastAsia="Calibri" w:hAnsi="Calibri" w:cs="Calibri"/>
                <w:i/>
                <w:iCs/>
              </w:rPr>
              <w:t>Delete rows as appropriate</w:t>
            </w:r>
          </w:p>
          <w:tbl>
            <w:tblPr>
              <w:tblStyle w:val="a7"/>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5"/>
              <w:gridCol w:w="3005"/>
              <w:gridCol w:w="3005"/>
            </w:tblGrid>
            <w:tr w:rsidR="00626C76" w14:paraId="3F0A976E" w14:textId="77777777" w:rsidTr="00061BED">
              <w:tc>
                <w:tcPr>
                  <w:tcW w:w="3005" w:type="dxa"/>
                  <w:shd w:val="clear" w:color="auto" w:fill="EFEFEF"/>
                  <w:tcMar>
                    <w:top w:w="100" w:type="dxa"/>
                    <w:left w:w="100" w:type="dxa"/>
                    <w:bottom w:w="100" w:type="dxa"/>
                    <w:right w:w="100" w:type="dxa"/>
                  </w:tcMar>
                </w:tcPr>
                <w:p w14:paraId="3F0A976B" w14:textId="77777777" w:rsidR="00626C76" w:rsidRDefault="00000000" w:rsidP="0038605F">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3005" w:type="dxa"/>
                  <w:shd w:val="clear" w:color="auto" w:fill="EFEFEF"/>
                  <w:tcMar>
                    <w:top w:w="100" w:type="dxa"/>
                    <w:left w:w="100" w:type="dxa"/>
                    <w:bottom w:w="100" w:type="dxa"/>
                    <w:right w:w="100" w:type="dxa"/>
                  </w:tcMar>
                </w:tcPr>
                <w:p w14:paraId="3F0A976C" w14:textId="77777777" w:rsidR="00626C76" w:rsidRDefault="00000000" w:rsidP="0038605F">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005" w:type="dxa"/>
                  <w:shd w:val="clear" w:color="auto" w:fill="EFEFEF"/>
                  <w:tcMar>
                    <w:top w:w="100" w:type="dxa"/>
                    <w:left w:w="100" w:type="dxa"/>
                    <w:bottom w:w="100" w:type="dxa"/>
                    <w:right w:w="100" w:type="dxa"/>
                  </w:tcMar>
                </w:tcPr>
                <w:p w14:paraId="3F0A976D" w14:textId="77777777" w:rsidR="00626C76" w:rsidRDefault="00000000" w:rsidP="0038605F">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626C76" w14:paraId="3F0A9772" w14:textId="77777777" w:rsidTr="00061BED">
              <w:tc>
                <w:tcPr>
                  <w:tcW w:w="3005" w:type="dxa"/>
                  <w:shd w:val="clear" w:color="auto" w:fill="EFEFEF"/>
                  <w:tcMar>
                    <w:top w:w="100" w:type="dxa"/>
                    <w:left w:w="100" w:type="dxa"/>
                    <w:bottom w:w="100" w:type="dxa"/>
                    <w:right w:w="100" w:type="dxa"/>
                  </w:tcMar>
                </w:tcPr>
                <w:p w14:paraId="3F0A976F" w14:textId="77777777" w:rsidR="00626C76" w:rsidRDefault="00000000" w:rsidP="0038605F">
                  <w:pPr>
                    <w:framePr w:hSpace="180" w:vSpace="180" w:wrap="around" w:vAnchor="text" w:hAnchor="text"/>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005" w:type="dxa"/>
                  <w:tcMar>
                    <w:top w:w="100" w:type="dxa"/>
                    <w:left w:w="100" w:type="dxa"/>
                    <w:bottom w:w="100" w:type="dxa"/>
                    <w:right w:w="100" w:type="dxa"/>
                  </w:tcMar>
                </w:tcPr>
                <w:p w14:paraId="3F0A9770" w14:textId="77777777" w:rsidR="00626C76" w:rsidRDefault="00626C76" w:rsidP="0038605F">
                  <w:pPr>
                    <w:framePr w:hSpace="180" w:vSpace="180" w:wrap="around" w:vAnchor="text" w:hAnchor="text"/>
                    <w:widowControl w:val="0"/>
                    <w:spacing w:line="240" w:lineRule="auto"/>
                    <w:rPr>
                      <w:rFonts w:ascii="Calibri" w:eastAsia="Calibri" w:hAnsi="Calibri" w:cs="Calibri"/>
                      <w:sz w:val="24"/>
                      <w:szCs w:val="24"/>
                    </w:rPr>
                  </w:pPr>
                </w:p>
              </w:tc>
              <w:tc>
                <w:tcPr>
                  <w:tcW w:w="3005" w:type="dxa"/>
                  <w:tcMar>
                    <w:top w:w="100" w:type="dxa"/>
                    <w:left w:w="100" w:type="dxa"/>
                    <w:bottom w:w="100" w:type="dxa"/>
                    <w:right w:w="100" w:type="dxa"/>
                  </w:tcMar>
                </w:tcPr>
                <w:p w14:paraId="3F0A9771" w14:textId="77777777" w:rsidR="00626C76" w:rsidRDefault="00626C76" w:rsidP="0038605F">
                  <w:pPr>
                    <w:framePr w:hSpace="180" w:vSpace="180" w:wrap="around" w:vAnchor="text" w:hAnchor="text"/>
                    <w:widowControl w:val="0"/>
                    <w:spacing w:line="240" w:lineRule="auto"/>
                    <w:rPr>
                      <w:rFonts w:ascii="Calibri" w:eastAsia="Calibri" w:hAnsi="Calibri" w:cs="Calibri"/>
                      <w:sz w:val="24"/>
                      <w:szCs w:val="24"/>
                    </w:rPr>
                  </w:pPr>
                </w:p>
              </w:tc>
            </w:tr>
          </w:tbl>
          <w:p w14:paraId="3F0A9773" w14:textId="77777777" w:rsidR="00626C76" w:rsidRDefault="00626C76" w:rsidP="0038605F">
            <w:pPr>
              <w:rPr>
                <w:rFonts w:ascii="Calibri" w:eastAsia="Calibri" w:hAnsi="Calibri" w:cs="Calibri"/>
                <w:b/>
                <w:bCs/>
                <w:sz w:val="24"/>
                <w:szCs w:val="24"/>
              </w:rPr>
            </w:pPr>
          </w:p>
          <w:p w14:paraId="3F0A9774" w14:textId="77777777" w:rsidR="00626C76" w:rsidRDefault="00000000" w:rsidP="0038605F">
            <w:pPr>
              <w:rPr>
                <w:rFonts w:ascii="Calibri" w:eastAsia="Calibri" w:hAnsi="Calibri" w:cs="Calibri"/>
                <w:b/>
                <w:bCs/>
                <w:sz w:val="24"/>
                <w:szCs w:val="24"/>
              </w:rPr>
            </w:pPr>
            <w:r>
              <w:rPr>
                <w:rFonts w:ascii="Calibri" w:eastAsia="Calibri" w:hAnsi="Calibri" w:cs="Calibri"/>
                <w:b/>
                <w:bCs/>
                <w:sz w:val="24"/>
                <w:szCs w:val="24"/>
              </w:rPr>
              <w:t>Previous Case History:</w:t>
            </w:r>
          </w:p>
          <w:p w14:paraId="3F0A9775" w14:textId="77777777" w:rsidR="00626C76" w:rsidRDefault="00626C76" w:rsidP="0038605F">
            <w:pPr>
              <w:rPr>
                <w:rFonts w:ascii="Calibri" w:eastAsia="Calibri" w:hAnsi="Calibri" w:cs="Calibri"/>
                <w:b/>
                <w:bCs/>
                <w:sz w:val="24"/>
                <w:szCs w:val="24"/>
              </w:rPr>
            </w:pPr>
          </w:p>
          <w:p w14:paraId="3F0A9776" w14:textId="77777777" w:rsidR="00626C76" w:rsidRDefault="00626C76" w:rsidP="0038605F">
            <w:pPr>
              <w:rPr>
                <w:rFonts w:ascii="Calibri" w:eastAsia="Calibri" w:hAnsi="Calibri" w:cs="Calibri"/>
                <w:b/>
                <w:bCs/>
                <w:sz w:val="24"/>
                <w:szCs w:val="24"/>
              </w:rPr>
            </w:pPr>
          </w:p>
          <w:p w14:paraId="3F0A9777" w14:textId="77777777" w:rsidR="00626C76" w:rsidRDefault="00626C76" w:rsidP="0038605F">
            <w:pPr>
              <w:rPr>
                <w:rFonts w:ascii="Calibri" w:eastAsia="Calibri" w:hAnsi="Calibri" w:cs="Calibri"/>
                <w:b/>
                <w:bCs/>
                <w:sz w:val="24"/>
                <w:szCs w:val="24"/>
              </w:rPr>
            </w:pPr>
          </w:p>
        </w:tc>
      </w:tr>
      <w:tr w:rsidR="00626C76" w14:paraId="3F0A977B" w14:textId="77777777" w:rsidTr="0038605F">
        <w:trPr>
          <w:trHeight w:val="1995"/>
        </w:trPr>
        <w:tc>
          <w:tcPr>
            <w:tcW w:w="9640" w:type="dxa"/>
            <w:gridSpan w:val="2"/>
          </w:tcPr>
          <w:p w14:paraId="3F0A9779"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Case Officer Summary: </w:t>
            </w:r>
          </w:p>
          <w:p w14:paraId="3F0A977A" w14:textId="77777777" w:rsidR="00626C76" w:rsidRDefault="00626C76" w:rsidP="0038605F">
            <w:pPr>
              <w:widowControl w:val="0"/>
              <w:spacing w:line="240" w:lineRule="auto"/>
              <w:rPr>
                <w:rFonts w:ascii="Calibri" w:eastAsia="Calibri" w:hAnsi="Calibri" w:cs="Calibri"/>
                <w:sz w:val="24"/>
                <w:szCs w:val="24"/>
              </w:rPr>
            </w:pPr>
          </w:p>
        </w:tc>
      </w:tr>
      <w:tr w:rsidR="00626C76" w14:paraId="3F0A977E" w14:textId="77777777" w:rsidTr="0038605F">
        <w:trPr>
          <w:trHeight w:val="113"/>
        </w:trPr>
        <w:tc>
          <w:tcPr>
            <w:tcW w:w="3105" w:type="dxa"/>
            <w:shd w:val="clear" w:color="auto" w:fill="F9CB9C"/>
          </w:tcPr>
          <w:p w14:paraId="3F0A977C"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Case Officer Decision</w:t>
            </w:r>
          </w:p>
        </w:tc>
        <w:tc>
          <w:tcPr>
            <w:tcW w:w="6535" w:type="dxa"/>
          </w:tcPr>
          <w:p w14:paraId="3F0A977D" w14:textId="77777777" w:rsidR="00626C76" w:rsidRDefault="00000000" w:rsidP="0038605F">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Approve/Reject and rationale for decision </w:t>
            </w:r>
          </w:p>
        </w:tc>
      </w:tr>
      <w:tr w:rsidR="00626C76" w14:paraId="3F0A9781" w14:textId="77777777" w:rsidTr="0038605F">
        <w:trPr>
          <w:trHeight w:val="113"/>
        </w:trPr>
        <w:tc>
          <w:tcPr>
            <w:tcW w:w="3105" w:type="dxa"/>
            <w:shd w:val="clear" w:color="auto" w:fill="F9CB9C"/>
          </w:tcPr>
          <w:p w14:paraId="3F0A977F"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Finance updated?</w:t>
            </w:r>
          </w:p>
        </w:tc>
        <w:tc>
          <w:tcPr>
            <w:tcW w:w="6535" w:type="dxa"/>
          </w:tcPr>
          <w:p w14:paraId="3F0A9780" w14:textId="77777777" w:rsidR="00626C76" w:rsidRDefault="00000000" w:rsidP="0038605F">
            <w:pPr>
              <w:widowControl w:val="0"/>
              <w:spacing w:line="240" w:lineRule="auto"/>
              <w:rPr>
                <w:rFonts w:ascii="Calibri" w:eastAsia="Calibri" w:hAnsi="Calibri" w:cs="Calibri"/>
                <w:sz w:val="24"/>
                <w:szCs w:val="24"/>
              </w:rPr>
            </w:pPr>
            <w:r>
              <w:rPr>
                <w:rFonts w:ascii="Calibri" w:eastAsia="Calibri" w:hAnsi="Calibri" w:cs="Calibri"/>
                <w:sz w:val="24"/>
                <w:szCs w:val="24"/>
              </w:rPr>
              <w:t>Yes / TBC / N/A</w:t>
            </w:r>
          </w:p>
        </w:tc>
      </w:tr>
      <w:tr w:rsidR="00626C76" w14:paraId="3F0A9784" w14:textId="77777777" w:rsidTr="0038605F">
        <w:trPr>
          <w:trHeight w:val="113"/>
        </w:trPr>
        <w:tc>
          <w:tcPr>
            <w:tcW w:w="3105" w:type="dxa"/>
            <w:shd w:val="clear" w:color="auto" w:fill="F9CB9C"/>
          </w:tcPr>
          <w:p w14:paraId="3F0A9782" w14:textId="77777777" w:rsidR="00626C76" w:rsidRDefault="00000000" w:rsidP="0038605F">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Visa Compliance consulted? </w:t>
            </w:r>
            <w:r>
              <w:rPr>
                <w:rFonts w:ascii="Calibri" w:eastAsia="Calibri" w:hAnsi="Calibri" w:cs="Calibri"/>
                <w:sz w:val="24"/>
                <w:szCs w:val="24"/>
              </w:rPr>
              <w:t>(only for Student Visa PGRs)</w:t>
            </w:r>
          </w:p>
        </w:tc>
        <w:tc>
          <w:tcPr>
            <w:tcW w:w="6535" w:type="dxa"/>
          </w:tcPr>
          <w:p w14:paraId="3F0A9783" w14:textId="77777777" w:rsidR="00626C76" w:rsidRDefault="00000000" w:rsidP="0038605F">
            <w:pPr>
              <w:widowControl w:val="0"/>
              <w:spacing w:line="240" w:lineRule="auto"/>
              <w:rPr>
                <w:rFonts w:ascii="Calibri" w:eastAsia="Calibri" w:hAnsi="Calibri" w:cs="Calibri"/>
                <w:sz w:val="24"/>
                <w:szCs w:val="24"/>
              </w:rPr>
            </w:pPr>
            <w:r>
              <w:rPr>
                <w:rFonts w:ascii="Calibri" w:eastAsia="Calibri" w:hAnsi="Calibri" w:cs="Calibri"/>
                <w:sz w:val="24"/>
                <w:szCs w:val="24"/>
              </w:rPr>
              <w:t>Yes/ No/ N/A</w:t>
            </w:r>
          </w:p>
        </w:tc>
      </w:tr>
      <w:tr w:rsidR="00626C76" w14:paraId="3F0A9787" w14:textId="77777777" w:rsidTr="0038605F">
        <w:trPr>
          <w:trHeight w:val="113"/>
        </w:trPr>
        <w:tc>
          <w:tcPr>
            <w:tcW w:w="3105" w:type="dxa"/>
            <w:shd w:val="clear" w:color="auto" w:fill="F9CB9C"/>
          </w:tcPr>
          <w:p w14:paraId="3F0A9785"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Name </w:t>
            </w:r>
          </w:p>
        </w:tc>
        <w:tc>
          <w:tcPr>
            <w:tcW w:w="6535" w:type="dxa"/>
          </w:tcPr>
          <w:p w14:paraId="3F0A9786" w14:textId="77777777" w:rsidR="00626C76" w:rsidRDefault="00626C76" w:rsidP="0038605F">
            <w:pPr>
              <w:widowControl w:val="0"/>
              <w:spacing w:line="240" w:lineRule="auto"/>
              <w:rPr>
                <w:rFonts w:ascii="Calibri" w:eastAsia="Calibri" w:hAnsi="Calibri" w:cs="Calibri"/>
                <w:b/>
                <w:bCs/>
                <w:sz w:val="24"/>
                <w:szCs w:val="24"/>
              </w:rPr>
            </w:pPr>
          </w:p>
        </w:tc>
      </w:tr>
      <w:tr w:rsidR="00626C76" w14:paraId="3F0A978A" w14:textId="77777777" w:rsidTr="0038605F">
        <w:trPr>
          <w:trHeight w:val="113"/>
        </w:trPr>
        <w:tc>
          <w:tcPr>
            <w:tcW w:w="3105" w:type="dxa"/>
            <w:shd w:val="clear" w:color="auto" w:fill="F9CB9C"/>
          </w:tcPr>
          <w:p w14:paraId="3F0A9788"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535" w:type="dxa"/>
          </w:tcPr>
          <w:p w14:paraId="3F0A9789" w14:textId="77777777" w:rsidR="00626C76" w:rsidRDefault="00000000" w:rsidP="0038605F">
            <w:pPr>
              <w:widowControl w:val="0"/>
              <w:spacing w:line="240" w:lineRule="auto"/>
              <w:rPr>
                <w:rFonts w:ascii="Calibri" w:eastAsia="Calibri" w:hAnsi="Calibri" w:cs="Calibri"/>
                <w:b/>
                <w:bCs/>
                <w:sz w:val="24"/>
                <w:szCs w:val="24"/>
              </w:rPr>
            </w:pPr>
            <w:r>
              <w:rPr>
                <w:rFonts w:ascii="Calibri" w:eastAsia="Calibri" w:hAnsi="Calibri" w:cs="Calibri"/>
                <w:sz w:val="24"/>
                <w:szCs w:val="24"/>
              </w:rPr>
              <w:t>DD/MM/YYYY</w:t>
            </w:r>
          </w:p>
        </w:tc>
      </w:tr>
    </w:tbl>
    <w:p w14:paraId="3F0A978B" w14:textId="77777777" w:rsidR="00626C76" w:rsidRDefault="00626C76">
      <w:pPr>
        <w:spacing w:before="200" w:after="200"/>
      </w:pPr>
    </w:p>
    <w:sectPr w:rsidR="00626C76">
      <w:headerReference w:type="default" r:id="rId9"/>
      <w:footerReference w:type="default" r:id="rId10"/>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F75E" w14:textId="77777777" w:rsidR="003E2E2F" w:rsidRDefault="003E2E2F">
      <w:pPr>
        <w:spacing w:line="240" w:lineRule="auto"/>
      </w:pPr>
      <w:r>
        <w:separator/>
      </w:r>
    </w:p>
  </w:endnote>
  <w:endnote w:type="continuationSeparator" w:id="0">
    <w:p w14:paraId="272ACB59" w14:textId="77777777" w:rsidR="003E2E2F" w:rsidRDefault="003E2E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0CE9C7E-0F0B-4731-B282-2B572419C09D}"/>
    <w:embedBold r:id="rId2" w:fontKey="{428BD943-8C60-40D0-BDE1-1D2C14F4D4FD}"/>
    <w:embedItalic r:id="rId3" w:fontKey="{4796B757-FA28-4D9B-84FF-1CB5E16BD644}"/>
  </w:font>
  <w:font w:name="Cambria">
    <w:panose1 w:val="02040503050406030204"/>
    <w:charset w:val="00"/>
    <w:family w:val="roman"/>
    <w:pitch w:val="variable"/>
    <w:sig w:usb0="E00006FF" w:usb1="420024FF" w:usb2="02000000" w:usb3="00000000" w:csb0="0000019F" w:csb1="00000000"/>
    <w:embedRegular r:id="rId4" w:fontKey="{449D46C4-7AC3-4E0B-B31A-DA96EE6EC5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978D" w14:textId="4EFF5F63" w:rsidR="00626C76" w:rsidRDefault="00000000">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1B435F">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D69F" w14:textId="77777777" w:rsidR="003E2E2F" w:rsidRDefault="003E2E2F">
      <w:pPr>
        <w:spacing w:line="240" w:lineRule="auto"/>
      </w:pPr>
      <w:r>
        <w:separator/>
      </w:r>
    </w:p>
  </w:footnote>
  <w:footnote w:type="continuationSeparator" w:id="0">
    <w:p w14:paraId="7D305B07" w14:textId="77777777" w:rsidR="003E2E2F" w:rsidRDefault="003E2E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978C" w14:textId="77777777" w:rsidR="00626C76" w:rsidRDefault="00000000">
    <w:r>
      <w:rPr>
        <w:noProof/>
      </w:rPr>
      <w:drawing>
        <wp:anchor distT="114300" distB="114300" distL="114300" distR="114300" simplePos="0" relativeHeight="251658240" behindDoc="1" locked="0" layoutInCell="1" hidden="0" allowOverlap="1" wp14:anchorId="3F0A978E" wp14:editId="3F0A978F">
          <wp:simplePos x="0" y="0"/>
          <wp:positionH relativeFrom="page">
            <wp:posOffset>6062663</wp:posOffset>
          </wp:positionH>
          <wp:positionV relativeFrom="page">
            <wp:posOffset>114300</wp:posOffset>
          </wp:positionV>
          <wp:extent cx="1381988" cy="6667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1988" cy="6667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1164"/>
    <w:multiLevelType w:val="multilevel"/>
    <w:tmpl w:val="CC3A4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A0A8F"/>
    <w:multiLevelType w:val="multilevel"/>
    <w:tmpl w:val="73144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DE6DF7"/>
    <w:multiLevelType w:val="multilevel"/>
    <w:tmpl w:val="B8702B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BA6737C"/>
    <w:multiLevelType w:val="multilevel"/>
    <w:tmpl w:val="78BC68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041786645">
    <w:abstractNumId w:val="0"/>
  </w:num>
  <w:num w:numId="2" w16cid:durableId="885214930">
    <w:abstractNumId w:val="3"/>
  </w:num>
  <w:num w:numId="3" w16cid:durableId="1739401390">
    <w:abstractNumId w:val="2"/>
  </w:num>
  <w:num w:numId="4" w16cid:durableId="1518080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76"/>
    <w:rsid w:val="00061BED"/>
    <w:rsid w:val="000941E0"/>
    <w:rsid w:val="001B435F"/>
    <w:rsid w:val="0038605F"/>
    <w:rsid w:val="003E2E2F"/>
    <w:rsid w:val="00626C76"/>
    <w:rsid w:val="00BB2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96B2"/>
  <w15:docId w15:val="{1CCB6FA6-9088-4071-BCE7-41C91028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5u7TFwLjYVttzsMn3p9JJOQP1tqOFqvbHBAoqIlyf10/edit?tab=t.0" TargetMode="External"/><Relationship Id="rId3" Type="http://schemas.openxmlformats.org/officeDocument/2006/relationships/settings" Target="settings.xml"/><Relationship Id="rId7" Type="http://schemas.openxmlformats.org/officeDocument/2006/relationships/hyperlink" Target="https://docs.google.com/document/d/1MbL3Q1tAsmRQLphvC8Sl_uUfRz9oZCpu0VodicrAtVM/edit?tab=t.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Callaghan</cp:lastModifiedBy>
  <cp:revision>5</cp:revision>
  <dcterms:created xsi:type="dcterms:W3CDTF">2026-08-18T13:37:00Z</dcterms:created>
  <dcterms:modified xsi:type="dcterms:W3CDTF">2026-08-18T13:46:00Z</dcterms:modified>
</cp:coreProperties>
</file>