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2">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York Graduate Research School</w:t>
      </w:r>
    </w:p>
    <w:p w:rsidR="00000000" w:rsidDel="00000000" w:rsidP="00000000" w:rsidRDefault="00000000" w:rsidRPr="00000000" w14:paraId="00000003">
      <w:pPr>
        <w:spacing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spacing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PGR Review of Supervision Form</w:t>
      </w:r>
    </w:p>
    <w:p w:rsidR="00000000" w:rsidDel="00000000" w:rsidP="00000000" w:rsidRDefault="00000000" w:rsidRPr="00000000" w14:paraId="00000005">
      <w:pPr>
        <w:spacing w:line="240"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rPr>
      </w:pPr>
      <w:r w:rsidDel="00000000" w:rsidR="00000000" w:rsidRPr="00000000">
        <w:rPr>
          <w:rtl w:val="0"/>
        </w:rPr>
      </w:r>
    </w:p>
    <w:tbl>
      <w:tblPr>
        <w:tblStyle w:val="Table1"/>
        <w:tblW w:w="104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0"/>
        <w:gridCol w:w="6750"/>
        <w:tblGridChange w:id="0">
          <w:tblGrid>
            <w:gridCol w:w="3660"/>
            <w:gridCol w:w="6750"/>
          </w:tblGrid>
        </w:tblGridChange>
      </w:tblGrid>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Date completed</w:t>
            </w:r>
          </w:p>
        </w:tc>
        <w:tc>
          <w:tcPr>
            <w:tcMar>
              <w:top w:w="100.0" w:type="dxa"/>
              <w:left w:w="100.0" w:type="dxa"/>
              <w:bottom w:w="100.0" w:type="dxa"/>
              <w:right w:w="100.0" w:type="dxa"/>
            </w:tcMar>
          </w:tcPr>
          <w:p w:rsidR="00000000" w:rsidDel="00000000" w:rsidP="00000000" w:rsidRDefault="00000000" w:rsidRPr="00000000" w14:paraId="00000008">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09">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Your name</w:t>
            </w:r>
          </w:p>
        </w:tc>
        <w:tc>
          <w:tcPr>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0B">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Programme and year of study</w:t>
            </w:r>
          </w:p>
        </w:tc>
        <w:tc>
          <w:tcP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Calibri" w:cs="Calibri" w:eastAsia="Calibri" w:hAnsi="Calibri"/>
              </w:rPr>
            </w:pPr>
            <w:r w:rsidDel="00000000" w:rsidR="00000000" w:rsidRPr="00000000">
              <w:rPr>
                <w:rtl w:val="0"/>
              </w:rPr>
            </w:r>
          </w:p>
        </w:tc>
      </w:tr>
      <w:tr>
        <w:trPr>
          <w:cantSplit w:val="0"/>
          <w:trHeight w:val="493.55468749999994" w:hRule="atLeast"/>
          <w:tblHeader w:val="0"/>
        </w:trPr>
        <w:tc>
          <w:tcPr>
            <w:shd w:fill="f3f3f3"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Supervisor(s)</w:t>
            </w:r>
          </w:p>
        </w:tc>
        <w:tc>
          <w:tcP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Independent panel member</w:t>
            </w:r>
          </w:p>
        </w:tc>
        <w:tc>
          <w:tcP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11">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What is the purpose of this form?</w:t>
      </w:r>
      <w:r w:rsidDel="00000000" w:rsidR="00000000" w:rsidRPr="00000000">
        <w:rPr>
          <w:rtl w:val="0"/>
        </w:rPr>
      </w:r>
    </w:p>
    <w:p w:rsidR="00000000" w:rsidDel="00000000" w:rsidP="00000000" w:rsidRDefault="00000000" w:rsidRPr="00000000" w14:paraId="00000013">
      <w:pPr>
        <w:spacing w:line="240" w:lineRule="auto"/>
        <w:rPr>
          <w:rFonts w:ascii="Calibri" w:cs="Calibri" w:eastAsia="Calibri" w:hAnsi="Calibri"/>
        </w:rPr>
      </w:pPr>
      <w:r w:rsidDel="00000000" w:rsidR="00000000" w:rsidRPr="00000000">
        <w:rPr>
          <w:rFonts w:ascii="Calibri" w:cs="Calibri" w:eastAsia="Calibri" w:hAnsi="Calibri"/>
          <w:rtl w:val="0"/>
        </w:rPr>
        <w:t xml:space="preserve">This form allows you to comment on the supervision you receive. Based on the information you give, your department/school/centre will get a sense of how well the supervisory relationship is working and, if necessary, will intervene to support you and your supervisor(s) to work together more effectively.  </w:t>
      </w:r>
    </w:p>
    <w:p w:rsidR="00000000" w:rsidDel="00000000" w:rsidP="00000000" w:rsidRDefault="00000000" w:rsidRPr="00000000" w14:paraId="0000001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5">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When should the form be completed?</w:t>
      </w: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rPr>
      </w:pPr>
      <w:r w:rsidDel="00000000" w:rsidR="00000000" w:rsidRPr="00000000">
        <w:rPr>
          <w:rFonts w:ascii="Calibri" w:cs="Calibri" w:eastAsia="Calibri" w:hAnsi="Calibri"/>
          <w:rtl w:val="0"/>
        </w:rPr>
        <w:t xml:space="preserve">The independent panel member (IPM) on your Thesis Advisory Panel (TAP) will discuss your supervision with you at the end of your TAP and progression meetings. You can complete and submit the form as part of, or following, that discussion. You are welcome to complete a separate review of supervision </w:t>
      </w:r>
      <w:r w:rsidDel="00000000" w:rsidR="00000000" w:rsidRPr="00000000">
        <w:rPr>
          <w:rFonts w:ascii="Calibri" w:cs="Calibri" w:eastAsia="Calibri" w:hAnsi="Calibri"/>
          <w:rtl w:val="0"/>
        </w:rPr>
        <w:t xml:space="preserve">form</w:t>
      </w:r>
      <w:r w:rsidDel="00000000" w:rsidR="00000000" w:rsidRPr="00000000">
        <w:rPr>
          <w:rFonts w:ascii="Calibri" w:cs="Calibri" w:eastAsia="Calibri" w:hAnsi="Calibri"/>
          <w:rtl w:val="0"/>
        </w:rPr>
        <w:t xml:space="preserve"> outside the TAP/progression process at any point during your PGR programme, with or without the support of your IPM.   </w:t>
      </w:r>
    </w:p>
    <w:p w:rsidR="00000000" w:rsidDel="00000000" w:rsidP="00000000" w:rsidRDefault="00000000" w:rsidRPr="00000000" w14:paraId="0000001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8">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What happens to the completed form?</w:t>
      </w:r>
    </w:p>
    <w:p w:rsidR="00000000" w:rsidDel="00000000" w:rsidP="00000000" w:rsidRDefault="00000000" w:rsidRPr="00000000" w14:paraId="00000019">
      <w:pPr>
        <w:spacing w:line="240" w:lineRule="auto"/>
        <w:rPr>
          <w:rFonts w:ascii="Calibri" w:cs="Calibri" w:eastAsia="Calibri" w:hAnsi="Calibri"/>
          <w:b w:val="1"/>
          <w:bCs w:val="1"/>
          <w:color w:val="ff0000"/>
        </w:rPr>
      </w:pPr>
      <w:r w:rsidDel="00000000" w:rsidR="00000000" w:rsidRPr="00000000">
        <w:rPr>
          <w:rFonts w:ascii="Calibri" w:cs="Calibri" w:eastAsia="Calibri" w:hAnsi="Calibri"/>
          <w:b w:val="1"/>
          <w:bCs w:val="1"/>
          <w:color w:val="ff0000"/>
          <w:rtl w:val="0"/>
        </w:rPr>
        <w:t xml:space="preserve">Please send the completed form to the Graduate Administrator in your department/school/centre. </w:t>
      </w:r>
    </w:p>
    <w:p w:rsidR="00000000" w:rsidDel="00000000" w:rsidP="00000000" w:rsidRDefault="00000000" w:rsidRPr="00000000" w14:paraId="0000001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rPr>
      </w:pPr>
      <w:r w:rsidDel="00000000" w:rsidR="00000000" w:rsidRPr="00000000">
        <w:rPr>
          <w:rFonts w:ascii="Calibri" w:cs="Calibri" w:eastAsia="Calibri" w:hAnsi="Calibri"/>
          <w:rtl w:val="0"/>
        </w:rPr>
        <w:t xml:space="preserve">The completed form</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color w:val="202124"/>
          <w:highlight w:val="white"/>
          <w:rtl w:val="0"/>
        </w:rPr>
        <w:t xml:space="preserve">will be stored securely (but not uploaded to SkillsForge or e:vision) and deleted in line with GDPR requirements.</w:t>
      </w:r>
      <w:r w:rsidDel="00000000" w:rsidR="00000000" w:rsidRPr="00000000">
        <w:rPr>
          <w:rFonts w:ascii="Calibri" w:cs="Calibri" w:eastAsia="Calibri" w:hAnsi="Calibri"/>
          <w:rtl w:val="0"/>
        </w:rPr>
        <w:t xml:space="preserve"> The Graduate Administrator in your department/school/centre will review the completed form and decide if it needs to be shared with the Graduate Chair. If the Graduate Chair is also your supervisor, your form will be shared with an alternate. The Graduate Chair or alternate may contact you to discuss any issues raised. </w:t>
      </w:r>
    </w:p>
    <w:p w:rsidR="00000000" w:rsidDel="00000000" w:rsidP="00000000" w:rsidRDefault="00000000" w:rsidRPr="00000000" w14:paraId="0000001C">
      <w:pPr>
        <w:spacing w:line="240" w:lineRule="auto"/>
        <w:rPr>
          <w:rFonts w:ascii="Calibri" w:cs="Calibri" w:eastAsia="Calibri" w:hAnsi="Calibri"/>
          <w:color w:val="202124"/>
          <w:highlight w:val="white"/>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202124"/>
          <w:highlight w:val="white"/>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color w:val="202124"/>
          <w:highlight w:val="white"/>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color w:val="202124"/>
          <w:highlight w:val="white"/>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color w:val="202124"/>
          <w:highlight w:val="white"/>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color w:val="202124"/>
          <w:highlight w:val="white"/>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Confidentiality</w:t>
      </w:r>
    </w:p>
    <w:p w:rsidR="00000000" w:rsidDel="00000000" w:rsidP="00000000" w:rsidRDefault="00000000" w:rsidRPr="00000000" w14:paraId="00000023">
      <w:pPr>
        <w:spacing w:line="240" w:lineRule="auto"/>
        <w:rPr>
          <w:rFonts w:ascii="Calibri" w:cs="Calibri" w:eastAsia="Calibri" w:hAnsi="Calibri"/>
          <w:b w:val="1"/>
          <w:bCs w:val="1"/>
        </w:rPr>
      </w:pPr>
      <w:r w:rsidDel="00000000" w:rsidR="00000000" w:rsidRPr="00000000">
        <w:rPr>
          <w:rFonts w:ascii="Calibri" w:cs="Calibri" w:eastAsia="Calibri" w:hAnsi="Calibri"/>
          <w:rtl w:val="0"/>
        </w:rPr>
        <w:t xml:space="preserve">The information you give is confidential and will</w:t>
      </w:r>
      <w:r w:rsidDel="00000000" w:rsidR="00000000" w:rsidRPr="00000000">
        <w:rPr>
          <w:rFonts w:ascii="Calibri" w:cs="Calibri" w:eastAsia="Calibri" w:hAnsi="Calibri"/>
          <w:b w:val="1"/>
          <w:bCs w:val="1"/>
          <w:rtl w:val="0"/>
        </w:rPr>
        <w:t xml:space="preserve"> NOT</w:t>
      </w:r>
      <w:r w:rsidDel="00000000" w:rsidR="00000000" w:rsidRPr="00000000">
        <w:rPr>
          <w:rFonts w:ascii="Calibri" w:cs="Calibri" w:eastAsia="Calibri" w:hAnsi="Calibri"/>
          <w:rtl w:val="0"/>
        </w:rPr>
        <w:t xml:space="preserve"> be shared with your supervisor(s).</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If, however, you want it to be shared with your supervisor(s) please indicate this by printing your name in the box below.</w:t>
      </w: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24">
      <w:pPr>
        <w:spacing w:line="240" w:lineRule="auto"/>
        <w:rPr>
          <w:rFonts w:ascii="Calibri" w:cs="Calibri" w:eastAsia="Calibri" w:hAnsi="Calibri"/>
        </w:rPr>
      </w:pPr>
      <w:r w:rsidDel="00000000" w:rsidR="00000000" w:rsidRPr="00000000">
        <w:rPr>
          <w:rtl w:val="0"/>
        </w:rPr>
      </w:r>
    </w:p>
    <w:tbl>
      <w:tblPr>
        <w:tblStyle w:val="Table2"/>
        <w:tblW w:w="103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30"/>
        <w:gridCol w:w="2850"/>
        <w:tblGridChange w:id="0">
          <w:tblGrid>
            <w:gridCol w:w="7530"/>
            <w:gridCol w:w="2850"/>
          </w:tblGrid>
        </w:tblGridChange>
      </w:tblGrid>
      <w:tr>
        <w:trPr>
          <w:cantSplit w:val="0"/>
          <w:trHeight w:val="447" w:hRule="atLeast"/>
          <w:tblHeader w:val="0"/>
        </w:trPr>
        <w:tc>
          <w:tcPr>
            <w:shd w:fill="f3f3f3"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rPr>
            </w:pPr>
            <w:r w:rsidDel="00000000" w:rsidR="00000000" w:rsidRPr="00000000">
              <w:rPr>
                <w:rFonts w:ascii="Calibri" w:cs="Calibri" w:eastAsia="Calibri" w:hAnsi="Calibri"/>
                <w:rtl w:val="0"/>
              </w:rPr>
              <w:t xml:space="preserve">I consent to this form (and its contents) being shared with my supervisor(s) </w:t>
            </w:r>
          </w:p>
        </w:tc>
        <w:tc>
          <w:tcP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rPr>
            </w:pPr>
            <w:r w:rsidDel="00000000" w:rsidR="00000000" w:rsidRPr="00000000">
              <w:rPr>
                <w:rFonts w:ascii="Calibri" w:cs="Calibri" w:eastAsia="Calibri" w:hAnsi="Calibri"/>
                <w:rtl w:val="0"/>
              </w:rPr>
              <w:t xml:space="preserve">Print your name</w:t>
            </w:r>
          </w:p>
        </w:tc>
      </w:tr>
    </w:tbl>
    <w:p w:rsidR="00000000" w:rsidDel="00000000" w:rsidP="00000000" w:rsidRDefault="00000000" w:rsidRPr="00000000" w14:paraId="00000027">
      <w:pPr>
        <w:spacing w:line="240" w:lineRule="auto"/>
        <w:jc w:val="left"/>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8">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Meetings with your supervisor(s)</w:t>
      </w:r>
    </w:p>
    <w:p w:rsidR="00000000" w:rsidDel="00000000" w:rsidP="00000000" w:rsidRDefault="00000000" w:rsidRPr="00000000" w14:paraId="00000029">
      <w:pPr>
        <w:spacing w:line="240" w:lineRule="auto"/>
        <w:rPr>
          <w:rFonts w:ascii="Calibri" w:cs="Calibri" w:eastAsia="Calibri" w:hAnsi="Calibri"/>
        </w:rPr>
      </w:pPr>
      <w:r w:rsidDel="00000000" w:rsidR="00000000" w:rsidRPr="00000000">
        <w:rPr>
          <w:rFonts w:ascii="Calibri" w:cs="Calibri" w:eastAsia="Calibri" w:hAnsi="Calibri"/>
          <w:rtl w:val="0"/>
        </w:rPr>
        <w:t xml:space="preserve">You should have formal supervisory meetings with your supervisor(s) throughout the calendar year at the frequency set out in the </w:t>
      </w:r>
      <w:hyperlink r:id="rId7">
        <w:r w:rsidDel="00000000" w:rsidR="00000000" w:rsidRPr="00000000">
          <w:rPr>
            <w:rFonts w:ascii="Calibri" w:cs="Calibri" w:eastAsia="Calibri" w:hAnsi="Calibri"/>
            <w:color w:val="1155cc"/>
            <w:u w:val="single"/>
            <w:rtl w:val="0"/>
          </w:rPr>
          <w:t xml:space="preserve">Policy on Research Degrees</w:t>
        </w:r>
      </w:hyperlink>
      <w:r w:rsidDel="00000000" w:rsidR="00000000" w:rsidRPr="00000000">
        <w:rPr>
          <w:rFonts w:ascii="Calibri" w:cs="Calibri" w:eastAsia="Calibri" w:hAnsi="Calibri"/>
          <w:rtl w:val="0"/>
        </w:rPr>
        <w:t xml:space="preserve">. You may have additional supervisory meetings if required by your department.</w:t>
      </w:r>
    </w:p>
    <w:p w:rsidR="00000000" w:rsidDel="00000000" w:rsidP="00000000" w:rsidRDefault="00000000" w:rsidRPr="00000000" w14:paraId="0000002A">
      <w:pPr>
        <w:spacing w:line="240" w:lineRule="auto"/>
        <w:rPr>
          <w:rFonts w:ascii="Calibri" w:cs="Calibri" w:eastAsia="Calibri" w:hAnsi="Calibri"/>
        </w:rPr>
      </w:pPr>
      <w:r w:rsidDel="00000000" w:rsidR="00000000" w:rsidRPr="00000000">
        <w:rPr>
          <w:rtl w:val="0"/>
        </w:rPr>
      </w:r>
    </w:p>
    <w:tbl>
      <w:tblPr>
        <w:tblStyle w:val="Table3"/>
        <w:tblW w:w="103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80"/>
        <w:tblGridChange w:id="0">
          <w:tblGrid>
            <w:gridCol w:w="1038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rPr>
            </w:pPr>
            <w:r w:rsidDel="00000000" w:rsidR="00000000" w:rsidRPr="00000000">
              <w:rPr>
                <w:rFonts w:ascii="Calibri" w:cs="Calibri" w:eastAsia="Calibri" w:hAnsi="Calibri"/>
                <w:i w:val="1"/>
                <w:iCs w:val="1"/>
                <w:rtl w:val="0"/>
              </w:rPr>
              <w:t xml:space="preserve">Please comment on your experience of supervisory meetings (all boxes will expand as you type).</w:t>
            </w:r>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Feedback on your work</w:t>
      </w:r>
    </w:p>
    <w:p w:rsidR="00000000" w:rsidDel="00000000" w:rsidP="00000000" w:rsidRDefault="00000000" w:rsidRPr="00000000" w14:paraId="0000002E">
      <w:pPr>
        <w:spacing w:line="240" w:lineRule="auto"/>
        <w:rPr>
          <w:rFonts w:ascii="Calibri" w:cs="Calibri" w:eastAsia="Calibri" w:hAnsi="Calibri"/>
        </w:rPr>
      </w:pPr>
      <w:r w:rsidDel="00000000" w:rsidR="00000000" w:rsidRPr="00000000">
        <w:rPr>
          <w:rFonts w:ascii="Calibri" w:cs="Calibri" w:eastAsia="Calibri" w:hAnsi="Calibri"/>
          <w:rtl w:val="0"/>
        </w:rPr>
        <w:t xml:space="preserve">Your supervisor(s) should provide feedback on your work (e.g. research plans, results, papers, draft chapters, depending on your discipline and the stage your research is at). Feedback should be informative, consistent and timely.</w:t>
      </w:r>
    </w:p>
    <w:p w:rsidR="00000000" w:rsidDel="00000000" w:rsidP="00000000" w:rsidRDefault="00000000" w:rsidRPr="00000000" w14:paraId="0000002F">
      <w:pPr>
        <w:spacing w:line="240" w:lineRule="auto"/>
        <w:rPr>
          <w:rFonts w:ascii="Calibri" w:cs="Calibri" w:eastAsia="Calibri" w:hAnsi="Calibri"/>
        </w:rPr>
      </w:pPr>
      <w:r w:rsidDel="00000000" w:rsidR="00000000" w:rsidRPr="00000000">
        <w:rPr>
          <w:rtl w:val="0"/>
        </w:rPr>
      </w:r>
    </w:p>
    <w:tbl>
      <w:tblPr>
        <w:tblStyle w:val="Table4"/>
        <w:tblW w:w="103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05"/>
        <w:tblGridChange w:id="0">
          <w:tblGrid>
            <w:gridCol w:w="1030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Calibri" w:cs="Calibri" w:eastAsia="Calibri" w:hAnsi="Calibri"/>
              </w:rPr>
            </w:pPr>
            <w:r w:rsidDel="00000000" w:rsidR="00000000" w:rsidRPr="00000000">
              <w:rPr>
                <w:rFonts w:ascii="Calibri" w:cs="Calibri" w:eastAsia="Calibri" w:hAnsi="Calibri"/>
                <w:i w:val="1"/>
                <w:iCs w:val="1"/>
                <w:rtl w:val="0"/>
              </w:rPr>
              <w:t xml:space="preserve">Please comment on your experience of feedback on your work from your supervisor(s).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You do not need to complete this box if you have no comments to raise. </w:t>
            </w:r>
            <w:r w:rsidDel="00000000" w:rsidR="00000000" w:rsidRPr="00000000">
              <w:rPr>
                <w:rtl w:val="0"/>
              </w:rPr>
            </w:r>
          </w:p>
        </w:tc>
      </w:tr>
    </w:tbl>
    <w:p w:rsidR="00000000" w:rsidDel="00000000" w:rsidP="00000000" w:rsidRDefault="00000000" w:rsidRPr="00000000" w14:paraId="00000031">
      <w:pPr>
        <w:spacing w:line="240" w:lineRule="auto"/>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32">
      <w:pPr>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Research support and guidance</w:t>
      </w:r>
    </w:p>
    <w:p w:rsidR="00000000" w:rsidDel="00000000" w:rsidP="00000000" w:rsidRDefault="00000000" w:rsidRPr="00000000" w14:paraId="00000034">
      <w:pPr>
        <w:spacing w:line="240" w:lineRule="auto"/>
        <w:rPr>
          <w:rFonts w:ascii="Calibri" w:cs="Calibri" w:eastAsia="Calibri" w:hAnsi="Calibri"/>
        </w:rPr>
      </w:pPr>
      <w:r w:rsidDel="00000000" w:rsidR="00000000" w:rsidRPr="00000000">
        <w:rPr>
          <w:rFonts w:ascii="Calibri" w:cs="Calibri" w:eastAsia="Calibri" w:hAnsi="Calibri"/>
          <w:rtl w:val="0"/>
        </w:rPr>
        <w:t xml:space="preserve">Your supervisor(s) should be available to discuss your research and provide advice.</w:t>
      </w:r>
    </w:p>
    <w:p w:rsidR="00000000" w:rsidDel="00000000" w:rsidP="00000000" w:rsidRDefault="00000000" w:rsidRPr="00000000" w14:paraId="00000035">
      <w:pPr>
        <w:spacing w:line="240" w:lineRule="auto"/>
        <w:rPr>
          <w:rFonts w:ascii="Calibri" w:cs="Calibri" w:eastAsia="Calibri" w:hAnsi="Calibri"/>
        </w:rPr>
      </w:pPr>
      <w:r w:rsidDel="00000000" w:rsidR="00000000" w:rsidRPr="00000000">
        <w:rPr>
          <w:rtl w:val="0"/>
        </w:rPr>
      </w:r>
    </w:p>
    <w:tbl>
      <w:tblPr>
        <w:tblStyle w:val="Table5"/>
        <w:tblW w:w="102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75"/>
        <w:tblGridChange w:id="0">
          <w:tblGrid>
            <w:gridCol w:w="1027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Calibri" w:cs="Calibri" w:eastAsia="Calibri" w:hAnsi="Calibri"/>
              </w:rPr>
            </w:pPr>
            <w:r w:rsidDel="00000000" w:rsidR="00000000" w:rsidRPr="00000000">
              <w:rPr>
                <w:rFonts w:ascii="Calibri" w:cs="Calibri" w:eastAsia="Calibri" w:hAnsi="Calibri"/>
                <w:i w:val="1"/>
                <w:iCs w:val="1"/>
                <w:rtl w:val="0"/>
              </w:rPr>
              <w:t xml:space="preserve">Please comment on your experience of research support and guidance from your supervisor(s). You do not need to complete this box if you have no comments to raise. </w:t>
            </w:r>
            <w:r w:rsidDel="00000000" w:rsidR="00000000" w:rsidRPr="00000000">
              <w:rPr>
                <w:rtl w:val="0"/>
              </w:rPr>
            </w:r>
          </w:p>
        </w:tc>
      </w:tr>
    </w:tbl>
    <w:p w:rsidR="00000000" w:rsidDel="00000000" w:rsidP="00000000" w:rsidRDefault="00000000" w:rsidRPr="00000000" w14:paraId="0000003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Non-academic support and guidance</w:t>
      </w:r>
    </w:p>
    <w:p w:rsidR="00000000" w:rsidDel="00000000" w:rsidP="00000000" w:rsidRDefault="00000000" w:rsidRPr="00000000" w14:paraId="00000039">
      <w:pPr>
        <w:spacing w:line="240" w:lineRule="auto"/>
        <w:rPr>
          <w:rFonts w:ascii="Calibri" w:cs="Calibri" w:eastAsia="Calibri" w:hAnsi="Calibri"/>
        </w:rPr>
      </w:pPr>
      <w:r w:rsidDel="00000000" w:rsidR="00000000" w:rsidRPr="00000000">
        <w:rPr>
          <w:rFonts w:ascii="Calibri" w:cs="Calibri" w:eastAsia="Calibri" w:hAnsi="Calibri"/>
          <w:rtl w:val="0"/>
        </w:rPr>
        <w:t xml:space="preserve">Your supervisor(s) should be available to discuss your professional development and signpost you to support for non-academic issues.</w:t>
      </w:r>
    </w:p>
    <w:p w:rsidR="00000000" w:rsidDel="00000000" w:rsidP="00000000" w:rsidRDefault="00000000" w:rsidRPr="00000000" w14:paraId="0000003A">
      <w:pPr>
        <w:spacing w:line="240" w:lineRule="auto"/>
        <w:rPr>
          <w:rFonts w:ascii="Calibri" w:cs="Calibri" w:eastAsia="Calibri" w:hAnsi="Calibri"/>
        </w:rPr>
      </w:pPr>
      <w:r w:rsidDel="00000000" w:rsidR="00000000" w:rsidRPr="00000000">
        <w:rPr>
          <w:rtl w:val="0"/>
        </w:rPr>
      </w:r>
    </w:p>
    <w:tbl>
      <w:tblPr>
        <w:tblStyle w:val="Table6"/>
        <w:tblW w:w="102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90"/>
        <w:tblGridChange w:id="0">
          <w:tblGrid>
            <w:gridCol w:w="1029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rFonts w:ascii="Calibri" w:cs="Calibri" w:eastAsia="Calibri" w:hAnsi="Calibri"/>
              </w:rPr>
            </w:pPr>
            <w:r w:rsidDel="00000000" w:rsidR="00000000" w:rsidRPr="00000000">
              <w:rPr>
                <w:rFonts w:ascii="Calibri" w:cs="Calibri" w:eastAsia="Calibri" w:hAnsi="Calibri"/>
                <w:i w:val="1"/>
                <w:iCs w:val="1"/>
                <w:rtl w:val="0"/>
              </w:rPr>
              <w:t xml:space="preserve">Please comment on your experience of non-academic guidance from your supervisor(s). You do not need to complete this box if you have no comments to raise. </w:t>
            </w:r>
            <w:r w:rsidDel="00000000" w:rsidR="00000000" w:rsidRPr="00000000">
              <w:rPr>
                <w:rtl w:val="0"/>
              </w:rPr>
            </w:r>
          </w:p>
        </w:tc>
      </w:tr>
    </w:tbl>
    <w:p w:rsidR="00000000" w:rsidDel="00000000" w:rsidP="00000000" w:rsidRDefault="00000000" w:rsidRPr="00000000" w14:paraId="0000003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Co-supervision/assistant supervision [if applicable to you]</w:t>
      </w:r>
    </w:p>
    <w:p w:rsidR="00000000" w:rsidDel="00000000" w:rsidP="00000000" w:rsidRDefault="00000000" w:rsidRPr="00000000" w14:paraId="0000003E">
      <w:pPr>
        <w:spacing w:line="240" w:lineRule="auto"/>
        <w:rPr>
          <w:rFonts w:ascii="Calibri" w:cs="Calibri" w:eastAsia="Calibri" w:hAnsi="Calibri"/>
        </w:rPr>
      </w:pPr>
      <w:r w:rsidDel="00000000" w:rsidR="00000000" w:rsidRPr="00000000">
        <w:rPr>
          <w:rFonts w:ascii="Calibri" w:cs="Calibri" w:eastAsia="Calibri" w:hAnsi="Calibri"/>
          <w:rtl w:val="0"/>
        </w:rPr>
        <w:t xml:space="preserve">Having more than one supervisor has many benefits but can sometimes raise challenges. Note that assistant supervision refers to the assistant supervisor pilot in some departments in the Faculty of Sciences. </w:t>
      </w:r>
    </w:p>
    <w:p w:rsidR="00000000" w:rsidDel="00000000" w:rsidP="00000000" w:rsidRDefault="00000000" w:rsidRPr="00000000" w14:paraId="0000003F">
      <w:pPr>
        <w:spacing w:line="240" w:lineRule="auto"/>
        <w:rPr>
          <w:rFonts w:ascii="Calibri" w:cs="Calibri" w:eastAsia="Calibri" w:hAnsi="Calibri"/>
        </w:rPr>
      </w:pPr>
      <w:r w:rsidDel="00000000" w:rsidR="00000000" w:rsidRPr="00000000">
        <w:rPr>
          <w:rtl w:val="0"/>
        </w:rPr>
      </w:r>
    </w:p>
    <w:tbl>
      <w:tblPr>
        <w:tblStyle w:val="Table7"/>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Calibri" w:cs="Calibri" w:eastAsia="Calibri" w:hAnsi="Calibri"/>
              </w:rPr>
            </w:pPr>
            <w:r w:rsidDel="00000000" w:rsidR="00000000" w:rsidRPr="00000000">
              <w:rPr>
                <w:rFonts w:ascii="Calibri" w:cs="Calibri" w:eastAsia="Calibri" w:hAnsi="Calibri"/>
                <w:i w:val="1"/>
                <w:iCs w:val="1"/>
                <w:rtl w:val="0"/>
              </w:rPr>
              <w:t xml:space="preserve">If applicable, please comment on your experience of co-supervision/assistant supervision. You do not need to complete this box if this is not applicable and/or you have no comments to raise. </w:t>
            </w:r>
            <w:r w:rsidDel="00000000" w:rsidR="00000000" w:rsidRPr="00000000">
              <w:rPr>
                <w:rtl w:val="0"/>
              </w:rPr>
            </w:r>
          </w:p>
        </w:tc>
      </w:tr>
    </w:tbl>
    <w:p w:rsidR="00000000" w:rsidDel="00000000" w:rsidP="00000000" w:rsidRDefault="00000000" w:rsidRPr="00000000" w14:paraId="0000004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2">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Other comments</w:t>
      </w:r>
      <w:r w:rsidDel="00000000" w:rsidR="00000000" w:rsidRPr="00000000">
        <w:rPr>
          <w:rtl w:val="0"/>
        </w:rPr>
      </w:r>
    </w:p>
    <w:p w:rsidR="00000000" w:rsidDel="00000000" w:rsidP="00000000" w:rsidRDefault="00000000" w:rsidRPr="00000000" w14:paraId="00000043">
      <w:pPr>
        <w:widowControl w:val="0"/>
        <w:spacing w:line="240" w:lineRule="auto"/>
        <w:rPr>
          <w:rFonts w:ascii="Calibri" w:cs="Calibri" w:eastAsia="Calibri" w:hAnsi="Calibri"/>
          <w:i w:val="1"/>
          <w:iCs w:val="1"/>
        </w:rPr>
      </w:pPr>
      <w:r w:rsidDel="00000000" w:rsidR="00000000" w:rsidRPr="00000000">
        <w:rPr>
          <w:rtl w:val="0"/>
        </w:rPr>
      </w:r>
    </w:p>
    <w:tbl>
      <w:tblPr>
        <w:tblStyle w:val="Table8"/>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If you have other comments on your supervision please record them here. You do not need to complete this box if you have no comments to raise. </w:t>
            </w:r>
          </w:p>
        </w:tc>
      </w:tr>
    </w:tbl>
    <w:p w:rsidR="00000000" w:rsidDel="00000000" w:rsidP="00000000" w:rsidRDefault="00000000" w:rsidRPr="00000000" w14:paraId="00000045">
      <w:pPr>
        <w:widowControl w:val="0"/>
        <w:spacing w:line="240"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46">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Comments from the Independent Panel Member [optional] </w:t>
      </w:r>
      <w:r w:rsidDel="00000000" w:rsidR="00000000" w:rsidRPr="00000000">
        <w:rPr>
          <w:rtl w:val="0"/>
        </w:rPr>
      </w:r>
    </w:p>
    <w:p w:rsidR="00000000" w:rsidDel="00000000" w:rsidP="00000000" w:rsidRDefault="00000000" w:rsidRPr="00000000" w14:paraId="00000047">
      <w:pPr>
        <w:widowControl w:val="0"/>
        <w:spacing w:line="240" w:lineRule="auto"/>
        <w:rPr>
          <w:rFonts w:ascii="Calibri" w:cs="Calibri" w:eastAsia="Calibri" w:hAnsi="Calibri"/>
          <w:i w:val="1"/>
          <w:iCs w:val="1"/>
        </w:rPr>
      </w:pPr>
      <w:r w:rsidDel="00000000" w:rsidR="00000000" w:rsidRPr="00000000">
        <w:rPr>
          <w:rtl w:val="0"/>
        </w:rPr>
      </w:r>
    </w:p>
    <w:tbl>
      <w:tblPr>
        <w:tblStyle w:val="Table9"/>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Please record any observations you have made with the PGR and any identified actions for the PGR or yourself. </w:t>
            </w:r>
          </w:p>
        </w:tc>
      </w:tr>
    </w:tbl>
    <w:p w:rsidR="00000000" w:rsidDel="00000000" w:rsidP="00000000" w:rsidRDefault="00000000" w:rsidRPr="00000000" w14:paraId="00000049">
      <w:pPr>
        <w:spacing w:line="240" w:lineRule="auto"/>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4A">
      <w:pPr>
        <w:spacing w:line="240" w:lineRule="auto"/>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4B">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What if I have an issue with my supervision or supervisor(s) but do not want to use this form?</w:t>
      </w:r>
      <w:r w:rsidDel="00000000" w:rsidR="00000000" w:rsidRPr="00000000">
        <w:rPr>
          <w:rtl w:val="0"/>
        </w:rPr>
      </w:r>
    </w:p>
    <w:p w:rsidR="00000000" w:rsidDel="00000000" w:rsidP="00000000" w:rsidRDefault="00000000" w:rsidRPr="00000000" w14:paraId="0000004C">
      <w:pPr>
        <w:spacing w:line="240" w:lineRule="auto"/>
        <w:rPr>
          <w:rFonts w:ascii="Calibri" w:cs="Calibri" w:eastAsia="Calibri" w:hAnsi="Calibri"/>
        </w:rPr>
      </w:pPr>
      <w:r w:rsidDel="00000000" w:rsidR="00000000" w:rsidRPr="00000000">
        <w:rPr>
          <w:rFonts w:ascii="Calibri" w:cs="Calibri" w:eastAsia="Calibri" w:hAnsi="Calibri"/>
          <w:rtl w:val="0"/>
        </w:rPr>
        <w:t xml:space="preserve">If you want to raise an issue about your supervision and/or your supervisor(s) but do not wish to use this form, or you have previously flagged an issue via this form and you do not feel anything has changed, you have a number of options. You may choose to:</w:t>
      </w:r>
    </w:p>
    <w:p w:rsidR="00000000" w:rsidDel="00000000" w:rsidP="00000000" w:rsidRDefault="00000000" w:rsidRPr="00000000" w14:paraId="0000004D">
      <w:pPr>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Contact your Graduate Chair (or alternate) directly</w:t>
      </w:r>
    </w:p>
    <w:p w:rsidR="00000000" w:rsidDel="00000000" w:rsidP="00000000" w:rsidRDefault="00000000" w:rsidRPr="00000000" w14:paraId="0000004E">
      <w:pPr>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Contact other school/departmental/centre staff (see your PGR handbook for details)</w:t>
      </w:r>
    </w:p>
    <w:p w:rsidR="00000000" w:rsidDel="00000000" w:rsidP="00000000" w:rsidRDefault="00000000" w:rsidRPr="00000000" w14:paraId="0000004F">
      <w:pPr>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Talk to the </w:t>
      </w:r>
      <w:hyperlink r:id="rId8">
        <w:r w:rsidDel="00000000" w:rsidR="00000000" w:rsidRPr="00000000">
          <w:rPr>
            <w:rFonts w:ascii="Calibri" w:cs="Calibri" w:eastAsia="Calibri" w:hAnsi="Calibri"/>
            <w:color w:val="1155cc"/>
            <w:u w:val="single"/>
            <w:rtl w:val="0"/>
          </w:rPr>
          <w:t xml:space="preserve">Students’ Union Advice and Support team</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50">
      <w:pPr>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Contact your Faculty Director of Postgraduate Research</w:t>
      </w:r>
    </w:p>
    <w:p w:rsidR="00000000" w:rsidDel="00000000" w:rsidP="00000000" w:rsidRDefault="00000000" w:rsidRPr="00000000" w14:paraId="00000051">
      <w:pPr>
        <w:numPr>
          <w:ilvl w:val="1"/>
          <w:numId w:val="1"/>
        </w:numPr>
        <w:spacing w:line="240" w:lineRule="auto"/>
        <w:ind w:left="1440" w:hanging="360"/>
        <w:rPr>
          <w:rFonts w:ascii="Calibri" w:cs="Calibri" w:eastAsia="Calibri" w:hAnsi="Calibri"/>
        </w:rPr>
      </w:pPr>
      <w:hyperlink r:id="rId9">
        <w:r w:rsidDel="00000000" w:rsidR="00000000" w:rsidRPr="00000000">
          <w:rPr>
            <w:rFonts w:ascii="Calibri" w:cs="Calibri" w:eastAsia="Calibri" w:hAnsi="Calibri"/>
            <w:color w:val="1155cc"/>
            <w:u w:val="single"/>
            <w:rtl w:val="0"/>
          </w:rPr>
          <w:t xml:space="preserve">Sciences</w:t>
        </w:r>
      </w:hyperlink>
      <w:r w:rsidDel="00000000" w:rsidR="00000000" w:rsidRPr="00000000">
        <w:rPr>
          <w:rFonts w:ascii="Calibri" w:cs="Calibri" w:eastAsia="Calibri" w:hAnsi="Calibri"/>
          <w:rtl w:val="0"/>
        </w:rPr>
        <w:t xml:space="preserve">, </w:t>
      </w:r>
      <w:hyperlink r:id="rId10">
        <w:r w:rsidDel="00000000" w:rsidR="00000000" w:rsidRPr="00000000">
          <w:rPr>
            <w:rFonts w:ascii="Calibri" w:cs="Calibri" w:eastAsia="Calibri" w:hAnsi="Calibri"/>
            <w:color w:val="1155cc"/>
            <w:u w:val="single"/>
            <w:rtl w:val="0"/>
          </w:rPr>
          <w:t xml:space="preserve">Social Sciences</w:t>
        </w:r>
      </w:hyperlink>
      <w:r w:rsidDel="00000000" w:rsidR="00000000" w:rsidRPr="00000000">
        <w:rPr>
          <w:rFonts w:ascii="Calibri" w:cs="Calibri" w:eastAsia="Calibri" w:hAnsi="Calibri"/>
          <w:rtl w:val="0"/>
        </w:rPr>
        <w:t xml:space="preserve">, </w:t>
      </w:r>
      <w:hyperlink r:id="rId11">
        <w:r w:rsidDel="00000000" w:rsidR="00000000" w:rsidRPr="00000000">
          <w:rPr>
            <w:rFonts w:ascii="Calibri" w:cs="Calibri" w:eastAsia="Calibri" w:hAnsi="Calibri"/>
            <w:color w:val="1155cc"/>
            <w:u w:val="single"/>
            <w:rtl w:val="0"/>
          </w:rPr>
          <w:t xml:space="preserve">Arts and Humanities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52">
      <w:pPr>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Raise a </w:t>
      </w:r>
      <w:hyperlink r:id="rId12">
        <w:r w:rsidDel="00000000" w:rsidR="00000000" w:rsidRPr="00000000">
          <w:rPr>
            <w:rFonts w:ascii="Calibri" w:cs="Calibri" w:eastAsia="Calibri" w:hAnsi="Calibri"/>
            <w:color w:val="1155cc"/>
            <w:u w:val="single"/>
            <w:rtl w:val="0"/>
          </w:rPr>
          <w:t xml:space="preserve">complaint</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53">
      <w:pPr>
        <w:spacing w:line="240" w:lineRule="auto"/>
        <w:rPr>
          <w:b w:val="1"/>
          <w:bCs w:val="1"/>
          <w:color w:val="ff0000"/>
        </w:rPr>
      </w:pPr>
      <w:r w:rsidDel="00000000" w:rsidR="00000000" w:rsidRPr="00000000">
        <w:rPr>
          <w:rtl w:val="0"/>
        </w:rPr>
      </w:r>
    </w:p>
    <w:sectPr>
      <w:headerReference r:id="rId13" w:type="default"/>
      <w:pgSz w:h="16838" w:w="11906" w:orient="portrait"/>
      <w:pgMar w:bottom="850" w:top="850" w:left="850" w:righ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jc w:val="center"/>
      <w:rPr>
        <w:b w:val="1"/>
        <w:bCs w:val="1"/>
        <w:i w:val="1"/>
        <w:iCs w:val="1"/>
        <w:sz w:val="16"/>
        <w:szCs w:val="16"/>
      </w:rPr>
    </w:pPr>
    <w:r w:rsidDel="00000000" w:rsidR="00000000" w:rsidRPr="00000000">
      <w:rPr>
        <w:b w:val="1"/>
        <w:bCs w:val="1"/>
        <w:i w:val="1"/>
        <w:iCs w:val="1"/>
        <w:sz w:val="16"/>
        <w:szCs w:val="16"/>
        <w:rtl w:val="0"/>
      </w:rPr>
      <w:t xml:space="preserve">Review of supervision forms should not be uploaded to SkillsForge or e:vision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ind w:left="720" w:hanging="360"/>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york.ac.uk/about/departments/arts-humanities/people/" TargetMode="External"/><Relationship Id="rId10" Type="http://schemas.openxmlformats.org/officeDocument/2006/relationships/hyperlink" Target="https://www.york.ac.uk/about/departments/social-sciences/people/" TargetMode="External"/><Relationship Id="rId13" Type="http://schemas.openxmlformats.org/officeDocument/2006/relationships/header" Target="header1.xml"/><Relationship Id="rId12" Type="http://schemas.openxmlformats.org/officeDocument/2006/relationships/hyperlink" Target="https://www.york.ac.uk/students/help/appeals/student-complaint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rk.ac.uk/about/departments/sciences/peopl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rk.ac.uk/research/graduate-school/policies-documents/research-degree-policy/5-supervision/" TargetMode="External"/><Relationship Id="rId8" Type="http://schemas.openxmlformats.org/officeDocument/2006/relationships/hyperlink" Target="https://yorksu.org/advice-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5V2niHJzG/gRvsd/nEXE0vt0Qw==">CgMxLjA4AHIhMUtkNFVOMUw2SFA3TXVOdFU0U2lGRGN5V09jakpHVks0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