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06" w:rsidRPr="00316006" w:rsidRDefault="00316006" w:rsidP="00316006">
      <w:pPr>
        <w:jc w:val="center"/>
        <w:rPr>
          <w:sz w:val="32"/>
          <w:szCs w:val="32"/>
        </w:rPr>
      </w:pPr>
      <w:r w:rsidRPr="00316006">
        <w:rPr>
          <w:smallCaps/>
          <w:sz w:val="32"/>
          <w:szCs w:val="32"/>
        </w:rPr>
        <w:t>Art</w:t>
      </w:r>
      <w:r w:rsidRPr="00316006">
        <w:rPr>
          <w:sz w:val="32"/>
          <w:szCs w:val="32"/>
        </w:rPr>
        <w:t>. II. —ORLEY FARM.</w:t>
      </w:r>
    </w:p>
    <w:p w:rsidR="00316006" w:rsidRDefault="00316006" w:rsidP="00F6309E">
      <w:r w:rsidRPr="00316006">
        <w:rPr>
          <w:i/>
          <w:iCs/>
        </w:rPr>
        <w:t>Orley Farm</w:t>
      </w:r>
      <w:r>
        <w:t xml:space="preserve">.  </w:t>
      </w:r>
      <w:proofErr w:type="gramStart"/>
      <w:r>
        <w:t>By Anthony Tro</w:t>
      </w:r>
      <w:r w:rsidR="00F6309E">
        <w:t>llope.</w:t>
      </w:r>
      <w:proofErr w:type="gramEnd"/>
      <w:r w:rsidR="00F6309E">
        <w:t xml:space="preserve">  </w:t>
      </w:r>
      <w:proofErr w:type="gramStart"/>
      <w:r w:rsidR="00F6309E">
        <w:t>Chapman and Hall.</w:t>
      </w:r>
      <w:proofErr w:type="gramEnd"/>
      <w:r w:rsidR="00F6309E">
        <w:t xml:space="preserve">  1862</w:t>
      </w:r>
    </w:p>
    <w:p w:rsidR="00316006" w:rsidRDefault="00316006" w:rsidP="00316006">
      <w:r w:rsidRPr="00316006">
        <w:rPr>
          <w:smallCaps/>
        </w:rPr>
        <w:t>M. Forgues</w:t>
      </w:r>
      <w:r>
        <w:t xml:space="preserve"> has recently taken occasion, in the gazes of the </w:t>
      </w:r>
      <w:r w:rsidRPr="00316006">
        <w:rPr>
          <w:i/>
          <w:iCs/>
        </w:rPr>
        <w:t>Revue des Deux Mondes</w:t>
      </w:r>
      <w:r>
        <w:t>, to express, under the unflattering title of “D</w:t>
      </w:r>
      <w:r>
        <w:rPr>
          <w:rFonts w:cs="Times New Roman"/>
        </w:rPr>
        <w:t>égénérescence</w:t>
      </w:r>
      <w:r>
        <w:t xml:space="preserve"> du Roman,” his views as to the present state of English fiction, and the future prospects of English morality.  As he grounds his opinion in the one case on a survey of about a dozen of the most worthless stories of the day, and in the other on the revelations of Sir Cresswell Cresswell’s court, it is natural enough that the account which he gives of us should be of a somewhat gloomy and humiliating character. With perfect good humour, and with a polite vindictiveness, the fruit evidently of prolonged provocation, he turns the laugh of</w:t>
      </w:r>
      <w:r w:rsidR="005742E2">
        <w:t xml:space="preserve"> his audience against the affec</w:t>
      </w:r>
      <w:bookmarkStart w:id="0" w:name="_GoBack"/>
      <w:bookmarkEnd w:id="0"/>
      <w:r>
        <w:t>ted severity of our social code, the delicacy of our taste, and the boasted prudery of our literature.  British mothers, he says, look upon a French novel as “the abomination of desolation,” and British youths veil their faces in pious horror before the innuendos of Paul de Kock, the eager voluptuousness of Dumas, or the ingenious impurity of Ernest Feydau. And yet, continues our frank monitor, England stands a good chance of descending from her pinnacle, and proving herself, in outward demonstration, no better than her neighbours. Such exposures as the Windham trial show that profligacy is much the same on one side of the Channel as the other, and the activity of the Divorce Court bespeaks an un-hallowed restlessness in the matrimonial world. On the other hand, free trade is likely enough to extend from material to intellectual productions: along with the vintage of Bordeaux and the silk</w:t>
      </w:r>
      <w:r w:rsidR="00A339CC">
        <w:t xml:space="preserve">s of Lyons, the sturdy Puritans are day by day </w:t>
      </w:r>
      <w:r>
        <w:t>imbibing the lax notions of less austere co</w:t>
      </w:r>
      <w:r w:rsidR="00A339CC">
        <w:t xml:space="preserve">mmunities; and England, whose </w:t>
      </w:r>
      <w:r w:rsidR="00A339CC" w:rsidRPr="00A339CC">
        <w:rPr>
          <w:i/>
          <w:iCs/>
        </w:rPr>
        <w:t>m</w:t>
      </w:r>
      <w:r w:rsidR="00A339CC" w:rsidRPr="00A339CC">
        <w:rPr>
          <w:rFonts w:cs="Times New Roman"/>
          <w:i/>
          <w:iCs/>
        </w:rPr>
        <w:t>é</w:t>
      </w:r>
      <w:r w:rsidRPr="00A339CC">
        <w:rPr>
          <w:i/>
          <w:iCs/>
        </w:rPr>
        <w:t>tier</w:t>
      </w:r>
      <w:r>
        <w:t xml:space="preserve"> it has been to lecture t</w:t>
      </w:r>
      <w:r w:rsidR="00A339CC">
        <w:t>he rest of Eu</w:t>
      </w:r>
      <w:r>
        <w:t>rope on improprieties, already possesses a race of novelists who want only the liveliness of their neighbours and the tricks of the trade, to be as viciously en</w:t>
      </w:r>
      <w:r w:rsidR="00A339CC">
        <w:t>tertaining, and to gratify their</w:t>
      </w:r>
      <w:r>
        <w:t xml:space="preserve"> own and their readers’ improper craving’s and unc</w:t>
      </w:r>
      <w:r w:rsidR="00A339CC">
        <w:t>hastened sensibilities</w:t>
      </w:r>
      <w:r>
        <w:t xml:space="preserve"> by de</w:t>
      </w:r>
      <w:r w:rsidR="00A339CC">
        <w:t>lineations as daring, a levity as</w:t>
      </w:r>
      <w:r>
        <w:t xml:space="preserve"> complete, a license as openly avowed, as any thing that Eve’s latest and most degenerate daughters can pluck from the fruit-trees of forbidden knowledge in the lending libraries of Paris.</w:t>
      </w:r>
    </w:p>
    <w:p w:rsidR="00316006" w:rsidRDefault="00316006" w:rsidP="004C0137">
      <w:r>
        <w:t>Such a wo</w:t>
      </w:r>
      <w:r w:rsidR="00A339CC">
        <w:t xml:space="preserve">rk as </w:t>
      </w:r>
      <w:r w:rsidR="00A339CC" w:rsidRPr="00A339CC">
        <w:rPr>
          <w:i/>
          <w:iCs/>
        </w:rPr>
        <w:t>Orley Farm</w:t>
      </w:r>
      <w:r w:rsidR="00A339CC">
        <w:t xml:space="preserve"> is perhaps the most satisfac</w:t>
      </w:r>
      <w:r>
        <w:t>tory answer that can be given to so disagreeable an imputation. Here, it may fair</w:t>
      </w:r>
      <w:r w:rsidR="00A339CC">
        <w:t>ly</w:t>
      </w:r>
      <w:r>
        <w:t xml:space="preserve"> be said, is the precise standard of English taste, sentiment, and conviction. Mr. Trollope has become almost a national i</w:t>
      </w:r>
      <w:r w:rsidR="00A339CC">
        <w:t xml:space="preserve">nstitution. The </w:t>
      </w:r>
      <w:r w:rsidR="00A339CC" w:rsidRPr="00A339CC">
        <w:rPr>
          <w:i/>
          <w:iCs/>
        </w:rPr>
        <w:t>Cornhill</w:t>
      </w:r>
      <w:r w:rsidRPr="00A339CC">
        <w:rPr>
          <w:i/>
          <w:iCs/>
        </w:rPr>
        <w:t xml:space="preserve"> </w:t>
      </w:r>
      <w:r>
        <w:t>counts its readers by millions, and it is t</w:t>
      </w:r>
      <w:r w:rsidR="00A339CC">
        <w:t>o his contributions, in ninety-ni</w:t>
      </w:r>
      <w:r>
        <w:t>ne ease</w:t>
      </w:r>
      <w:r w:rsidR="00A339CC">
        <w:t>s out of a hundred, that the reader</w:t>
      </w:r>
      <w:r>
        <w:t xml:space="preserve"> first </w:t>
      </w:r>
      <w:r w:rsidR="00A339CC">
        <w:t>betakes himself. So great is his po</w:t>
      </w:r>
      <w:r>
        <w:t>pula</w:t>
      </w:r>
      <w:r w:rsidR="00A339CC">
        <w:t>rity, so familiar are his chief characters to his co</w:t>
      </w:r>
      <w:r>
        <w:t>untrymen, so wide-spread is the</w:t>
      </w:r>
      <w:r w:rsidR="00A339CC">
        <w:t xml:space="preserve"> interest felt about his tales</w:t>
      </w:r>
      <w:r>
        <w:t>, th</w:t>
      </w:r>
      <w:r w:rsidR="00A339CC">
        <w:t>at they necessarily form part of the common s</w:t>
      </w:r>
      <w:r>
        <w:t>to</w:t>
      </w:r>
      <w:r w:rsidR="00A339CC">
        <w:t>ck-in-trade</w:t>
      </w:r>
      <w:r>
        <w:t xml:space="preserve"> with which</w:t>
      </w:r>
      <w:r w:rsidR="00A339CC">
        <w:t xml:space="preserve"> the social commerce of the day</w:t>
      </w:r>
      <w:r>
        <w:t xml:space="preserve"> i</w:t>
      </w:r>
      <w:r w:rsidR="00A339CC">
        <w:t>s carried on. If there are some</w:t>
      </w:r>
      <w:r>
        <w:t xml:space="preserve"> men in real l</w:t>
      </w:r>
      <w:r w:rsidR="00A339CC">
        <w:t>ife whom not to knew argues ones</w:t>
      </w:r>
      <w:r>
        <w:t>elf unknown, there a</w:t>
      </w:r>
      <w:r w:rsidR="00A339CC">
        <w:t>re certainly imaginary persona</w:t>
      </w:r>
      <w:r>
        <w:t>ges on Mr. Trollope’s canvas with whom every well-informed member of the com</w:t>
      </w:r>
      <w:r w:rsidR="00A339CC">
        <w:t>munity is expected to have at least a speaking acquaintance. The dis</w:t>
      </w:r>
      <w:r>
        <w:t>appointment of Sir Peregrine, the boyish love of his grandson, the conceit</w:t>
      </w:r>
      <w:r w:rsidR="00A339CC">
        <w:t>ed transcen</w:t>
      </w:r>
      <w:r>
        <w:t>dental</w:t>
      </w:r>
      <w:r w:rsidR="00A339CC">
        <w:t>ism</w:t>
      </w:r>
      <w:r>
        <w:t xml:space="preserve"> of Lucius Mason, the undeserved prosperity of Graham, the matrimonial troubles of the Furnival establishment, and the high life below stairs to which Mr. Moulder and his travelling companion intro</w:t>
      </w:r>
      <w:r w:rsidR="005742E2">
        <w:t>duce us,</w:t>
      </w:r>
      <w:r w:rsidR="00A339CC">
        <w:t>—have probably been dis</w:t>
      </w:r>
      <w:r>
        <w:t xml:space="preserve">cussed at </w:t>
      </w:r>
      <w:r>
        <w:lastRenderedPageBreak/>
        <w:t>half the dinner-tables in London, as o</w:t>
      </w:r>
      <w:r w:rsidR="00A339CC">
        <w:t xml:space="preserve">ften and with as much earnestness as Royal Academies, International Exhibitions, the </w:t>
      </w:r>
      <w:r>
        <w:t>last mail fro</w:t>
      </w:r>
      <w:r w:rsidR="00A339CC">
        <w:t>m</w:t>
      </w:r>
      <w:r>
        <w:t xml:space="preserve"> America,</w:t>
      </w:r>
      <w:r w:rsidR="00A339CC">
        <w:t xml:space="preserve"> </w:t>
      </w:r>
      <w:r>
        <w:t>Sir William Armstrong’</w:t>
      </w:r>
      <w:r w:rsidR="00A339CC">
        <w:t>s newest discovery in the scienc</w:t>
      </w:r>
      <w:r>
        <w:t>e of destruction, or any other of the standing conversational topics on which the conventional interchange of thought, is accustomed to depend. The characters a</w:t>
      </w:r>
      <w:r w:rsidR="00A339CC">
        <w:t>re public property, and the pro</w:t>
      </w:r>
      <w:r>
        <w:t>lific imagination which has call</w:t>
      </w:r>
      <w:r w:rsidR="00A339CC">
        <w:t>ed them into existence is, with</w:t>
      </w:r>
      <w:r>
        <w:t>out doubt, the most accurate exponent of the public feeling, and of that sort of social phil</w:t>
      </w:r>
      <w:r w:rsidR="00A339CC">
        <w:t>osophy which exercises an unper</w:t>
      </w:r>
      <w:r>
        <w:t xml:space="preserve">ceived, but not less actual, </w:t>
      </w:r>
      <w:r w:rsidR="00A339CC">
        <w:t>despotism over the life and con</w:t>
      </w:r>
      <w:r>
        <w:t xml:space="preserve">science of every individual </w:t>
      </w:r>
      <w:r w:rsidR="00A339CC">
        <w:t>who forms a unit in the great ag</w:t>
      </w:r>
      <w:r>
        <w:t>gregate of society. More than a million people habitually read Mr. Trollope, and they do so because the personages in his stories correspond to something in themselves: the hopes, fears, and regrets, are such a</w:t>
      </w:r>
      <w:r w:rsidR="00A339CC">
        <w:t>s they are accustomed to experience</w:t>
      </w:r>
      <w:r w:rsidR="004C0137">
        <w:t xml:space="preserve">; the thoughtfulness is such as </w:t>
      </w:r>
      <w:r>
        <w:t>they can appreciate; the standard of conduct just that to which they are prepared to</w:t>
      </w:r>
      <w:r w:rsidR="004C0137">
        <w:t xml:space="preserve"> submit.  </w:t>
      </w:r>
      <w:r>
        <w:t>It becomes, therefore, an interesting inquiry to see</w:t>
      </w:r>
      <w:r w:rsidR="005742E2">
        <w:t xml:space="preserve"> what are</w:t>
      </w:r>
      <w:r w:rsidR="004C0137">
        <w:t xml:space="preserve"> the principal characteristics of an a</w:t>
      </w:r>
      <w:r>
        <w:t>uthor in whom so large a section of the community sees as it were its own reflection, and who may himself unhesitatingly be accepted as the modern t</w:t>
      </w:r>
      <w:r w:rsidR="004C0137">
        <w:t>ype of a successful novelist:</w:t>
      </w:r>
      <w:r w:rsidR="004C0137">
        <w:rPr>
          <w:rFonts w:cs="Times New Roman"/>
        </w:rPr>
        <w:t>—</w:t>
      </w:r>
      <w:r>
        <w:t>how far ar</w:t>
      </w:r>
      <w:r w:rsidR="004C0137">
        <w:t xml:space="preserve">e we justified, with </w:t>
      </w:r>
      <w:r w:rsidR="004C0137" w:rsidRPr="004C0137">
        <w:rPr>
          <w:i/>
          <w:iCs/>
        </w:rPr>
        <w:t>Orley Farm</w:t>
      </w:r>
      <w:r>
        <w:t xml:space="preserve"> in o</w:t>
      </w:r>
      <w:r w:rsidR="004C0137">
        <w:t>ur hands, in rebutting M. For</w:t>
      </w:r>
      <w:r>
        <w:t>gues’ accusations, and in mai</w:t>
      </w:r>
      <w:r w:rsidR="004C0137">
        <w:t>ntaining that neither in litera</w:t>
      </w:r>
      <w:r>
        <w:t>ture nor morality has the period of English degeneracy as yet commenced.</w:t>
      </w:r>
    </w:p>
    <w:p w:rsidR="00316006" w:rsidRDefault="00316006" w:rsidP="004C0137">
      <w:pPr>
        <w:ind w:firstLine="720"/>
      </w:pPr>
      <w:r>
        <w:t>One part of the cha</w:t>
      </w:r>
      <w:r w:rsidR="004C0137">
        <w:t>rge may, we think, he very speedily dis</w:t>
      </w:r>
      <w:r>
        <w:t>posed of. If the popularity of the portrait is the result of its truthfulness, and English</w:t>
      </w:r>
      <w:r w:rsidR="004C0137">
        <w:t xml:space="preserve"> life is at all what Mr. Trollo</w:t>
      </w:r>
      <w:r>
        <w:t>pe paints it, whatever its other failings may be, it i</w:t>
      </w:r>
      <w:r w:rsidR="004C0137">
        <w:t>s at any rate a very correct aff</w:t>
      </w:r>
      <w:r>
        <w:t>air</w:t>
      </w:r>
      <w:r w:rsidR="004C0137">
        <w:t>;</w:t>
      </w:r>
      <w:r>
        <w:t xml:space="preserve"> writer and readers alike look at the performance from</w:t>
      </w:r>
      <w:r w:rsidR="004C0137">
        <w:t xml:space="preserve"> a strictly moral point of view</w:t>
      </w:r>
      <w:r>
        <w:t xml:space="preserve">: there is a general air of purity, innocence, </w:t>
      </w:r>
      <w:r w:rsidR="004C0137">
        <w:t>and cheerfulness. The Bohemians</w:t>
      </w:r>
      <w:r>
        <w:t xml:space="preserve"> that now and then flit across the </w:t>
      </w:r>
      <w:r w:rsidR="004C0137">
        <w:t>stage are the tamest imaginab</w:t>
      </w:r>
      <w:r>
        <w:t xml:space="preserve">le, </w:t>
      </w:r>
      <w:r w:rsidR="004C0137">
        <w:t>and are only just sufficiently B</w:t>
      </w:r>
      <w:r>
        <w:t>ohe</w:t>
      </w:r>
      <w:r w:rsidR="004C0137">
        <w:t>mian to be picturesque with</w:t>
      </w:r>
      <w:r>
        <w:t>out</w:t>
      </w:r>
      <w:r w:rsidR="004C0137">
        <w:t xml:space="preserve"> </w:t>
      </w:r>
      <w:r>
        <w:t>violating propriety. There are occasional villains of course, but they seem to belong to an outer world, with which the audience has so little in co</w:t>
      </w:r>
      <w:r w:rsidR="004C0137">
        <w:t>mmon that it can affor</w:t>
      </w:r>
      <w:r>
        <w:t xml:space="preserve">d to treat their crimes as a </w:t>
      </w:r>
      <w:r w:rsidR="004C0137">
        <w:t>matter of mere curiosity. The Jewish attorney, the brass-</w:t>
      </w:r>
      <w:r>
        <w:t>browed Old Bailey</w:t>
      </w:r>
      <w:r w:rsidR="004C0137">
        <w:t xml:space="preserve"> practitioner, Mr. Moulder in his drunken moods, Dock</w:t>
      </w:r>
      <w:r>
        <w:t xml:space="preserve">wrath in his revengeful spite,—are none of </w:t>
      </w:r>
      <w:r w:rsidR="004C0137">
        <w:t>them models of what gentlemen and Christians should be</w:t>
      </w:r>
      <w:r>
        <w:t xml:space="preserve">; but they are never brought sufficiently </w:t>
      </w:r>
      <w:r w:rsidR="004C0137">
        <w:t>near to display the full propor</w:t>
      </w:r>
      <w:r>
        <w:t>tions of their guilt, or to sugge</w:t>
      </w:r>
      <w:r w:rsidR="004C0137">
        <w:t>st the possibility of contamina</w:t>
      </w:r>
      <w:r>
        <w:t>tion. The real inte</w:t>
      </w:r>
      <w:r w:rsidR="004C0137">
        <w:t>rest of the story is concentrated</w:t>
      </w:r>
      <w:r>
        <w:t xml:space="preserve"> upon well-to-do, decorous, and deservedly prosperous people, who solve, with a good deal of contentment and</w:t>
      </w:r>
      <w:r w:rsidR="004C0137">
        <w:t xml:space="preserve"> self-satisfaction</w:t>
      </w:r>
      <w:r>
        <w:t xml:space="preserve">, the difficult problem of making the most </w:t>
      </w:r>
      <w:r w:rsidR="004C0137">
        <w:t xml:space="preserve">both of this world and the next.  </w:t>
      </w:r>
      <w:r>
        <w:t>The family of the Staveleys is in this way perhaps the most characteristic group which Mr. Trollope has as yet produced. They are thoroughly successfu</w:t>
      </w:r>
      <w:r w:rsidR="004C0137">
        <w:t>l, and their success is well de</w:t>
      </w:r>
      <w:r>
        <w:t>served</w:t>
      </w:r>
      <w:r w:rsidR="004C0137">
        <w:t>;</w:t>
      </w:r>
      <w:r>
        <w:t xml:space="preserve"> they have a calm, well-</w:t>
      </w:r>
      <w:r w:rsidR="004C0137">
        <w:t>ordered, and. healthily unobtru</w:t>
      </w:r>
      <w:r>
        <w:t>sive religion</w:t>
      </w:r>
      <w:r w:rsidR="004C0137">
        <w:t>;</w:t>
      </w:r>
      <w:r>
        <w:t xml:space="preserve"> they are quite above intrigue, shabbiness, or malevolence. Lady Staveley is a model as wife, mother, and mother-in-law</w:t>
      </w:r>
      <w:r w:rsidR="004C0137">
        <w:t>;</w:t>
      </w:r>
      <w:r>
        <w:t xml:space="preserve"> and Madeline, t</w:t>
      </w:r>
      <w:r w:rsidR="004C0137">
        <w:t>hough she falls rather more pre</w:t>
      </w:r>
      <w:r>
        <w:t>cipitatel</w:t>
      </w:r>
      <w:r w:rsidR="00F73DC5">
        <w:t xml:space="preserve">y in love than that </w:t>
      </w:r>
      <w:r w:rsidR="00F73DC5" w:rsidRPr="00F73DC5">
        <w:rPr>
          <w:i/>
          <w:iCs/>
        </w:rPr>
        <w:t>bien rang</w:t>
      </w:r>
      <w:r w:rsidR="00F73DC5" w:rsidRPr="00F73DC5">
        <w:rPr>
          <w:rFonts w:cs="Times New Roman"/>
          <w:i/>
          <w:iCs/>
        </w:rPr>
        <w:t>é</w:t>
      </w:r>
      <w:r w:rsidR="00F73DC5" w:rsidRPr="00F73DC5">
        <w:rPr>
          <w:i/>
          <w:iCs/>
        </w:rPr>
        <w:t>e</w:t>
      </w:r>
      <w:r>
        <w:t xml:space="preserve"> young lady should, is on the whole just such a daughter as a Lady Staveley would wish to have. The Christmas party a</w:t>
      </w:r>
      <w:r w:rsidR="00F73DC5">
        <w:t>t Noningsb</w:t>
      </w:r>
      <w:r>
        <w:t>y could have been written only by a. ma</w:t>
      </w:r>
      <w:r w:rsidR="00F73DC5">
        <w:t>n who had experienced and appre</w:t>
      </w:r>
      <w:r>
        <w:t xml:space="preserve">ciated the enjoyment of a well-ordered, hospitable, unpretentious country-house, where there are plenty of children, wealth enough to rob life of it embarrassments, simplicity enough to allow of a little romping and flirtation, and where every member of the family is on confidential terms with all the rest. Among the guests are a </w:t>
      </w:r>
      <w:r>
        <w:lastRenderedPageBreak/>
        <w:t>vulgar scheming young woman, the daughter of a Lond</w:t>
      </w:r>
      <w:r w:rsidR="00F73DC5">
        <w:t>on barrister; a nice simple lad</w:t>
      </w:r>
      <w:r>
        <w:t>, heir to a neighbouring baronet</w:t>
      </w:r>
      <w:r w:rsidR="004C0137">
        <w:t>;</w:t>
      </w:r>
      <w:r>
        <w:t xml:space="preserve"> and Felix Graham, clever, talkative, and agreeable, but ugly</w:t>
      </w:r>
      <w:r w:rsidR="00F73DC5">
        <w:t xml:space="preserve"> and penniless, and encumbered</w:t>
      </w:r>
      <w:r>
        <w:t xml:space="preserve"> moreover with “</w:t>
      </w:r>
      <w:r w:rsidR="00F73DC5">
        <w:t>an angel of light,</w:t>
      </w:r>
      <w:r>
        <w:t>” in the shape of a young lady whom he has rescued from poverty, supplied with the rudiments of education, and promised, som</w:t>
      </w:r>
      <w:r w:rsidR="00F73DC5">
        <w:t xml:space="preserve">e </w:t>
      </w:r>
      <w:proofErr w:type="gramStart"/>
      <w:r w:rsidR="00F73DC5">
        <w:t>day ,</w:t>
      </w:r>
      <w:proofErr w:type="gramEnd"/>
      <w:r w:rsidR="00F73DC5">
        <w:t>or other, to make his wif</w:t>
      </w:r>
      <w:r>
        <w:t>e. Every thing is, however, perfectly innocent</w:t>
      </w:r>
      <w:r w:rsidR="004C0137">
        <w:t>;</w:t>
      </w:r>
      <w:r>
        <w:t xml:space="preserve"> and Graham. </w:t>
      </w:r>
      <w:proofErr w:type="gramStart"/>
      <w:r>
        <w:t>having</w:t>
      </w:r>
      <w:proofErr w:type="gramEnd"/>
      <w:r>
        <w:t xml:space="preserve"> been guilty of nothing but a generous indiscretion, proceeds forthwith to throw the angel of ligh</w:t>
      </w:r>
      <w:r w:rsidR="00F73DC5">
        <w:t>t into the background, and to fall</w:t>
      </w:r>
      <w:r>
        <w:t xml:space="preserve"> in love with the young lady of the ho</w:t>
      </w:r>
      <w:r w:rsidR="00F73DC5">
        <w:t>use. There are Christmas games</w:t>
      </w:r>
      <w:r>
        <w:t xml:space="preserve"> in the evening for the children; and Graham is selected by one of them as her champion, and effects on her behalf </w:t>
      </w:r>
      <w:r w:rsidR="00F73DC5">
        <w:t>a successful raid upon the snap-</w:t>
      </w:r>
      <w:r>
        <w:t xml:space="preserve">dragon, over </w:t>
      </w:r>
      <w:r w:rsidR="00F73DC5">
        <w:t>which Miss Staveley is president</w:t>
      </w:r>
      <w:r>
        <w:t>, as ghost and dragoness.</w:t>
      </w:r>
    </w:p>
    <w:p w:rsidR="00316006" w:rsidRDefault="00316006" w:rsidP="00F73DC5">
      <w:pPr>
        <w:ind w:firstLine="720"/>
      </w:pPr>
      <w:proofErr w:type="gramStart"/>
      <w:r>
        <w:t>“</w:t>
      </w:r>
      <w:r w:rsidR="00F73DC5">
        <w:t xml:space="preserve"> ‘</w:t>
      </w:r>
      <w:r>
        <w:t>Now</w:t>
      </w:r>
      <w:proofErr w:type="gramEnd"/>
      <w:r>
        <w:t xml:space="preserve"> Marian,’</w:t>
      </w:r>
      <w:r w:rsidR="00F73DC5">
        <w:t xml:space="preserve"> he says, bringing </w:t>
      </w:r>
      <w:r>
        <w:t>her up in his arm</w:t>
      </w:r>
      <w:r w:rsidR="00F73DC5">
        <w:t>s</w:t>
      </w:r>
    </w:p>
    <w:p w:rsidR="00316006" w:rsidRDefault="00316006" w:rsidP="00F73DC5">
      <w:pPr>
        <w:ind w:firstLine="720"/>
      </w:pPr>
      <w:r>
        <w:t>‘But it will burn, Mr. Felix</w:t>
      </w:r>
      <w:r w:rsidR="004C0137">
        <w:t>;</w:t>
      </w:r>
      <w:r>
        <w:t xml:space="preserve"> luck there, see</w:t>
      </w:r>
      <w:proofErr w:type="gramStart"/>
      <w:r>
        <w:t>,</w:t>
      </w:r>
      <w:proofErr w:type="gramEnd"/>
      <w:r>
        <w:t xml:space="preserve"> there are a great many at that end. You do it.’</w:t>
      </w:r>
    </w:p>
    <w:p w:rsidR="00316006" w:rsidRDefault="00F73DC5" w:rsidP="00F73DC5">
      <w:pPr>
        <w:ind w:firstLine="720"/>
      </w:pPr>
      <w:r>
        <w:t xml:space="preserve">‘I </w:t>
      </w:r>
      <w:r w:rsidR="00316006">
        <w:t>must have another kiss, then.’</w:t>
      </w:r>
    </w:p>
    <w:p w:rsidR="00316006" w:rsidRDefault="00F73DC5" w:rsidP="00F73DC5">
      <w:pPr>
        <w:ind w:firstLine="720"/>
      </w:pPr>
      <w:r>
        <w:t>‘V</w:t>
      </w:r>
      <w:r w:rsidR="00316006">
        <w:t>ery well, yes, if you get five</w:t>
      </w:r>
      <w:r w:rsidR="004C0137">
        <w:t>;</w:t>
      </w:r>
      <w:r w:rsidR="00316006">
        <w:t>’ and then Felix dashed his ha</w:t>
      </w:r>
      <w:r>
        <w:t>nd in among the flames and</w:t>
      </w:r>
      <w:r w:rsidR="00316006">
        <w:t xml:space="preserve"> brought out a fistful of fruit, which imparted to his fingers an</w:t>
      </w:r>
      <w:r>
        <w:t>d wristband a smell of brandy fo</w:t>
      </w:r>
      <w:r w:rsidR="00316006">
        <w:t>r the rest of the evening.</w:t>
      </w:r>
    </w:p>
    <w:p w:rsidR="00316006" w:rsidRDefault="00F73DC5" w:rsidP="00F73DC5">
      <w:pPr>
        <w:ind w:firstLine="720"/>
      </w:pPr>
      <w:r>
        <w:t xml:space="preserve">‘If you take so many at a time I shall </w:t>
      </w:r>
      <w:r w:rsidR="00316006">
        <w:t>rap your knuckles with</w:t>
      </w:r>
      <w:r>
        <w:t xml:space="preserve"> </w:t>
      </w:r>
      <w:r w:rsidR="00316006">
        <w:t>the spoon,’</w:t>
      </w:r>
      <w:r>
        <w:t xml:space="preserve"> said the ghost, as she stirred </w:t>
      </w:r>
      <w:r w:rsidR="00316006">
        <w:t>up the flames to keep them</w:t>
      </w:r>
      <w:r>
        <w:t xml:space="preserve"> alive.</w:t>
      </w:r>
    </w:p>
    <w:p w:rsidR="00316006" w:rsidRDefault="00F73DC5" w:rsidP="00F73DC5">
      <w:pPr>
        <w:ind w:firstLine="720"/>
      </w:pPr>
      <w:r>
        <w:t>‘</w:t>
      </w:r>
      <w:r w:rsidR="00316006">
        <w:t>But the ghost shouldn</w:t>
      </w:r>
      <w:r>
        <w:t>’t talk, said Maria</w:t>
      </w:r>
      <w:r w:rsidR="00316006">
        <w:t>n, who was evidently</w:t>
      </w:r>
      <w:r>
        <w:t xml:space="preserve"> unacquainted with the best ghost</w:t>
      </w:r>
      <w:r w:rsidR="00316006">
        <w:t>s in tragedy.</w:t>
      </w:r>
    </w:p>
    <w:p w:rsidR="00316006" w:rsidRDefault="00F73DC5" w:rsidP="00F73DC5">
      <w:pPr>
        <w:ind w:firstLine="720"/>
      </w:pPr>
      <w:r>
        <w:t>‘But the ghost must speak when such large hands</w:t>
      </w:r>
      <w:r w:rsidR="00316006">
        <w:t xml:space="preserve"> invade the</w:t>
      </w:r>
      <w:r>
        <w:t xml:space="preserve"> </w:t>
      </w:r>
      <w:r w:rsidR="00316006">
        <w:t>cal</w:t>
      </w:r>
      <w:r>
        <w:t>dron;</w:t>
      </w:r>
      <w:r w:rsidR="00F47DAD">
        <w:t>’</w:t>
      </w:r>
      <w:r>
        <w:t xml:space="preserve"> and then another raid was effected, and the threatened blow was given.  Had a</w:t>
      </w:r>
      <w:r w:rsidR="00316006">
        <w:t>n</w:t>
      </w:r>
      <w:r>
        <w:t>y one told her in the morning</w:t>
      </w:r>
      <w:r w:rsidR="00F47DAD">
        <w:t xml:space="preserve"> that sh</w:t>
      </w:r>
      <w:r w:rsidR="00316006">
        <w:t>e would that day hare rapped Mr. Graham’</w:t>
      </w:r>
      <w:r w:rsidR="00F47DAD">
        <w:t>s knuckles with a kitchen-spoon,</w:t>
      </w:r>
      <w:r w:rsidR="00316006">
        <w:t xml:space="preserve"> she would not have believed that</w:t>
      </w:r>
      <w:r w:rsidR="00F47DAD">
        <w:t xml:space="preserve"> person. But it is so that hear</w:t>
      </w:r>
      <w:r w:rsidR="00316006">
        <w:t>ts are lost and won.”</w:t>
      </w:r>
    </w:p>
    <w:p w:rsidR="00316006" w:rsidRDefault="00316006" w:rsidP="00247610">
      <w:pPr>
        <w:ind w:firstLine="720"/>
      </w:pPr>
      <w:r>
        <w:t>All the point in thi</w:t>
      </w:r>
      <w:r w:rsidR="00F47DAD">
        <w:t>s sort of scene</w:t>
      </w:r>
      <w:r>
        <w:t xml:space="preserve"> depends on the innocence of the performers</w:t>
      </w:r>
      <w:r w:rsidR="004C0137">
        <w:t>;</w:t>
      </w:r>
      <w:r w:rsidR="00F47DAD">
        <w:t xml:space="preserve"> and it is because Mr. Trollope can manufac</w:t>
      </w:r>
      <w:r>
        <w:t>ture passages</w:t>
      </w:r>
      <w:r w:rsidR="00F47DAD">
        <w:t xml:space="preserve"> of the kind in any quantity required, that he</w:t>
      </w:r>
      <w:r>
        <w:t xml:space="preserve"> has made himself the favourite writer of the day. The peo</w:t>
      </w:r>
      <w:r w:rsidR="00F47DAD">
        <w:t>ple on whose behalf he interests</w:t>
      </w:r>
      <w:r>
        <w:t xml:space="preserve"> one are thoroughly</w:t>
      </w:r>
      <w:r w:rsidR="00F47DAD">
        <w:t xml:space="preserve"> sterling, warm-</w:t>
      </w:r>
      <w:r>
        <w:t>hearted, and excellent</w:t>
      </w:r>
      <w:r w:rsidR="00F47DAD">
        <w:t>.  Every bod</w:t>
      </w:r>
      <w:r>
        <w:t>y would be</w:t>
      </w:r>
      <w:r w:rsidR="00F47DAD">
        <w:t xml:space="preserve"> gl</w:t>
      </w:r>
      <w:r>
        <w:t>ad to spend Christmas at Noningsbv, to go for a walk on Sunday afternoon with the good-natured old judg</w:t>
      </w:r>
      <w:r w:rsidR="00F47DAD">
        <w:t>e, to have a chat with Lady Stav</w:t>
      </w:r>
      <w:r>
        <w:t>eley, and to receive a rap on the knuckles from Miss Madeline. What every body would he glad to do, every body likes</w:t>
      </w:r>
      <w:r w:rsidR="00F47DAD">
        <w:t xml:space="preserve"> to read about, and hence a univ</w:t>
      </w:r>
      <w:r>
        <w:t>e</w:t>
      </w:r>
      <w:r w:rsidR="00F47DAD">
        <w:t>rsal popularity without either an exciting plot or forcible writing, or the 1east pretence at real thoughtfulness</w:t>
      </w:r>
      <w:r>
        <w:t xml:space="preserve"> to support it. </w:t>
      </w:r>
      <w:r w:rsidR="00F47DAD">
        <w:t xml:space="preserve"> Contrast Mr</w:t>
      </w:r>
      <w:r>
        <w:t>. T</w:t>
      </w:r>
      <w:r w:rsidR="00F47DAD">
        <w:t>ro</w:t>
      </w:r>
      <w:r>
        <w:t>llope in this respect with such a</w:t>
      </w:r>
      <w:r w:rsidR="00F47DAD">
        <w:t xml:space="preserve"> writer as the author of </w:t>
      </w:r>
      <w:r w:rsidR="00F47DAD" w:rsidRPr="00F47DAD">
        <w:rPr>
          <w:i/>
          <w:iCs/>
        </w:rPr>
        <w:t>Guy Living</w:t>
      </w:r>
      <w:r w:rsidRPr="00F47DAD">
        <w:rPr>
          <w:i/>
          <w:iCs/>
        </w:rPr>
        <w:t>ston</w:t>
      </w:r>
      <w:r>
        <w:t>, his superior</w:t>
      </w:r>
      <w:r w:rsidR="00F47DAD">
        <w:t xml:space="preserve"> certainly in melodramatic conception in vivid scene-pai</w:t>
      </w:r>
      <w:r>
        <w:t>nting, brilliant dialogue,</w:t>
      </w:r>
      <w:r w:rsidR="00F47DAD">
        <w:t xml:space="preserve"> and in familiarity with several amus</w:t>
      </w:r>
      <w:r>
        <w:t>ing phases of life</w:t>
      </w:r>
      <w:r w:rsidR="00BE476B">
        <w:t xml:space="preserve">. Not all the ability, however, of </w:t>
      </w:r>
      <w:r w:rsidR="00BE476B" w:rsidRPr="00BE476B">
        <w:rPr>
          <w:i/>
          <w:iCs/>
        </w:rPr>
        <w:t>Guy Livingst</w:t>
      </w:r>
      <w:r w:rsidRPr="00BE476B">
        <w:rPr>
          <w:i/>
          <w:iCs/>
        </w:rPr>
        <w:t>on</w:t>
      </w:r>
      <w:r>
        <w:t xml:space="preserve"> and its succe</w:t>
      </w:r>
      <w:r w:rsidR="00BE476B">
        <w:t>ssors can force them into popular</w:t>
      </w:r>
      <w:r>
        <w:t>ity</w:t>
      </w:r>
      <w:r w:rsidR="00BE476B">
        <w:t xml:space="preserve"> </w:t>
      </w:r>
      <w:r>
        <w:t xml:space="preserve">against the steady dislike and disapproval which their </w:t>
      </w:r>
      <w:r w:rsidR="00BE476B">
        <w:t>loose t</w:t>
      </w:r>
      <w:r>
        <w:t>one</w:t>
      </w:r>
      <w:r w:rsidR="00BE476B">
        <w:t xml:space="preserve"> </w:t>
      </w:r>
      <w:r>
        <w:t>excites.</w:t>
      </w:r>
      <w:r w:rsidR="00BE476B">
        <w:t xml:space="preserve"> </w:t>
      </w:r>
      <w:r>
        <w:t xml:space="preserve"> Throughout them</w:t>
      </w:r>
      <w:r w:rsidR="00BE476B">
        <w:t xml:space="preserve"> there is an aroma of indelicacy, a </w:t>
      </w:r>
      <w:r>
        <w:t>half-admiration of profligac</w:t>
      </w:r>
      <w:r w:rsidR="00BE476B">
        <w:t xml:space="preserve">y, a. familiarity with crime, </w:t>
      </w:r>
      <w:r w:rsidR="00BE476B">
        <w:lastRenderedPageBreak/>
        <w:t xml:space="preserve">which </w:t>
      </w:r>
      <w:r>
        <w:t>an</w:t>
      </w:r>
      <w:r w:rsidR="00BE476B">
        <w:t xml:space="preserve"> English</w:t>
      </w:r>
      <w:r>
        <w:t xml:space="preserve"> audience finds it</w:t>
      </w:r>
      <w:r w:rsidR="00BE476B">
        <w:t xml:space="preserve"> impossible to forgive. There a</w:t>
      </w:r>
      <w:r>
        <w:t>re, no</w:t>
      </w:r>
      <w:r w:rsidR="00BE476B">
        <w:t xml:space="preserve"> doubt, sets of people whose proce</w:t>
      </w:r>
      <w:r>
        <w:t>edings and sentiments they correctly represent</w:t>
      </w:r>
      <w:r w:rsidR="004C0137">
        <w:t>;</w:t>
      </w:r>
      <w:r w:rsidR="00BE476B">
        <w:t xml:space="preserve"> but the gre</w:t>
      </w:r>
      <w:r>
        <w:t>at mass of readers regard them wit</w:t>
      </w:r>
      <w:r w:rsidR="00BE476B">
        <w:t>h aversion, and if they consent</w:t>
      </w:r>
      <w:r>
        <w:t xml:space="preserve"> for the sake of an amusing</w:t>
      </w:r>
      <w:r w:rsidR="00BE476B">
        <w:t xml:space="preserve"> </w:t>
      </w:r>
      <w:r>
        <w:t>story, t</w:t>
      </w:r>
      <w:r w:rsidR="00247610">
        <w:t xml:space="preserve">o make a transient </w:t>
      </w:r>
      <w:r>
        <w:t>acquaintance with the personages</w:t>
      </w:r>
      <w:r w:rsidR="00247610">
        <w:t xml:space="preserve"> </w:t>
      </w:r>
      <w:r>
        <w:t>who play it out, accord them no welcome to their memories, and reject the whole picture as a libel upon modern society. When M. Forgues as</w:t>
      </w:r>
      <w:r w:rsidR="00247610">
        <w:t xml:space="preserve">sures us that we are corrupt, and that our </w:t>
      </w:r>
      <w:r>
        <w:t>nove</w:t>
      </w:r>
      <w:r w:rsidR="00247610">
        <w:t>ls prove it, it would be enough,</w:t>
      </w:r>
      <w:r>
        <w:t xml:space="preserve"> </w:t>
      </w:r>
      <w:r w:rsidR="00247610">
        <w:t xml:space="preserve">as regards this country, to </w:t>
      </w:r>
      <w:r>
        <w:t>contrast the fate of such hooks as</w:t>
      </w:r>
      <w:r w:rsidR="00247610">
        <w:t xml:space="preserve"> </w:t>
      </w:r>
      <w:r w:rsidRPr="00247610">
        <w:rPr>
          <w:i/>
          <w:iCs/>
        </w:rPr>
        <w:t>Sword and Gown</w:t>
      </w:r>
      <w:r>
        <w:t xml:space="preserve"> with that</w:t>
      </w:r>
      <w:r w:rsidR="00247610">
        <w:t xml:space="preserve"> of </w:t>
      </w:r>
      <w:r w:rsidRPr="00247610">
        <w:rPr>
          <w:i/>
          <w:iCs/>
        </w:rPr>
        <w:t>Orley Farm</w:t>
      </w:r>
      <w:r>
        <w:t xml:space="preserve">, and, with respect to France, to remind </w:t>
      </w:r>
      <w:r w:rsidR="00247610">
        <w:t xml:space="preserve">him that </w:t>
      </w:r>
      <w:r>
        <w:t xml:space="preserve">such </w:t>
      </w:r>
      <w:r w:rsidR="00247610">
        <w:t>a volume as has within the last few weeks proceeded</w:t>
      </w:r>
      <w:r>
        <w:t xml:space="preserve"> </w:t>
      </w:r>
      <w:r w:rsidR="00247610">
        <w:t xml:space="preserve">from </w:t>
      </w:r>
      <w:r>
        <w:t>the pen of M. Edmond About, at one time the tot decent well as the wittiest of his pro</w:t>
      </w:r>
      <w:r w:rsidR="00247610">
        <w:t xml:space="preserve">fession, would he unhesitatingly refused admission to every English library or railway-stall, and </w:t>
      </w:r>
      <w:r>
        <w:t>would certainly forfeit f</w:t>
      </w:r>
      <w:r w:rsidR="00247610">
        <w:t>or its author not only literary reputation</w:t>
      </w:r>
      <w:r>
        <w:t xml:space="preserve"> and general popularity</w:t>
      </w:r>
      <w:r w:rsidR="00247610">
        <w:t>, but would make him an outcast from all respectable s</w:t>
      </w:r>
      <w:r>
        <w:t>ociety.</w:t>
      </w:r>
    </w:p>
    <w:p w:rsidR="00316006" w:rsidRDefault="00316006" w:rsidP="00F6309E">
      <w:pPr>
        <w:ind w:firstLine="720"/>
      </w:pPr>
      <w:r>
        <w:t xml:space="preserve">But if </w:t>
      </w:r>
      <w:r w:rsidR="00247610">
        <w:t>we reject the imputation of one kind of degenera</w:t>
      </w:r>
      <w:r>
        <w:t>cy,</w:t>
      </w:r>
      <w:r w:rsidR="00247610">
        <w:t xml:space="preserve"> </w:t>
      </w:r>
      <w:r>
        <w:t>it shou</w:t>
      </w:r>
      <w:r w:rsidR="00247610">
        <w:t>ld he admitted that the success of Mr. Trollope’s school</w:t>
      </w:r>
      <w:r>
        <w:t xml:space="preserve"> of</w:t>
      </w:r>
      <w:r w:rsidR="00247610">
        <w:t xml:space="preserve"> writing suggests the possibility of anothe</w:t>
      </w:r>
      <w:r>
        <w:t>r.</w:t>
      </w:r>
      <w:r w:rsidR="00247610">
        <w:t xml:space="preserve">  Such delinea</w:t>
      </w:r>
      <w:r>
        <w:t>tions are, to bay the truth, but very low art</w:t>
      </w:r>
      <w:r w:rsidR="004C0137">
        <w:t>;</w:t>
      </w:r>
      <w:r>
        <w:t xml:space="preserve"> and while they do not corrupt the morals, they may degrade the tastes, and foster the weak</w:t>
      </w:r>
      <w:r w:rsidR="00247610">
        <w:t>nesses of those for whose edific</w:t>
      </w:r>
      <w:r>
        <w:t>ation they are contrived. Mr. Trollope, it has b</w:t>
      </w:r>
      <w:r w:rsidR="00247610">
        <w:t>een truly said is a mere photogr</w:t>
      </w:r>
      <w:r>
        <w:t>apher</w:t>
      </w:r>
      <w:r w:rsidR="004C0137">
        <w:t>;</w:t>
      </w:r>
      <w:r>
        <w:t xml:space="preserve"> he manipulates with admirable skill, lie </w:t>
      </w:r>
      <w:r w:rsidR="00247610">
        <w:t>groups his sitters in the mos</w:t>
      </w:r>
      <w:r>
        <w:t>t favourable attitudes, he co</w:t>
      </w:r>
      <w:r w:rsidR="00247610">
        <w:t>ntrives an endless series of in</w:t>
      </w:r>
      <w:r>
        <w:t>teresting positions; but he never attains</w:t>
      </w:r>
      <w:r w:rsidR="00247610">
        <w:t xml:space="preserve"> to the dignity of an artist.  H</w:t>
      </w:r>
      <w:r>
        <w:t>e has a quick</w:t>
      </w:r>
      <w:r w:rsidR="00247610">
        <w:t xml:space="preserve"> eye for external characteristics</w:t>
      </w:r>
      <w:r>
        <w:t xml:space="preserve">, and he </w:t>
      </w:r>
      <w:r w:rsidR="00247610">
        <w:t>paints exclusively from without.  He does not make us</w:t>
      </w:r>
      <w:r>
        <w:t xml:space="preserve"> intimate with his characters, for the excellent re</w:t>
      </w:r>
      <w:r w:rsidR="00247610">
        <w:t>ason that he is very far from being intimate with them himself.  He watches their be</w:t>
      </w:r>
      <w:r>
        <w:t>haviour, their dress, their tone of voice, their expression of countenance, and he makes v</w:t>
      </w:r>
      <w:r w:rsidR="005F59B6">
        <w:t>ery shrewd guesses at their dispos</w:t>
      </w:r>
      <w:r>
        <w:t>itions; but there is a</w:t>
      </w:r>
      <w:r w:rsidR="005F59B6">
        <w:t xml:space="preserve"> veil in each one of their charact</w:t>
      </w:r>
      <w:r>
        <w:t>ers, behind which he is not privileged to pass, and where real concept</w:t>
      </w:r>
      <w:r w:rsidR="005F59B6">
        <w:t xml:space="preserve">ive genius could alone suffice </w:t>
      </w:r>
      <w:r>
        <w:t xml:space="preserve">to place him. </w:t>
      </w:r>
      <w:r w:rsidR="005F59B6">
        <w:t xml:space="preserve"> </w:t>
      </w:r>
      <w:r>
        <w:t xml:space="preserve">Almost every nature has depths about it somewhere, with all sorts of moral curiosities at the bottom, if one has </w:t>
      </w:r>
      <w:proofErr w:type="gramStart"/>
      <w:r>
        <w:t>plummet</w:t>
      </w:r>
      <w:proofErr w:type="gramEnd"/>
      <w:r>
        <w:t xml:space="preserve"> deep enough to sound them. </w:t>
      </w:r>
      <w:r w:rsidR="005F59B6">
        <w:t xml:space="preserve"> </w:t>
      </w:r>
      <w:r>
        <w:t>It is the inclination t</w:t>
      </w:r>
      <w:r w:rsidR="005F59B6">
        <w:t>o do this, and the mental energ</w:t>
      </w:r>
      <w:r>
        <w:t>y to do it with ability and discrimination, that constitute poetic power, and which give t</w:t>
      </w:r>
      <w:r w:rsidR="005F59B6">
        <w:t>o writers like Charlotte Bront</w:t>
      </w:r>
      <w:r w:rsidR="005F59B6" w:rsidRPr="005F59B6">
        <w:t>ë</w:t>
      </w:r>
      <w:r w:rsidR="005F59B6">
        <w:t xml:space="preserve"> </w:t>
      </w:r>
      <w:r>
        <w:t xml:space="preserve">or the authoress of </w:t>
      </w:r>
      <w:r w:rsidR="005F59B6" w:rsidRPr="005F59B6">
        <w:rPr>
          <w:i/>
          <w:iCs/>
        </w:rPr>
        <w:t>A</w:t>
      </w:r>
      <w:r w:rsidRPr="005F59B6">
        <w:rPr>
          <w:i/>
          <w:iCs/>
        </w:rPr>
        <w:t>dam Bede</w:t>
      </w:r>
      <w:r w:rsidR="005F59B6">
        <w:t xml:space="preserve"> so deep is hold over the inte</w:t>
      </w:r>
      <w:r>
        <w:t>rests an</w:t>
      </w:r>
      <w:r w:rsidR="005F59B6">
        <w:t>d affections of the reader.  Wh</w:t>
      </w:r>
      <w:r>
        <w:t>en they have finished a portrait, one seems to have seen it, through and through</w:t>
      </w:r>
      <w:r w:rsidR="004C0137">
        <w:t>:</w:t>
      </w:r>
      <w:r>
        <w:t xml:space="preserve"> it is </w:t>
      </w:r>
      <w:r w:rsidR="005F59B6">
        <w:t>a conception, created in their minds and brought visibly be</w:t>
      </w:r>
      <w:r>
        <w:t xml:space="preserve">fore their readers, by </w:t>
      </w:r>
      <w:r w:rsidR="005F59B6">
        <w:t>scenes so contrived</w:t>
      </w:r>
      <w:r>
        <w:t xml:space="preserve"> to bring the most secret passions into play, “</w:t>
      </w:r>
      <w:r w:rsidR="005F59B6">
        <w:t>to try the very rein</w:t>
      </w:r>
      <w:r>
        <w:t>s and the heart,” and to show the true nature of else actor</w:t>
      </w:r>
      <w:r w:rsidR="005F59B6">
        <w:t xml:space="preserve"> more clearly even than he sees</w:t>
      </w:r>
      <w:r>
        <w:t xml:space="preserve"> it himself.</w:t>
      </w:r>
      <w:r w:rsidR="005F59B6">
        <w:t xml:space="preserve"> </w:t>
      </w:r>
      <w:r>
        <w:t xml:space="preserve"> Mr. Trollope sets</w:t>
      </w:r>
      <w:r w:rsidR="005F59B6">
        <w:t xml:space="preserve"> to work in quite another fashion.  H</w:t>
      </w:r>
      <w:r>
        <w:t xml:space="preserve">e arms </w:t>
      </w:r>
      <w:r w:rsidR="005F59B6">
        <w:t>himself, in the first place, with a number of commonplac</w:t>
      </w:r>
      <w:r>
        <w:t xml:space="preserve">es on religion, morals, </w:t>
      </w:r>
      <w:proofErr w:type="gramStart"/>
      <w:r>
        <w:t>polities</w:t>
      </w:r>
      <w:proofErr w:type="gramEnd"/>
      <w:r>
        <w:t>, social and domestic philosophy.</w:t>
      </w:r>
      <w:r w:rsidR="005F59B6">
        <w:t xml:space="preserve">  </w:t>
      </w:r>
      <w:r>
        <w:t>These supply his theory of life, and beyond them,</w:t>
      </w:r>
      <w:r w:rsidR="005F59B6">
        <w:t xml:space="preserve"> in his most imaginative </w:t>
      </w:r>
      <w:proofErr w:type="gramStart"/>
      <w:r w:rsidR="005F59B6">
        <w:t>moments,</w:t>
      </w:r>
      <w:proofErr w:type="gramEnd"/>
      <w:r w:rsidR="005F59B6">
        <w:t xml:space="preserve"> he never raises his eye; b</w:t>
      </w:r>
      <w:r>
        <w:t>ut,</w:t>
      </w:r>
      <w:r w:rsidR="005F59B6">
        <w:t xml:space="preserve"> accepting them</w:t>
      </w:r>
      <w:r>
        <w:t xml:space="preserve"> as a creed. and as the ultimate explanation of all around him, h</w:t>
      </w:r>
      <w:r w:rsidR="005F59B6">
        <w:t>e watches the society in which</w:t>
      </w:r>
      <w:r>
        <w:t xml:space="preserve"> he lives, and elaborate a series of complications, which interest, partly front the sympathy one feels for pret</w:t>
      </w:r>
      <w:r w:rsidR="005F59B6">
        <w:t>ty, nicely-dressed, and well-be</w:t>
      </w:r>
      <w:r>
        <w:t>haved young ladies, and partly from a natura</w:t>
      </w:r>
      <w:r w:rsidR="005F59B6">
        <w:t>l curiosity to see how the auth</w:t>
      </w:r>
      <w:r>
        <w:t>or will got himself out of the scrape into which the evolution of the story has broug</w:t>
      </w:r>
      <w:r w:rsidR="005F59B6">
        <w:t>ht him. This sort of writing can never produce a profound</w:t>
      </w:r>
      <w:r>
        <w:t xml:space="preserve"> emotion, and leaves us at last with a</w:t>
      </w:r>
      <w:r w:rsidR="005F59B6">
        <w:t xml:space="preserve"> sense of dissatis</w:t>
      </w:r>
      <w:r>
        <w:t xml:space="preserve">faction. </w:t>
      </w:r>
      <w:r w:rsidR="005F59B6">
        <w:t xml:space="preserve"> Mr. Trollope</w:t>
      </w:r>
      <w:r>
        <w:t xml:space="preserve"> himse</w:t>
      </w:r>
      <w:r w:rsidR="005F59B6">
        <w:t>lf seems to feel that it falls sh</w:t>
      </w:r>
      <w:r>
        <w:t xml:space="preserve">ort of the </w:t>
      </w:r>
      <w:r>
        <w:lastRenderedPageBreak/>
        <w:t>requirements of a real emergency,</w:t>
      </w:r>
      <w:r w:rsidR="005F59B6">
        <w:t xml:space="preserve"> and screens </w:t>
      </w:r>
      <w:r>
        <w:t>the defect by</w:t>
      </w:r>
      <w:r>
        <w:tab/>
        <w:t>conversations, feelings, and</w:t>
      </w:r>
      <w:r w:rsidR="005F59B6">
        <w:t xml:space="preserve"> expressions which he does not choose prec</w:t>
      </w:r>
      <w:r>
        <w:t xml:space="preserve">isely to delineate. </w:t>
      </w:r>
      <w:r w:rsidR="005F59B6">
        <w:t xml:space="preserve"> </w:t>
      </w:r>
      <w:r>
        <w:t>It</w:t>
      </w:r>
      <w:r w:rsidR="00CA536E">
        <w:t xml:space="preserve"> is precisely these that we want to have, if we</w:t>
      </w:r>
      <w:r>
        <w:t xml:space="preserve"> </w:t>
      </w:r>
      <w:r w:rsidR="00CA536E">
        <w:t>are</w:t>
      </w:r>
      <w:r>
        <w:t xml:space="preserve"> to care in the</w:t>
      </w:r>
      <w:r w:rsidR="00F6309E">
        <w:t xml:space="preserve"> </w:t>
      </w:r>
      <w:r>
        <w:t>least about the characters of the tale, and in their absence we feel a void exactly proportionat</w:t>
      </w:r>
      <w:r w:rsidR="00F6309E">
        <w:t>e to the interest previously ex</w:t>
      </w:r>
      <w:r>
        <w:t>cited. Take, for i</w:t>
      </w:r>
      <w:r w:rsidR="00F6309E">
        <w:t>nstance, the case of Lady Mason</w:t>
      </w:r>
      <w:r w:rsidR="004C0137">
        <w:t>:</w:t>
      </w:r>
      <w:r>
        <w:t xml:space="preserve"> nothing could be m</w:t>
      </w:r>
      <w:r w:rsidR="00F6309E">
        <w:t>ore exciting than the position assigned to he</w:t>
      </w:r>
      <w:r>
        <w:t>r.</w:t>
      </w:r>
      <w:r w:rsidR="00F6309E">
        <w:t xml:space="preserve"> </w:t>
      </w:r>
      <w:r>
        <w:t xml:space="preserve"> She is beautiful, engaging, refined</w:t>
      </w:r>
      <w:r w:rsidR="004C0137">
        <w:t>;</w:t>
      </w:r>
      <w:r>
        <w:t xml:space="preserve"> an old country gentleman of high standing is</w:t>
      </w:r>
      <w:r w:rsidR="00F6309E">
        <w:t xml:space="preserve"> her </w:t>
      </w:r>
      <w:r>
        <w:t>accepted lover, and she has just confessed to him that s</w:t>
      </w:r>
      <w:r w:rsidR="00F6309E">
        <w:t>he has for twenty years been living on the proceed</w:t>
      </w:r>
      <w:r>
        <w:t xml:space="preserve">s of perjury and forgery, for which </w:t>
      </w:r>
      <w:r w:rsidR="00F6309E">
        <w:t>she is about, in a few weeks</w:t>
      </w:r>
      <w:r>
        <w:t xml:space="preserve">, to be brought into </w:t>
      </w:r>
      <w:r w:rsidR="00F6309E">
        <w:t>a court of justice. Sir Peregr</w:t>
      </w:r>
      <w:r>
        <w:t>ine Orme, who was to have b</w:t>
      </w:r>
      <w:r w:rsidR="00F6309E">
        <w:t>een her husband, sees of cours</w:t>
      </w:r>
      <w:r>
        <w:t>e the impossibility of his marriage; and Mrs. Orme, his</w:t>
      </w:r>
      <w:r w:rsidR="00F6309E">
        <w:t xml:space="preserve"> widow daughter, and Lady Mason’</w:t>
      </w:r>
      <w:r>
        <w:t>s confidential friend, proceeds to offer advice, consolation, and forgiveness. “Many,” says Mr. Trollo</w:t>
      </w:r>
      <w:r w:rsidR="00F6309E">
        <w:t>pe, “will think that she was wro</w:t>
      </w:r>
      <w:r>
        <w:t>ng to do</w:t>
      </w:r>
      <w:r w:rsidR="00F6309E">
        <w:t xml:space="preserve"> so, and fear it must be acknowl</w:t>
      </w:r>
      <w:r>
        <w:t>edged</w:t>
      </w:r>
      <w:r w:rsidR="00F6309E">
        <w:t xml:space="preserve"> </w:t>
      </w:r>
      <w:r>
        <w:t>that she was</w:t>
      </w:r>
      <w:r w:rsidR="00F6309E">
        <w:t xml:space="preserve"> not strong-minded. By forgiving her, I do</w:t>
      </w:r>
      <w:r>
        <w:t xml:space="preserve"> not</w:t>
      </w:r>
      <w:r w:rsidR="00F6309E">
        <w:t xml:space="preserve"> </w:t>
      </w:r>
      <w:r>
        <w:t>mean that she prono</w:t>
      </w:r>
      <w:r w:rsidR="00F6309E">
        <w:t xml:space="preserve">unced absolution for the sin of past years </w:t>
      </w:r>
      <w:r>
        <w:t>or that she endeavoured to ma</w:t>
      </w:r>
      <w:r w:rsidR="00F6309E">
        <w:t xml:space="preserve">ke the sinner think that she was no worse </w:t>
      </w:r>
      <w:r>
        <w:t xml:space="preserve">for her sin. </w:t>
      </w:r>
      <w:r w:rsidR="00F6309E">
        <w:t xml:space="preserve"> </w:t>
      </w:r>
      <w:r>
        <w:t>Mrs. Orme was a good churchwoman, but not strong individually in points of doctrine.</w:t>
      </w:r>
      <w:r w:rsidR="00F6309E">
        <w:t xml:space="preserve">  </w:t>
      </w:r>
      <w:proofErr w:type="gramStart"/>
      <w:r w:rsidR="00F6309E">
        <w:t>All that</w:t>
      </w:r>
      <w:r>
        <w:t xml:space="preserve"> she left mainly to the woman’s conscience and her own dealings with her Saviour, merely saying a word of salutary counsel as to a certain spiritual pastor who might be of aid.</w:t>
      </w:r>
      <w:proofErr w:type="gramEnd"/>
      <w:r>
        <w:t xml:space="preserve"> </w:t>
      </w:r>
      <w:r w:rsidR="00F6309E">
        <w:t xml:space="preserve"> </w:t>
      </w:r>
      <w:r>
        <w:t>But Mrs. Orme forgave her as regarded herself.”</w:t>
      </w:r>
    </w:p>
    <w:p w:rsidR="00316006" w:rsidRDefault="00316006" w:rsidP="005B7E75">
      <w:pPr>
        <w:ind w:firstLine="720"/>
      </w:pPr>
      <w:r>
        <w:t>This seem</w:t>
      </w:r>
      <w:r w:rsidR="00F6309E">
        <w:t xml:space="preserve">s to us about the </w:t>
      </w:r>
      <w:proofErr w:type="gramStart"/>
      <w:r w:rsidR="00F6309E">
        <w:t xml:space="preserve">most </w:t>
      </w:r>
      <w:r>
        <w:t>feeble</w:t>
      </w:r>
      <w:proofErr w:type="gramEnd"/>
      <w:r>
        <w:t xml:space="preserve"> way or getting through a str</w:t>
      </w:r>
      <w:r w:rsidR="00F6309E">
        <w:t>iking scene that it is possible to conceive</w:t>
      </w:r>
      <w:r>
        <w:t xml:space="preserve">, and the suggestion of calling in the clergyman puts the finishing touch to the “mildness” of the whole. </w:t>
      </w:r>
      <w:r w:rsidR="00F6309E">
        <w:t xml:space="preserve"> </w:t>
      </w:r>
      <w:r>
        <w:t>Contrast it, for instance, with the description o</w:t>
      </w:r>
      <w:r w:rsidR="00F6309E">
        <w:t xml:space="preserve">f Miriam and Donatello, in </w:t>
      </w:r>
      <w:r w:rsidR="00F6309E" w:rsidRPr="00F6309E">
        <w:rPr>
          <w:i/>
          <w:iCs/>
        </w:rPr>
        <w:t>Transformation</w:t>
      </w:r>
      <w:r>
        <w:t xml:space="preserve">, after the commission of the murder, or with that of the heroine of the </w:t>
      </w:r>
      <w:r w:rsidRPr="00F6309E">
        <w:rPr>
          <w:i/>
          <w:iCs/>
        </w:rPr>
        <w:t>Scarlet Letter</w:t>
      </w:r>
      <w:r>
        <w:t xml:space="preserve"> after the discovery of her guilt.</w:t>
      </w:r>
      <w:r w:rsidR="00F6309E">
        <w:t xml:space="preserve"> </w:t>
      </w:r>
      <w:r>
        <w:t xml:space="preserve"> It is mere trifling to slur the scene over with hack religious phrases, to send for the parson just as one would for </w:t>
      </w:r>
      <w:r w:rsidR="00F6309E">
        <w:t xml:space="preserve">the parish engine, and calmly to pretermit the exact tragical </w:t>
      </w:r>
      <w:r w:rsidR="00F6309E" w:rsidRPr="00F6309E">
        <w:rPr>
          <w:i/>
          <w:iCs/>
        </w:rPr>
        <w:t>d</w:t>
      </w:r>
      <w:r w:rsidR="00F6309E" w:rsidRPr="00F6309E">
        <w:rPr>
          <w:rFonts w:cs="Times New Roman"/>
          <w:i/>
          <w:iCs/>
        </w:rPr>
        <w:t>é</w:t>
      </w:r>
      <w:r w:rsidR="00F6309E" w:rsidRPr="00F6309E">
        <w:rPr>
          <w:i/>
          <w:iCs/>
        </w:rPr>
        <w:t>noumen</w:t>
      </w:r>
      <w:r w:rsidR="00F6309E">
        <w:t>t</w:t>
      </w:r>
      <w:r>
        <w:t xml:space="preserve"> to which the whole story has been leading up.</w:t>
      </w:r>
      <w:r w:rsidR="00F6309E">
        <w:t xml:space="preserve">  Later on in the book we ha</w:t>
      </w:r>
      <w:r>
        <w:t xml:space="preserve">ve a glimpse of the sort </w:t>
      </w:r>
      <w:r w:rsidR="00F6309E">
        <w:t>of consolation which, we suppose, the “c</w:t>
      </w:r>
      <w:r>
        <w:t xml:space="preserve">ertain spiritual pastor” administered on his arrival. </w:t>
      </w:r>
      <w:r w:rsidR="00F6309E">
        <w:t xml:space="preserve"> “</w:t>
      </w:r>
      <w:r>
        <w:t>No son,” the aut</w:t>
      </w:r>
      <w:r w:rsidR="005B7E75">
        <w:t>hor more than once informs us,”</w:t>
      </w:r>
      <w:r>
        <w:t xml:space="preserve"> is truer than</w:t>
      </w:r>
      <w:r w:rsidR="00F6309E">
        <w:t xml:space="preserve"> that which teaches us that God</w:t>
      </w:r>
      <w:r>
        <w:t xml:space="preserve"> does temper the wind to the</w:t>
      </w:r>
      <w:r w:rsidR="00F6309E">
        <w:t xml:space="preserve"> shorn lamb. </w:t>
      </w:r>
      <w:r>
        <w:t xml:space="preserve"> A shorn lamb: and this of a woman whose whole life has been one long lie, whose every act has been studied for a hypocritical purpose, and who is driven to reluctant confession at fast, not from any sudden conviction of guilt, not because she finds the burden of her s</w:t>
      </w:r>
      <w:r w:rsidR="00F6309E">
        <w:t>olitary crime becoming absolutely in</w:t>
      </w:r>
      <w:r>
        <w:t>tolerable, not because in an agony of fatigue and remorse she tears off the mask she has wor</w:t>
      </w:r>
      <w:r w:rsidR="00F6309E">
        <w:t>n with such suffering endurance</w:t>
      </w:r>
      <w:r>
        <w:t>—but because she is not</w:t>
      </w:r>
      <w:r w:rsidR="005B7E75">
        <w:t xml:space="preserve"> wretch enough to incur the infamy of involving, a noble old man in the disgrace</w:t>
      </w:r>
      <w:r>
        <w:t xml:space="preserve"> and ruin which she knows, awl which other people know, shortly about to break upon herself.</w:t>
      </w:r>
    </w:p>
    <w:p w:rsidR="00316006" w:rsidRDefault="00316006" w:rsidP="005B7E75">
      <w:pPr>
        <w:ind w:firstLine="720"/>
      </w:pPr>
      <w:r>
        <w:t>T</w:t>
      </w:r>
      <w:r w:rsidR="005742E2">
        <w:t>here are, no doubt, people going</w:t>
      </w:r>
      <w:r>
        <w:t xml:space="preserve"> about the world with secrets</w:t>
      </w:r>
      <w:r w:rsidR="005B7E75">
        <w:t xml:space="preserve"> locked up in their hearts, to the safe custody of which, as of some</w:t>
      </w:r>
      <w:r>
        <w:t xml:space="preserve"> ferocious wild beast, their whole existence is devoted.</w:t>
      </w:r>
      <w:r w:rsidR="005B7E75">
        <w:t xml:space="preserve"> </w:t>
      </w:r>
      <w:r>
        <w:t xml:space="preserve"> The Spartan lad with the hidden</w:t>
      </w:r>
      <w:r w:rsidR="005B7E75">
        <w:t xml:space="preserve"> fox gnawing his flesh is probably no exagg</w:t>
      </w:r>
      <w:r>
        <w:t>eration of the agonies they endure, and the</w:t>
      </w:r>
      <w:r w:rsidR="005B7E75">
        <w:t xml:space="preserve"> </w:t>
      </w:r>
      <w:r>
        <w:t>heroic sel</w:t>
      </w:r>
      <w:r w:rsidR="005B7E75">
        <w:t>f-restraint which concealment necessitates.  “Le</w:t>
      </w:r>
      <w:r>
        <w:t>t the</w:t>
      </w:r>
      <w:r w:rsidR="005B7E75">
        <w:t xml:space="preserve"> </w:t>
      </w:r>
      <w:r>
        <w:t>great gods,” cries Lear in the thunder-storm,</w:t>
      </w:r>
    </w:p>
    <w:p w:rsidR="00316006" w:rsidRDefault="005B7E75" w:rsidP="005B7E75">
      <w:pPr>
        <w:spacing w:after="0"/>
        <w:ind w:left="720"/>
      </w:pPr>
      <w:r>
        <w:t>“</w:t>
      </w:r>
      <w:r w:rsidR="00316006">
        <w:t xml:space="preserve">Find out their </w:t>
      </w:r>
      <w:r>
        <w:t>enemies now.  T</w:t>
      </w:r>
      <w:r w:rsidR="00316006">
        <w:t>remble, thou wretch,</w:t>
      </w:r>
    </w:p>
    <w:p w:rsidR="00316006" w:rsidRDefault="005B7E75" w:rsidP="005B7E75">
      <w:pPr>
        <w:spacing w:after="0"/>
        <w:ind w:left="720"/>
      </w:pPr>
      <w:r>
        <w:t>That hart within the undivulged</w:t>
      </w:r>
      <w:r w:rsidR="00316006">
        <w:t xml:space="preserve"> crimes,</w:t>
      </w:r>
    </w:p>
    <w:p w:rsidR="00316006" w:rsidRDefault="005B7E75" w:rsidP="005B7E75">
      <w:pPr>
        <w:spacing w:after="0"/>
        <w:ind w:left="720"/>
      </w:pPr>
      <w:r>
        <w:lastRenderedPageBreak/>
        <w:t>Unwhipped of justice</w:t>
      </w:r>
      <w:r w:rsidR="004C0137">
        <w:t>:</w:t>
      </w:r>
      <w:r w:rsidR="00316006">
        <w:t xml:space="preserve"> Hide thee, thou Woody baud;</w:t>
      </w:r>
    </w:p>
    <w:p w:rsidR="00316006" w:rsidRDefault="005B7E75" w:rsidP="005B7E75">
      <w:pPr>
        <w:spacing w:after="0"/>
        <w:ind w:left="720"/>
      </w:pPr>
      <w:r>
        <w:t>Thou perjured, and thou simular</w:t>
      </w:r>
      <w:r w:rsidR="00316006">
        <w:t xml:space="preserve"> man of virtue</w:t>
      </w:r>
      <w:proofErr w:type="gramStart"/>
      <w:r w:rsidR="00316006">
        <w:t>.,</w:t>
      </w:r>
      <w:proofErr w:type="gramEnd"/>
    </w:p>
    <w:p w:rsidR="00316006" w:rsidRDefault="005B7E75" w:rsidP="005B7E75">
      <w:pPr>
        <w:spacing w:after="0"/>
        <w:ind w:left="720"/>
      </w:pPr>
      <w:r>
        <w:t>That art incestuous: Caitiff, to pie</w:t>
      </w:r>
      <w:r w:rsidR="00316006">
        <w:t>c</w:t>
      </w:r>
      <w:r>
        <w:t>e</w:t>
      </w:r>
      <w:r w:rsidR="00316006">
        <w:t xml:space="preserve">s </w:t>
      </w:r>
      <w:proofErr w:type="gramStart"/>
      <w:r w:rsidR="00316006">
        <w:t>shake</w:t>
      </w:r>
      <w:proofErr w:type="gramEnd"/>
      <w:r w:rsidR="00316006">
        <w:t>,</w:t>
      </w:r>
    </w:p>
    <w:p w:rsidR="00316006" w:rsidRDefault="00316006" w:rsidP="005B7E75">
      <w:pPr>
        <w:spacing w:after="0"/>
        <w:ind w:left="720"/>
      </w:pPr>
      <w:r>
        <w:t>That under covert and convenient seeming</w:t>
      </w:r>
    </w:p>
    <w:p w:rsidR="00316006" w:rsidRDefault="005B7E75" w:rsidP="005B7E75">
      <w:pPr>
        <w:spacing w:after="0"/>
        <w:ind w:firstLine="720"/>
      </w:pPr>
      <w:proofErr w:type="gramStart"/>
      <w:r>
        <w:t>Hast practised on man’</w:t>
      </w:r>
      <w:r w:rsidR="00316006">
        <w:t>s life!”</w:t>
      </w:r>
      <w:proofErr w:type="gramEnd"/>
    </w:p>
    <w:p w:rsidR="005B7E75" w:rsidRDefault="005B7E75" w:rsidP="005B7E75">
      <w:pPr>
        <w:spacing w:after="0"/>
        <w:ind w:firstLine="720"/>
      </w:pPr>
    </w:p>
    <w:p w:rsidR="00316006" w:rsidRDefault="00316006" w:rsidP="00793F69">
      <w:r>
        <w:t>The tragedy of such careers is a dark one, and the artist</w:t>
      </w:r>
      <w:r w:rsidR="005B7E75">
        <w:t xml:space="preserve"> who to paint it must be prepared with a courageous hand, intense colouring, and shades and</w:t>
      </w:r>
      <w:r>
        <w:t xml:space="preserve"> li</w:t>
      </w:r>
      <w:r w:rsidR="005B7E75">
        <w:t>ghts in more striking contrast</w:t>
      </w:r>
      <w:r>
        <w:t xml:space="preserve"> than are to be found in the mere conventional routine of ordinary society.</w:t>
      </w:r>
      <w:r w:rsidR="005B7E75">
        <w:t xml:space="preserve"> </w:t>
      </w:r>
      <w:r>
        <w:t xml:space="preserve"> Hy</w:t>
      </w:r>
      <w:r w:rsidR="005B7E75">
        <w:t>pocrisy is a painful trade, and</w:t>
      </w:r>
      <w:r>
        <w:t xml:space="preserve"> must make felt over an entire character, where once its employment</w:t>
      </w:r>
      <w:r w:rsidR="005B7E75">
        <w:t xml:space="preserve"> has become essential.  Lady Mason, after twenty years </w:t>
      </w:r>
      <w:r>
        <w:t>of it,</w:t>
      </w:r>
      <w:r w:rsidR="005B7E75">
        <w:t xml:space="preserve"> would have been something</w:t>
      </w:r>
      <w:r>
        <w:t xml:space="preserve"> very different from th</w:t>
      </w:r>
      <w:r w:rsidR="005B7E75">
        <w:t>e calm, handsome, well-dressed, but impressible and half-coquettish</w:t>
      </w:r>
      <w:r>
        <w:t xml:space="preserve"> woman to w</w:t>
      </w:r>
      <w:r w:rsidR="005B7E75">
        <w:t>hom Mr. Trollope introduces us</w:t>
      </w:r>
      <w:r>
        <w:t>.</w:t>
      </w:r>
      <w:r w:rsidR="005B7E75">
        <w:t xml:space="preserve">  Her experience</w:t>
      </w:r>
      <w:r>
        <w:t xml:space="preserve"> would have put her beyond</w:t>
      </w:r>
      <w:r w:rsidR="005B7E75">
        <w:t xml:space="preserve"> the reach of such gentle minist</w:t>
      </w:r>
      <w:r>
        <w:t>rations</w:t>
      </w:r>
      <w:r w:rsidR="005B7E75">
        <w:t xml:space="preserve"> </w:t>
      </w:r>
      <w:r w:rsidR="00793F69">
        <w:t>as Mrs. Orme’s, and would hav</w:t>
      </w:r>
      <w:r>
        <w:t>e made it impossible for her in the</w:t>
      </w:r>
      <w:r w:rsidR="00793F69">
        <w:t xml:space="preserve"> crisis of her fate to behave </w:t>
      </w:r>
      <w:r>
        <w:t>like a s</w:t>
      </w:r>
      <w:r w:rsidR="00793F69">
        <w:t>illy impressible school-girl</w:t>
      </w:r>
      <w:r>
        <w:t>.</w:t>
      </w:r>
      <w:r w:rsidR="00793F69">
        <w:t xml:space="preserve">  Imposture “</w:t>
      </w:r>
      <w:r>
        <w:t xml:space="preserve">should be made of sterner </w:t>
      </w:r>
      <w:r w:rsidR="00793F69">
        <w:t>stuff,” and the sternness should be evidenced by</w:t>
      </w:r>
      <w:r>
        <w:t xml:space="preserve"> a resolution, </w:t>
      </w:r>
      <w:proofErr w:type="gramStart"/>
      <w:r>
        <w:t>a courage</w:t>
      </w:r>
      <w:proofErr w:type="gramEnd"/>
      <w:r>
        <w:t>, prepared nerves,</w:t>
      </w:r>
      <w:r w:rsidR="00793F69">
        <w:t xml:space="preserve"> a d</w:t>
      </w:r>
      <w:r>
        <w:t>aring spirit, a readiness to run risk and encounter disaster, such a</w:t>
      </w:r>
      <w:r w:rsidR="005742E2">
        <w:t>s</w:t>
      </w:r>
      <w:r>
        <w:t xml:space="preserve"> we find no trace o</w:t>
      </w:r>
      <w:r w:rsidR="00793F69">
        <w:t>f in Mr. Trollope’s creation.  Repent</w:t>
      </w:r>
      <w:r>
        <w:t>ance, when it comes, mus</w:t>
      </w:r>
      <w:r w:rsidR="00793F69">
        <w:t xml:space="preserve">t be the result of something more than accident, </w:t>
      </w:r>
      <w:r>
        <w:t>and re</w:t>
      </w:r>
      <w:r w:rsidR="00793F69">
        <w:t>morse, if it is to be real, must require deeper com</w:t>
      </w:r>
      <w:r>
        <w:t>fort than little bits of twits, pet curates, and pretty proverbs.</w:t>
      </w:r>
    </w:p>
    <w:p w:rsidR="00316006" w:rsidRDefault="00793F69" w:rsidP="00793F69">
      <w:pPr>
        <w:ind w:firstLine="720"/>
      </w:pPr>
      <w:r>
        <w:t>How trag</w:t>
      </w:r>
      <w:r w:rsidR="00316006">
        <w:t>ical does such a position become in the</w:t>
      </w:r>
      <w:r>
        <w:t xml:space="preserve"> hands of a really pathetic writer!  Who </w:t>
      </w:r>
      <w:r w:rsidR="00316006">
        <w:t>has not</w:t>
      </w:r>
      <w:r>
        <w:t xml:space="preserve"> almost shuddered at Hood’s desc</w:t>
      </w:r>
      <w:r w:rsidR="00316006">
        <w:t xml:space="preserve">ription of the utter isolation, the nervous </w:t>
      </w:r>
      <w:r>
        <w:t>watchfulness, the g</w:t>
      </w:r>
      <w:r w:rsidR="00316006">
        <w:t>rowing horror of the secret crim</w:t>
      </w:r>
      <w:r>
        <w:t xml:space="preserve">inal living alone amid the crowd of </w:t>
      </w:r>
      <w:r w:rsidR="00316006">
        <w:t>innocent</w:t>
      </w:r>
      <w:r>
        <w:t xml:space="preserve"> school-boys?</w:t>
      </w:r>
      <w:r>
        <w:rPr>
          <w:rFonts w:cs="Times New Roman"/>
        </w:rPr>
        <w:t>—</w:t>
      </w:r>
    </w:p>
    <w:p w:rsidR="00793F69" w:rsidRDefault="00793F69" w:rsidP="00793F69">
      <w:pPr>
        <w:spacing w:after="0"/>
        <w:ind w:firstLine="720"/>
      </w:pPr>
      <w:r>
        <w:t>“Peace went with them one and all</w:t>
      </w:r>
      <w:r w:rsidR="00316006">
        <w:t xml:space="preserve">, </w:t>
      </w:r>
    </w:p>
    <w:p w:rsidR="00316006" w:rsidRDefault="00793F69" w:rsidP="00793F69">
      <w:pPr>
        <w:spacing w:after="0"/>
        <w:ind w:firstLine="720"/>
      </w:pPr>
      <w:r>
        <w:t xml:space="preserve">      And each calm pillow spread</w:t>
      </w:r>
    </w:p>
    <w:p w:rsidR="00793F69" w:rsidRDefault="00793F69" w:rsidP="00793F69">
      <w:pPr>
        <w:spacing w:after="0"/>
        <w:ind w:firstLine="720"/>
      </w:pPr>
      <w:r>
        <w:t>But Guilt was my grim chamberlain</w:t>
      </w:r>
    </w:p>
    <w:p w:rsidR="00316006" w:rsidRDefault="00793F69" w:rsidP="00793F69">
      <w:pPr>
        <w:spacing w:after="0"/>
        <w:ind w:firstLine="720"/>
      </w:pPr>
      <w:r>
        <w:t xml:space="preserve">      </w:t>
      </w:r>
      <w:r w:rsidR="00316006">
        <w:t>That lighted me to lied,</w:t>
      </w:r>
    </w:p>
    <w:p w:rsidR="00316006" w:rsidRDefault="00793F69" w:rsidP="00793F69">
      <w:pPr>
        <w:spacing w:after="0"/>
        <w:ind w:firstLine="720"/>
      </w:pPr>
      <w:r>
        <w:t>And drew my midnight curtains round</w:t>
      </w:r>
    </w:p>
    <w:p w:rsidR="00316006" w:rsidRDefault="00793F69" w:rsidP="00793F69">
      <w:pPr>
        <w:spacing w:after="0"/>
        <w:ind w:left="720"/>
      </w:pPr>
      <w:r>
        <w:t xml:space="preserve">      </w:t>
      </w:r>
      <w:proofErr w:type="gramStart"/>
      <w:r>
        <w:t>With fingers bloody re</w:t>
      </w:r>
      <w:r w:rsidR="00316006">
        <w:t>d.”</w:t>
      </w:r>
      <w:proofErr w:type="gramEnd"/>
    </w:p>
    <w:p w:rsidR="009E1758" w:rsidRDefault="009E1758" w:rsidP="009E1758">
      <w:pPr>
        <w:spacing w:after="0"/>
      </w:pPr>
    </w:p>
    <w:p w:rsidR="009E1758" w:rsidRDefault="009E1758" w:rsidP="009E1758">
      <w:pPr>
        <w:spacing w:after="0"/>
      </w:pPr>
      <w:r>
        <w:t>Eugene Aram lives in one’s thoughts as a reality;</w:t>
      </w:r>
      <w:r w:rsidR="005742E2">
        <w:t xml:space="preserve"> Lady Mas</w:t>
      </w:r>
      <w:r w:rsidR="00316006">
        <w:t>on</w:t>
      </w:r>
      <w:r>
        <w:t xml:space="preserve"> </w:t>
      </w:r>
      <w:r w:rsidR="00316006">
        <w:t>fade</w:t>
      </w:r>
      <w:r>
        <w:t>s into indistinctness as soon as</w:t>
      </w:r>
      <w:r w:rsidR="005742E2">
        <w:t xml:space="preserve"> Mr. Millais’s</w:t>
      </w:r>
      <w:r w:rsidR="00316006">
        <w:t xml:space="preserve"> pretty sketches</w:t>
      </w:r>
      <w:r>
        <w:t xml:space="preserve"> of a graceful sentimental woman, always </w:t>
      </w:r>
      <w:r w:rsidRPr="009E1758">
        <w:rPr>
          <w:i/>
          <w:iCs/>
        </w:rPr>
        <w:t>bien mise</w:t>
      </w:r>
      <w:r>
        <w:t>, and always in an appropriate attitude, have ceased to enlist our sympa</w:t>
      </w:r>
      <w:r w:rsidR="00316006">
        <w:t>thies or arouse our curiosity.</w:t>
      </w:r>
    </w:p>
    <w:p w:rsidR="009E1758" w:rsidRDefault="009E1758" w:rsidP="009E1758">
      <w:pPr>
        <w:spacing w:after="0"/>
      </w:pPr>
    </w:p>
    <w:p w:rsidR="0002109D" w:rsidRDefault="00316006" w:rsidP="0002109D">
      <w:pPr>
        <w:spacing w:after="0"/>
        <w:ind w:firstLine="720"/>
      </w:pPr>
      <w:r>
        <w:t>But if Mr. Trollope</w:t>
      </w:r>
      <w:r w:rsidR="009E1758">
        <w:t xml:space="preserve">’s position in the artistic world is not very high, </w:t>
      </w:r>
      <w:r>
        <w:t>it is to this v</w:t>
      </w:r>
      <w:r w:rsidR="009E1758">
        <w:t>ery circumstance that he probabl</w:t>
      </w:r>
      <w:r>
        <w:t>y owes much of his reputation.</w:t>
      </w:r>
      <w:r w:rsidR="009E1758">
        <w:t xml:space="preserve"> </w:t>
      </w:r>
      <w:r>
        <w:t xml:space="preserve"> He travels with great agility, it is.</w:t>
      </w:r>
      <w:r w:rsidR="009E1758">
        <w:t xml:space="preserve"> </w:t>
      </w:r>
      <w:proofErr w:type="gramStart"/>
      <w:r w:rsidR="009E1758">
        <w:t>true</w:t>
      </w:r>
      <w:proofErr w:type="gramEnd"/>
      <w:r w:rsidR="009E1758">
        <w:t>, but never in a region whe</w:t>
      </w:r>
      <w:r>
        <w:t>re the</w:t>
      </w:r>
      <w:r w:rsidR="009E1758">
        <w:t xml:space="preserve"> million readers of </w:t>
      </w:r>
      <w:r w:rsidR="009E1758" w:rsidRPr="009E1758">
        <w:rPr>
          <w:i/>
          <w:iCs/>
        </w:rPr>
        <w:t>The Cornhill</w:t>
      </w:r>
      <w:r>
        <w:t xml:space="preserve"> find the least diffic</w:t>
      </w:r>
      <w:r w:rsidR="009E1758">
        <w:t>ulty in following him. He paints</w:t>
      </w:r>
      <w:r>
        <w:t xml:space="preserve"> life in its </w:t>
      </w:r>
      <w:r w:rsidR="009E1758">
        <w:t>easy, superficial, intelligible</w:t>
      </w:r>
      <w:r>
        <w:t xml:space="preserve"> aspects.</w:t>
      </w:r>
      <w:r w:rsidR="009E1758">
        <w:t xml:space="preserve">  Felix Graham and Lu</w:t>
      </w:r>
      <w:r>
        <w:t xml:space="preserve">cius Mason, who are intended to be originals, deviate in no essential quality </w:t>
      </w:r>
      <w:r w:rsidR="009E1758">
        <w:t>from the</w:t>
      </w:r>
      <w:r>
        <w:t xml:space="preserve"> </w:t>
      </w:r>
      <w:r w:rsidR="009E1758">
        <w:t>ten thousand other young men w</w:t>
      </w:r>
      <w:r>
        <w:t xml:space="preserve">ho might with equal </w:t>
      </w:r>
      <w:proofErr w:type="gramStart"/>
      <w:r>
        <w:t>propriety</w:t>
      </w:r>
      <w:proofErr w:type="gramEnd"/>
      <w:r>
        <w:t xml:space="preserve"> have been introduced </w:t>
      </w:r>
      <w:r>
        <w:lastRenderedPageBreak/>
        <w:t>to fill their place.</w:t>
      </w:r>
      <w:r w:rsidR="009E1758">
        <w:t xml:space="preserve"> </w:t>
      </w:r>
      <w:r>
        <w:t xml:space="preserve"> Lucius is on the</w:t>
      </w:r>
      <w:r w:rsidR="009E1758">
        <w:t xml:space="preserve"> whole a greater fool than Graham, and </w:t>
      </w:r>
      <w:r>
        <w:t>being less of a gentleman</w:t>
      </w:r>
      <w:r w:rsidR="009E1758">
        <w:t>, lets his folly escape in more disa</w:t>
      </w:r>
      <w:r>
        <w:t>greeable ways</w:t>
      </w:r>
      <w:r w:rsidR="004C0137">
        <w:t>;</w:t>
      </w:r>
      <w:r w:rsidR="009E1758">
        <w:t xml:space="preserve"> but neither of them sug</w:t>
      </w:r>
      <w:r>
        <w:t>gests any real rebellion again</w:t>
      </w:r>
      <w:r w:rsidR="009E1758">
        <w:t>st the actual constitution of society, the theories by which</w:t>
      </w:r>
      <w:r>
        <w:t xml:space="preserve"> it life is shaped, and the maxims which the majority at once obey for themselv</w:t>
      </w:r>
      <w:r w:rsidR="009E1758">
        <w:t xml:space="preserve">es and inflict upon others. The </w:t>
      </w:r>
      <w:r>
        <w:t xml:space="preserve">whole picture is full </w:t>
      </w:r>
      <w:r w:rsidR="009E1758">
        <w:t>of sunshine: the tragedy of</w:t>
      </w:r>
      <w:r>
        <w:t xml:space="preserve"> </w:t>
      </w:r>
      <w:r w:rsidR="009E1758">
        <w:t>life, of which every man is conscious in his grav</w:t>
      </w:r>
      <w:r>
        <w:t>er moments, and which at some particular</w:t>
      </w:r>
      <w:r w:rsidR="009E1758">
        <w:t xml:space="preserve"> </w:t>
      </w:r>
      <w:r>
        <w:t>absorbs his thoughts, —the grave doubts, the painful struggles, the miserable anxieties, the humiliating defeats, all that makes the world something else than a mere playground for children or a bed of roses for idlers,—fi</w:t>
      </w:r>
      <w:r w:rsidR="009E1758">
        <w:t>nd no place m the cheerful, san</w:t>
      </w:r>
      <w:r>
        <w:t>guine, well-to-do philosophy which feeds the perennial fon</w:t>
      </w:r>
      <w:r w:rsidR="009E1758">
        <w:t xml:space="preserve">t of Mr. Trollope’s fictions. </w:t>
      </w:r>
      <w:r w:rsidR="0002109D">
        <w:t xml:space="preserve"> </w:t>
      </w:r>
      <w:r w:rsidR="009E1758">
        <w:t>“Si vis me fiery,” says the Roman in</w:t>
      </w:r>
      <w:r>
        <w:t>structor in the art of influencing others, “dolendum est</w:t>
      </w:r>
      <w:r w:rsidR="009E1758">
        <w:t xml:space="preserve"> Primum ipsi tib</w:t>
      </w:r>
      <w:r>
        <w:t>i</w:t>
      </w:r>
      <w:r w:rsidR="009E1758">
        <w:t xml:space="preserve">,” </w:t>
      </w:r>
      <w:r w:rsidR="0002109D">
        <w:t xml:space="preserve"> </w:t>
      </w:r>
      <w:r w:rsidR="009E1758">
        <w:t>People like Charlotte Bront</w:t>
      </w:r>
      <w:r w:rsidR="0002109D" w:rsidRPr="0002109D">
        <w:t>ë</w:t>
      </w:r>
      <w:r>
        <w:t xml:space="preserve"> speak out of the fulness of their heart, when they depict the sufferings of our existence, and they infec</w:t>
      </w:r>
      <w:r w:rsidR="0002109D">
        <w:t>t us with sympathy for vicissitu</w:t>
      </w:r>
      <w:r>
        <w:t xml:space="preserve">des, disappointments, or regrets, with which each of us has something in common. </w:t>
      </w:r>
      <w:r w:rsidR="0002109D">
        <w:t xml:space="preserve"> </w:t>
      </w:r>
      <w:r>
        <w:t>They go nearer the truth, and they teach us a worthier lesson t</w:t>
      </w:r>
      <w:r w:rsidR="0002109D">
        <w:t>han he whom a good-natured superficiality and a perilous</w:t>
      </w:r>
      <w:r>
        <w:t xml:space="preserve"> influx of success prevent from looking into the gloomy caverns wh</w:t>
      </w:r>
      <w:r w:rsidR="0002109D">
        <w:t xml:space="preserve">ich surround him, from visiting </w:t>
      </w:r>
      <w:r>
        <w:t>the chamber where he, like his neighbours, has a skeleton on guard, and from indulging in the aspirations to which suff</w:t>
      </w:r>
      <w:r w:rsidR="0002109D">
        <w:t>ering flies for refuge, and whi</w:t>
      </w:r>
      <w:r>
        <w:t>ch alone s</w:t>
      </w:r>
      <w:r w:rsidR="0002109D">
        <w:t>aves the miserable from despair.</w:t>
      </w:r>
    </w:p>
    <w:p w:rsidR="0002109D" w:rsidRDefault="0002109D" w:rsidP="0002109D">
      <w:pPr>
        <w:spacing w:after="0"/>
        <w:ind w:firstLine="720"/>
      </w:pPr>
    </w:p>
    <w:p w:rsidR="00316006" w:rsidRDefault="0002109D" w:rsidP="0002109D">
      <w:pPr>
        <w:spacing w:after="0"/>
        <w:ind w:firstLine="720"/>
      </w:pPr>
      <w:r>
        <w:t>A word of Lad</w:t>
      </w:r>
      <w:r w:rsidR="00316006">
        <w:t xml:space="preserve">y Stavelevs </w:t>
      </w:r>
      <w:r>
        <w:t xml:space="preserve">would be, after all. </w:t>
      </w:r>
      <w:proofErr w:type="gramStart"/>
      <w:r>
        <w:t>a</w:t>
      </w:r>
      <w:proofErr w:type="gramEnd"/>
      <w:r>
        <w:t xml:space="preserve"> poor con</w:t>
      </w:r>
      <w:r w:rsidR="00316006">
        <w:t>cern, and angels like Madeline would be the inhabitants of a duller heaven than even that which con</w:t>
      </w:r>
      <w:r>
        <w:t>ventional theology has depicted as the future residence of the bles</w:t>
      </w:r>
      <w:r w:rsidR="00316006">
        <w:t>t.</w:t>
      </w:r>
      <w:r>
        <w:t xml:space="preserve">  Contentment is a noble achieve</w:t>
      </w:r>
      <w:r w:rsidR="00316006">
        <w:t xml:space="preserve">ment, but it must not </w:t>
      </w:r>
      <w:r>
        <w:t>b</w:t>
      </w:r>
      <w:r w:rsidR="00316006">
        <w:t>e the content or a mere material well-bein</w:t>
      </w:r>
      <w:r>
        <w:t xml:space="preserve">g. </w:t>
      </w:r>
      <w:proofErr w:type="gramStart"/>
      <w:r>
        <w:t>of</w:t>
      </w:r>
      <w:proofErr w:type="gramEnd"/>
      <w:r>
        <w:t xml:space="preserve"> shallow thought, of slight</w:t>
      </w:r>
      <w:r w:rsidR="00316006">
        <w:t xml:space="preserve"> insight, of</w:t>
      </w:r>
      <w:r>
        <w:t xml:space="preserve"> </w:t>
      </w:r>
      <w:r w:rsidR="00316006">
        <w:t xml:space="preserve">narrow scope. </w:t>
      </w:r>
      <w:proofErr w:type="gramStart"/>
      <w:r w:rsidR="00316006">
        <w:t>it</w:t>
      </w:r>
      <w:proofErr w:type="gramEnd"/>
      <w:r w:rsidR="00316006">
        <w:t xml:space="preserve"> is to this sort of</w:t>
      </w:r>
      <w:r w:rsidR="00316006">
        <w:tab/>
      </w:r>
      <w:r>
        <w:t>mo</w:t>
      </w:r>
      <w:r w:rsidR="00316006">
        <w:t>od that Mr. Trollope’s</w:t>
      </w:r>
      <w:r>
        <w:t xml:space="preserve"> </w:t>
      </w:r>
      <w:r w:rsidR="00316006">
        <w:t>stories are calculated to minister</w:t>
      </w:r>
      <w:r>
        <w:t>; and by fostering it, they per</w:t>
      </w:r>
      <w:r w:rsidR="00316006">
        <w:t>haps do as much towards lowering the dignity, enfeeb</w:t>
      </w:r>
      <w:r>
        <w:t>ling the energies, and coarsening the prevailing tas</w:t>
      </w:r>
      <w:r w:rsidR="00316006">
        <w:t>te of the times, as if they in any tangible pa</w:t>
      </w:r>
      <w:r>
        <w:t>rticular violated the conv</w:t>
      </w:r>
      <w:r w:rsidR="00316006">
        <w:t>entional standard of decorum.</w:t>
      </w:r>
      <w:r>
        <w:t xml:space="preserve"> </w:t>
      </w:r>
      <w:r w:rsidR="00316006">
        <w:t>The mass of second-rate people is preserved from corruption only by a leaven of genius, and the world goes its way in peace only because a few men here and there are se</w:t>
      </w:r>
      <w:r>
        <w:t>nsit</w:t>
      </w:r>
      <w:r w:rsidR="00316006">
        <w:t xml:space="preserve">ive enough to appreciate its </w:t>
      </w:r>
      <w:r>
        <w:t>catastrophes, and bold enoug</w:t>
      </w:r>
      <w:r w:rsidR="00316006">
        <w:t>h to infringe its rules, question its methods, and attack its abuses.</w:t>
      </w:r>
      <w:r>
        <w:t xml:space="preserve">  Without them we should deg</w:t>
      </w:r>
      <w:r w:rsidR="00316006">
        <w:t>en</w:t>
      </w:r>
      <w:r>
        <w:t>erate into that Lilliputian congeries of petty interest,</w:t>
      </w:r>
      <w:r w:rsidR="00316006">
        <w:t xml:space="preserve"> tim</w:t>
      </w:r>
      <w:r>
        <w:t>id thoughts, and unworthy ambitions, which B</w:t>
      </w:r>
      <w:r>
        <w:rPr>
          <w:rFonts w:cs="Times New Roman"/>
        </w:rPr>
        <w:t>é</w:t>
      </w:r>
      <w:r w:rsidR="00316006">
        <w:t>ranger, with a g</w:t>
      </w:r>
      <w:r>
        <w:t>loomy mirth, depicted as the</w:t>
      </w:r>
      <w:r w:rsidR="00316006">
        <w:t xml:space="preserve"> approaching condition of his countrymen:</w:t>
      </w:r>
    </w:p>
    <w:p w:rsidR="0002109D" w:rsidRDefault="0002109D" w:rsidP="00316006"/>
    <w:p w:rsidR="00425DCE" w:rsidRDefault="00316006" w:rsidP="00425DCE">
      <w:pPr>
        <w:spacing w:after="0"/>
        <w:ind w:left="720"/>
      </w:pPr>
      <w:proofErr w:type="gramStart"/>
      <w:r>
        <w:t xml:space="preserve">“ </w:t>
      </w:r>
      <w:r w:rsidR="0002109D">
        <w:t>Combien</w:t>
      </w:r>
      <w:proofErr w:type="gramEnd"/>
      <w:r w:rsidR="0002109D">
        <w:t xml:space="preserve"> d’imperceptibles </w:t>
      </w:r>
      <w:r w:rsidR="00425DCE" w:rsidRPr="00425DCE">
        <w:t>ê</w:t>
      </w:r>
      <w:r w:rsidR="00425DCE">
        <w:t>tres!</w:t>
      </w:r>
    </w:p>
    <w:p w:rsidR="00316006" w:rsidRDefault="00425DCE" w:rsidP="00425DCE">
      <w:pPr>
        <w:spacing w:after="0"/>
        <w:ind w:left="720"/>
      </w:pPr>
      <w:r>
        <w:t>De petits j</w:t>
      </w:r>
      <w:r>
        <w:rPr>
          <w:rFonts w:cs="Times New Roman"/>
        </w:rPr>
        <w:t>é</w:t>
      </w:r>
      <w:r>
        <w:t>suites bilieux</w:t>
      </w:r>
    </w:p>
    <w:p w:rsidR="00425DCE" w:rsidRDefault="00316006" w:rsidP="00425DCE">
      <w:pPr>
        <w:spacing w:after="0"/>
        <w:ind w:left="720"/>
      </w:pPr>
      <w:r>
        <w:t>De</w:t>
      </w:r>
      <w:r w:rsidR="00425DCE">
        <w:t xml:space="preserve"> milliers d’autres petits pr</w:t>
      </w:r>
      <w:r w:rsidR="00425DCE" w:rsidRPr="00425DCE">
        <w:t>ê</w:t>
      </w:r>
      <w:r w:rsidR="00425DCE">
        <w:t>tres</w:t>
      </w:r>
    </w:p>
    <w:p w:rsidR="00425DCE" w:rsidRDefault="00425DCE" w:rsidP="00425DCE">
      <w:pPr>
        <w:spacing w:after="0"/>
        <w:ind w:left="720"/>
      </w:pPr>
      <w:r>
        <w:t>Q</w:t>
      </w:r>
      <w:r w:rsidR="00316006">
        <w:t>u</w:t>
      </w:r>
      <w:r>
        <w:t>i portent de petits bons dieux!</w:t>
      </w:r>
    </w:p>
    <w:p w:rsidR="00316006" w:rsidRDefault="00425DCE" w:rsidP="00425DCE">
      <w:pPr>
        <w:spacing w:after="0"/>
        <w:ind w:left="720"/>
      </w:pPr>
      <w:r>
        <w:t>B</w:t>
      </w:r>
      <w:r>
        <w:rPr>
          <w:rFonts w:cs="Times New Roman"/>
        </w:rPr>
        <w:t>é</w:t>
      </w:r>
      <w:r>
        <w:t>ni par eux tout d</w:t>
      </w:r>
      <w:r>
        <w:rPr>
          <w:rFonts w:cs="Times New Roman"/>
        </w:rPr>
        <w:t>égénére,</w:t>
      </w:r>
    </w:p>
    <w:p w:rsidR="00425DCE" w:rsidRDefault="00316006" w:rsidP="00425DCE">
      <w:pPr>
        <w:spacing w:after="0"/>
        <w:ind w:left="720"/>
      </w:pPr>
      <w:r>
        <w:t>Par eux 1</w:t>
      </w:r>
      <w:r w:rsidR="00425DCE">
        <w:t>a plus vielles des cours</w:t>
      </w:r>
    </w:p>
    <w:p w:rsidR="00425DCE" w:rsidRDefault="00425DCE" w:rsidP="00425DCE">
      <w:pPr>
        <w:spacing w:after="0"/>
        <w:ind w:left="720"/>
      </w:pPr>
      <w:r>
        <w:t>N’est plus qu’un petit s</w:t>
      </w:r>
      <w:r>
        <w:rPr>
          <w:rFonts w:cs="Times New Roman"/>
        </w:rPr>
        <w:t>é</w:t>
      </w:r>
      <w:r>
        <w:t>minaire</w:t>
      </w:r>
    </w:p>
    <w:p w:rsidR="00425DCE" w:rsidRDefault="00425DCE" w:rsidP="00425DCE">
      <w:pPr>
        <w:spacing w:after="0"/>
        <w:ind w:left="720"/>
      </w:pPr>
      <w:r>
        <w:t>Mais les barbons regnent toujours</w:t>
      </w:r>
      <w:r w:rsidR="00316006">
        <w:t>!</w:t>
      </w:r>
    </w:p>
    <w:p w:rsidR="00425DCE" w:rsidRDefault="00425DCE" w:rsidP="00425DCE">
      <w:pPr>
        <w:spacing w:after="0"/>
        <w:ind w:left="720"/>
      </w:pPr>
    </w:p>
    <w:p w:rsidR="00425DCE" w:rsidRDefault="00425DCE" w:rsidP="00425DCE">
      <w:pPr>
        <w:spacing w:after="0"/>
        <w:ind w:left="720"/>
      </w:pPr>
      <w:r>
        <w:lastRenderedPageBreak/>
        <w:t xml:space="preserve">Tout </w:t>
      </w:r>
      <w:proofErr w:type="gramStart"/>
      <w:r>
        <w:t>est</w:t>
      </w:r>
      <w:proofErr w:type="gramEnd"/>
      <w:r>
        <w:t xml:space="preserve"> petit,—palais usines</w:t>
      </w:r>
      <w:r w:rsidR="00316006">
        <w:t xml:space="preserve">s, </w:t>
      </w:r>
    </w:p>
    <w:p w:rsidR="00425DCE" w:rsidRDefault="00425DCE" w:rsidP="00425DCE">
      <w:pPr>
        <w:spacing w:after="0"/>
        <w:ind w:left="720"/>
      </w:pPr>
      <w:r>
        <w:t>Science, commerce, be</w:t>
      </w:r>
      <w:r w:rsidR="00316006">
        <w:t>aux arts.</w:t>
      </w:r>
      <w:r>
        <w:rPr>
          <w:rFonts w:cs="Times New Roman"/>
        </w:rPr>
        <w:t>—</w:t>
      </w:r>
    </w:p>
    <w:p w:rsidR="00425DCE" w:rsidRDefault="00425DCE" w:rsidP="00425DCE">
      <w:pPr>
        <w:spacing w:after="0"/>
        <w:ind w:left="720"/>
      </w:pPr>
      <w:r>
        <w:t>De bonnes petites famin</w:t>
      </w:r>
      <w:r w:rsidR="00316006">
        <w:t xml:space="preserve">es </w:t>
      </w:r>
    </w:p>
    <w:p w:rsidR="00425DCE" w:rsidRDefault="00425DCE" w:rsidP="00425DCE">
      <w:pPr>
        <w:spacing w:after="0"/>
        <w:ind w:left="720"/>
      </w:pPr>
      <w:r>
        <w:t>D</w:t>
      </w:r>
      <w:r>
        <w:rPr>
          <w:rFonts w:cs="Times New Roman"/>
        </w:rPr>
        <w:t>é</w:t>
      </w:r>
      <w:r w:rsidR="00316006">
        <w:t>solent de petits remparts</w:t>
      </w:r>
      <w:r w:rsidR="004C0137">
        <w:t>;</w:t>
      </w:r>
    </w:p>
    <w:p w:rsidR="00425DCE" w:rsidRDefault="005742E2" w:rsidP="00425DCE">
      <w:pPr>
        <w:spacing w:after="0"/>
        <w:ind w:left="720"/>
      </w:pPr>
      <w:r>
        <w:t>Sur la</w:t>
      </w:r>
      <w:r w:rsidR="00425DCE">
        <w:t xml:space="preserve"> fronti</w:t>
      </w:r>
      <w:r w:rsidR="00425DCE" w:rsidRPr="00425DCE">
        <w:t>è</w:t>
      </w:r>
      <w:r w:rsidR="00425DCE">
        <w:t>re mal ferm</w:t>
      </w:r>
      <w:r w:rsidR="00425DCE">
        <w:rPr>
          <w:rFonts w:cs="Times New Roman"/>
        </w:rPr>
        <w:t>é</w:t>
      </w:r>
      <w:r w:rsidR="00425DCE">
        <w:t>e</w:t>
      </w:r>
    </w:p>
    <w:p w:rsidR="00425DCE" w:rsidRDefault="00316006" w:rsidP="00425DCE">
      <w:pPr>
        <w:spacing w:after="0"/>
        <w:ind w:left="720"/>
      </w:pPr>
      <w:r>
        <w:t>Marche, au bruit de petits t</w:t>
      </w:r>
      <w:r w:rsidR="00425DCE">
        <w:t>ambours,</w:t>
      </w:r>
    </w:p>
    <w:p w:rsidR="00316006" w:rsidRDefault="00425DCE" w:rsidP="00425DCE">
      <w:pPr>
        <w:spacing w:after="0"/>
        <w:ind w:left="720"/>
      </w:pPr>
      <w:r>
        <w:t>Une pauvre petite arm</w:t>
      </w:r>
      <w:r>
        <w:rPr>
          <w:rFonts w:cs="Times New Roman"/>
        </w:rPr>
        <w:t>é</w:t>
      </w:r>
      <w:r>
        <w:t>e;</w:t>
      </w:r>
    </w:p>
    <w:p w:rsidR="00316006" w:rsidRDefault="00425DCE" w:rsidP="00425DCE">
      <w:pPr>
        <w:spacing w:after="0"/>
        <w:ind w:left="720"/>
      </w:pPr>
      <w:proofErr w:type="gramStart"/>
      <w:r>
        <w:t>Mais les babons regnent toujours</w:t>
      </w:r>
      <w:r w:rsidR="00316006">
        <w:t>!”</w:t>
      </w:r>
      <w:proofErr w:type="gramEnd"/>
    </w:p>
    <w:p w:rsidR="00425DCE" w:rsidRDefault="00425DCE" w:rsidP="00316006"/>
    <w:p w:rsidR="003E39B0" w:rsidRDefault="00425DCE" w:rsidP="003E39B0">
      <w:r>
        <w:t>Som</w:t>
      </w:r>
      <w:r w:rsidR="00316006">
        <w:t>e such danger seems to us,</w:t>
      </w:r>
      <w:r>
        <w:t xml:space="preserve"> we confess, to impend over a g</w:t>
      </w:r>
      <w:r w:rsidR="00316006">
        <w:t>eneration for wh</w:t>
      </w:r>
      <w:r>
        <w:t xml:space="preserve">ich such contrivances as </w:t>
      </w:r>
      <w:r w:rsidRPr="00425DCE">
        <w:rPr>
          <w:i/>
          <w:iCs/>
        </w:rPr>
        <w:t>The Cor</w:t>
      </w:r>
      <w:r w:rsidR="00316006" w:rsidRPr="00425DCE">
        <w:rPr>
          <w:i/>
          <w:iCs/>
        </w:rPr>
        <w:t>nhill</w:t>
      </w:r>
      <w:r>
        <w:t xml:space="preserve"> secu</w:t>
      </w:r>
      <w:r w:rsidR="00316006">
        <w:t xml:space="preserve">re </w:t>
      </w:r>
      <w:proofErr w:type="gramStart"/>
      <w:r w:rsidR="00316006">
        <w:t>an infinity</w:t>
      </w:r>
      <w:proofErr w:type="gramEnd"/>
      <w:r w:rsidR="00316006">
        <w:t xml:space="preserve"> of “Orley Farms,” and which seduces an artist like Mr. Millais from his legitimate occupations to draw little</w:t>
      </w:r>
      <w:r>
        <w:t xml:space="preserve"> </w:t>
      </w:r>
      <w:r w:rsidR="00316006">
        <w:t>commonplac</w:t>
      </w:r>
      <w:r>
        <w:t>e sketches of commonplace life be-cri</w:t>
      </w:r>
      <w:r w:rsidR="00316006">
        <w:t>n</w:t>
      </w:r>
      <w:r>
        <w:t>o</w:t>
      </w:r>
      <w:r w:rsidR="00316006">
        <w:t>lined yo</w:t>
      </w:r>
      <w:r>
        <w:t xml:space="preserve">ung ladies fresh from the pages of </w:t>
      </w:r>
      <w:r w:rsidRPr="00425DCE">
        <w:rPr>
          <w:i/>
          <w:iCs/>
        </w:rPr>
        <w:t>Le Follet</w:t>
      </w:r>
      <w:r w:rsidR="00316006">
        <w:t>, and incidents</w:t>
      </w:r>
      <w:r>
        <w:t xml:space="preserve"> </w:t>
      </w:r>
      <w:r w:rsidR="00316006">
        <w:t>whose triv</w:t>
      </w:r>
      <w:r>
        <w:t>ialities his pencil alone could</w:t>
      </w:r>
      <w:r w:rsidR="003E39B0">
        <w:t xml:space="preserve"> rescue from being abso</w:t>
      </w:r>
      <w:r w:rsidR="00316006">
        <w:t>lutely vulgar.</w:t>
      </w:r>
    </w:p>
    <w:p w:rsidR="00BC4295" w:rsidRDefault="00316006" w:rsidP="00BC4295">
      <w:pPr>
        <w:ind w:firstLine="720"/>
      </w:pPr>
      <w:proofErr w:type="gramStart"/>
      <w:r>
        <w:t>When w</w:t>
      </w:r>
      <w:r w:rsidR="003E39B0">
        <w:t>e have said, however.</w:t>
      </w:r>
      <w:proofErr w:type="gramEnd"/>
      <w:r w:rsidR="003E39B0">
        <w:t xml:space="preserve"> That Mr. Tro</w:t>
      </w:r>
      <w:r>
        <w:t>llope is incapable of co</w:t>
      </w:r>
      <w:r w:rsidR="003E39B0">
        <w:t>nceiving a tragedy, or of doing justice to it when circum</w:t>
      </w:r>
      <w:r>
        <w:t>stances bring it in his war, we have well nigh exhausted the complaints th</w:t>
      </w:r>
      <w:r w:rsidR="003E39B0">
        <w:t>at need be brought against him</w:t>
      </w:r>
      <w:r>
        <w:t>.</w:t>
      </w:r>
      <w:r w:rsidR="003E39B0">
        <w:t xml:space="preserve"> </w:t>
      </w:r>
      <w:r>
        <w:t xml:space="preserve"> It is a more agreeable task to t</w:t>
      </w:r>
      <w:r w:rsidR="003E39B0">
        <w:t xml:space="preserve">ouch upon the many excellent qualities </w:t>
      </w:r>
      <w:r>
        <w:t>which have concurred in rec</w:t>
      </w:r>
      <w:r w:rsidR="003E39B0">
        <w:t>ommending him to the good will o</w:t>
      </w:r>
      <w:r>
        <w:t>f his countrymen.</w:t>
      </w:r>
      <w:r w:rsidR="003E39B0">
        <w:t xml:space="preserve"> </w:t>
      </w:r>
      <w:r>
        <w:t xml:space="preserve"> His pages are unsnllied by a single touch of mali</w:t>
      </w:r>
      <w:r w:rsidR="003E39B0">
        <w:t xml:space="preserve">ce, unkindness, or revenge.  His amusing sketch in </w:t>
      </w:r>
      <w:r w:rsidR="003E39B0" w:rsidRPr="003E39B0">
        <w:rPr>
          <w:i/>
          <w:iCs/>
        </w:rPr>
        <w:t>Th</w:t>
      </w:r>
      <w:r w:rsidRPr="003E39B0">
        <w:rPr>
          <w:i/>
          <w:iCs/>
        </w:rPr>
        <w:t>e Warden</w:t>
      </w:r>
      <w:r w:rsidR="003E39B0">
        <w:t xml:space="preserve"> of thre</w:t>
      </w:r>
      <w:r>
        <w:t>e bishops,</w:t>
      </w:r>
      <w:r w:rsidR="003E39B0">
        <w:t xml:space="preserve"> given as a burlesque account of the three sons of the archde</w:t>
      </w:r>
      <w:r>
        <w:t>acon, prov</w:t>
      </w:r>
      <w:r w:rsidR="003E39B0">
        <w:t xml:space="preserve">es that he could, if he pleased, </w:t>
      </w:r>
      <w:r>
        <w:t>be personal to the greatest effect</w:t>
      </w:r>
      <w:r w:rsidR="004C0137">
        <w:t>;</w:t>
      </w:r>
      <w:r>
        <w:t xml:space="preserve"> and every author</w:t>
      </w:r>
      <w:r w:rsidR="003E39B0">
        <w:t xml:space="preserve"> m</w:t>
      </w:r>
      <w:r>
        <w:t>ust have little spite</w:t>
      </w:r>
      <w:r w:rsidR="003E39B0">
        <w:t>s and dislikes of his own, which only a r</w:t>
      </w:r>
      <w:r>
        <w:t>esolute good feeling can pre</w:t>
      </w:r>
      <w:r w:rsidR="003E39B0">
        <w:t>vent from intruding upon his canvas.  Mr. Trollope never sins in this respect, and his immunity from this failing</w:t>
      </w:r>
      <w:r>
        <w:t xml:space="preserve"> might well be accepted</w:t>
      </w:r>
      <w:r w:rsidR="003E39B0">
        <w:t xml:space="preserve"> as </w:t>
      </w:r>
      <w:r>
        <w:t xml:space="preserve">an apology for a host of minor delinquencies. </w:t>
      </w:r>
      <w:r w:rsidR="003E39B0">
        <w:t xml:space="preserve"> Another great char</w:t>
      </w:r>
      <w:r>
        <w:t>m is, that the author is fur the most part kept well out of sight, and</w:t>
      </w:r>
      <w:r w:rsidR="003E39B0">
        <w:t xml:space="preserve"> if he appears, shows </w:t>
      </w:r>
      <w:proofErr w:type="gramStart"/>
      <w:r w:rsidR="003E39B0">
        <w:t>himself</w:t>
      </w:r>
      <w:proofErr w:type="gramEnd"/>
      <w:r w:rsidR="003E39B0">
        <w:t xml:space="preserve"> thoroughly interested in the piec</w:t>
      </w:r>
      <w:r>
        <w:t>e,</w:t>
      </w:r>
      <w:r w:rsidR="003E39B0">
        <w:t xml:space="preserve"> </w:t>
      </w:r>
      <w:r>
        <w:t>and sincerely desirous that his audience should he so likewise.</w:t>
      </w:r>
      <w:r w:rsidR="003E39B0">
        <w:t xml:space="preserve">  Thackeray’s curious taste for careless, rambling, “round</w:t>
      </w:r>
      <w:r>
        <w:t>abo</w:t>
      </w:r>
      <w:r w:rsidR="003E39B0">
        <w:t>ut” writing, and the clever knac</w:t>
      </w:r>
      <w:r>
        <w:t>k he has of making the mod of</w:t>
      </w:r>
      <w:r w:rsidR="003E39B0">
        <w:t xml:space="preserve"> “an infinite deal of nothing</w:t>
      </w:r>
      <w:r>
        <w:t>,’’ has set the fashion to a host of imitators, who do n</w:t>
      </w:r>
      <w:r w:rsidR="003E39B0">
        <w:t>ot scruple to stop at every conv</w:t>
      </w:r>
      <w:r>
        <w:t>enient point of their narration</w:t>
      </w:r>
      <w:r w:rsidR="003E39B0">
        <w:t xml:space="preserve"> to indulge in a few personal confidenc</w:t>
      </w:r>
      <w:r>
        <w:t>es, and enunciate their views about the</w:t>
      </w:r>
      <w:r w:rsidR="003E39B0">
        <w:t>ir story, themselv</w:t>
      </w:r>
      <w:r>
        <w:t>es, or the world in general.</w:t>
      </w:r>
      <w:r w:rsidR="003E39B0">
        <w:t xml:space="preserve"> </w:t>
      </w:r>
      <w:r>
        <w:t xml:space="preserve"> Mr.</w:t>
      </w:r>
      <w:r w:rsidR="005742E2">
        <w:t xml:space="preserve"> Thac</w:t>
      </w:r>
      <w:r w:rsidR="003E39B0">
        <w:t xml:space="preserve">keray. </w:t>
      </w:r>
      <w:proofErr w:type="gramStart"/>
      <w:r w:rsidR="003E39B0">
        <w:t>in</w:t>
      </w:r>
      <w:proofErr w:type="gramEnd"/>
      <w:r w:rsidR="003E39B0">
        <w:t xml:space="preserve"> particular, loses</w:t>
      </w:r>
      <w:r>
        <w:t xml:space="preserve"> no opportunity of</w:t>
      </w:r>
      <w:r w:rsidR="003E39B0">
        <w:t>, so to speak, yawning in public; saying how dreadf</w:t>
      </w:r>
      <w:r>
        <w:t>ully tiresome his novels</w:t>
      </w:r>
      <w:r w:rsidR="003E39B0">
        <w:t xml:space="preserve"> are to him, how he falls asleep</w:t>
      </w:r>
      <w:r>
        <w:t xml:space="preserve"> over them at the club, and strongly recommends his friends to do the same. </w:t>
      </w:r>
      <w:r w:rsidR="003E39B0">
        <w:t xml:space="preserve"> </w:t>
      </w:r>
      <w:r>
        <w:t>Mr. Trollops has no touch of this affectation; he does his very best: he believes in the pie</w:t>
      </w:r>
      <w:r w:rsidR="003E39B0">
        <w:t>ce, he detests the villains, admires the heroes, and can scarce</w:t>
      </w:r>
      <w:r>
        <w:t>ly refrain from caressing his pet heroine when she crosses his path.</w:t>
      </w:r>
      <w:r w:rsidR="003E39B0">
        <w:t xml:space="preserve"> </w:t>
      </w:r>
      <w:r>
        <w:t xml:space="preserve"> If he comes for a few moments on the stage, it is only to bustle about, to adjust</w:t>
      </w:r>
      <w:r w:rsidR="003E39B0">
        <w:t xml:space="preserve"> the ropes, to hurry the scene-</w:t>
      </w:r>
      <w:r>
        <w:t xml:space="preserve">shifters, and to assure the beholders that no pains are being spared for their entertainment. </w:t>
      </w:r>
      <w:r w:rsidR="003E39B0">
        <w:t xml:space="preserve"> Mr. Thac</w:t>
      </w:r>
      <w:r>
        <w:t>keray, on th</w:t>
      </w:r>
      <w:r w:rsidR="00BC4295">
        <w:t>e contrary, lolls in dressed in</w:t>
      </w:r>
      <w:r>
        <w:t xml:space="preserve"> </w:t>
      </w:r>
      <w:r w:rsidR="00BC4295">
        <w:t xml:space="preserve">a </w:t>
      </w:r>
      <w:r>
        <w:t>dr</w:t>
      </w:r>
      <w:r w:rsidR="00BC4295">
        <w:t>ess</w:t>
      </w:r>
      <w:r>
        <w:t>ing-gown and slip</w:t>
      </w:r>
      <w:r w:rsidR="00BC4295">
        <w:t xml:space="preserve">pers, stretches his arms, cries, Eheu! </w:t>
      </w:r>
      <w:proofErr w:type="gramStart"/>
      <w:r w:rsidR="00BC4295">
        <w:t>fugaces—</w:t>
      </w:r>
      <w:proofErr w:type="gramEnd"/>
      <w:r w:rsidR="00BC4295">
        <w:t>monsieur, mon cher confr</w:t>
      </w:r>
      <w:r w:rsidR="00BC4295" w:rsidRPr="00BC4295">
        <w:t>è</w:t>
      </w:r>
      <w:r w:rsidR="00BC4295">
        <w:t>re;” and acknowledges that he has often do</w:t>
      </w:r>
      <w:r>
        <w:t>ne vilely</w:t>
      </w:r>
      <w:r w:rsidR="00BC4295">
        <w:t xml:space="preserve"> before, but never so vilely as</w:t>
      </w:r>
      <w:r>
        <w:t xml:space="preserve"> on</w:t>
      </w:r>
      <w:r w:rsidR="00BC4295">
        <w:t xml:space="preserve"> </w:t>
      </w:r>
      <w:r>
        <w:t>the present occasion.</w:t>
      </w:r>
    </w:p>
    <w:p w:rsidR="00BC4295" w:rsidRDefault="00BC4295" w:rsidP="00BC4295">
      <w:pPr>
        <w:ind w:firstLine="720"/>
      </w:pPr>
    </w:p>
    <w:p w:rsidR="0012448D" w:rsidRDefault="00316006" w:rsidP="0012448D">
      <w:pPr>
        <w:ind w:firstLine="720"/>
      </w:pPr>
      <w:r>
        <w:lastRenderedPageBreak/>
        <w:t>Mr. Troll</w:t>
      </w:r>
      <w:r w:rsidR="00BC4295">
        <w:t>ope dues not, however, invariably pres</w:t>
      </w:r>
      <w:r>
        <w:t>erve the wholesome rule of impersonality.</w:t>
      </w:r>
      <w:r w:rsidR="00BC4295">
        <w:t xml:space="preserve"> </w:t>
      </w:r>
      <w:r>
        <w:t xml:space="preserve"> Though a thorough optimist, and believing in his heart that t</w:t>
      </w:r>
      <w:r w:rsidR="00BC4295">
        <w:t>he world is the best of all pos</w:t>
      </w:r>
      <w:r>
        <w:t>sible worlds, he has one</w:t>
      </w:r>
      <w:r w:rsidR="00BC4295">
        <w:t xml:space="preserve"> or two little grievances which</w:t>
      </w:r>
      <w:r>
        <w:t xml:space="preserve"> keep us just sho</w:t>
      </w:r>
      <w:r w:rsidR="00BC4295">
        <w:t>rt of absolute perfection.  With</w:t>
      </w:r>
      <w:r>
        <w:t xml:space="preserve"> characteristic car</w:t>
      </w:r>
      <w:r w:rsidR="00BC4295">
        <w:t>eless</w:t>
      </w:r>
      <w:r>
        <w:t xml:space="preserve">ness and high spirits, he points out the tiny flaw which he has discovered, and adds a scarcely serious murmur to the general chorus of complaint. </w:t>
      </w:r>
      <w:r w:rsidR="00BC4295">
        <w:t xml:space="preserve"> </w:t>
      </w:r>
      <w:r>
        <w:t xml:space="preserve">One of his troubles, for instance, </w:t>
      </w:r>
      <w:proofErr w:type="gramStart"/>
      <w:r>
        <w:t>is,</w:t>
      </w:r>
      <w:proofErr w:type="gramEnd"/>
      <w:r>
        <w:t xml:space="preserve"> that there should he such wicked people as lawyers in the world, and he gr</w:t>
      </w:r>
      <w:r w:rsidR="00BC4295">
        <w:t>ows quite sentimental over the circumstance that gentlemen should put</w:t>
      </w:r>
      <w:r>
        <w:t xml:space="preserve"> off</w:t>
      </w:r>
      <w:r w:rsidR="00BC4295">
        <w:t xml:space="preserve"> their consciences when they put</w:t>
      </w:r>
      <w:r>
        <w:t xml:space="preserve"> on their wigs, and consent, </w:t>
      </w:r>
      <w:r w:rsidR="00BC4295">
        <w:t>for the small remuneration of on</w:t>
      </w:r>
      <w:r>
        <w:t>e guinea, to</w:t>
      </w:r>
      <w:r w:rsidR="00BC4295">
        <w:t xml:space="preserve"> m</w:t>
      </w:r>
      <w:r>
        <w:t>ake the worse appear the better cause.</w:t>
      </w:r>
      <w:r w:rsidR="00BC4295">
        <w:t xml:space="preserve">  In support of his v</w:t>
      </w:r>
      <w:r>
        <w:t>iews,</w:t>
      </w:r>
      <w:r w:rsidR="00BC4295">
        <w:t xml:space="preserve"> he has constructed an el</w:t>
      </w:r>
      <w:r>
        <w:t>aborate trial</w:t>
      </w:r>
      <w:r w:rsidR="00BC4295">
        <w:t xml:space="preserve"> scene, with a proper apparatu</w:t>
      </w:r>
      <w:r>
        <w:t>s of bullying counsel, lying attorneys, frightened witnesses,</w:t>
      </w:r>
      <w:r w:rsidR="00BC4295">
        <w:t xml:space="preserve"> and, finally, frustrated justic</w:t>
      </w:r>
      <w:r>
        <w:t>e.</w:t>
      </w:r>
      <w:r w:rsidR="00BC4295">
        <w:t xml:space="preserve"> </w:t>
      </w:r>
      <w:r>
        <w:t xml:space="preserve"> A discriminating critic, who appears to write with professional enthu</w:t>
      </w:r>
      <w:r w:rsidR="00BC4295">
        <w:t>siasm, has been at the pains</w:t>
      </w:r>
      <w:r>
        <w:t xml:space="preserve"> to tear the whole thing to pieces, and to</w:t>
      </w:r>
      <w:r w:rsidR="00BC4295">
        <w:t xml:space="preserve"> s</w:t>
      </w:r>
      <w:r>
        <w:t>how that in every essent</w:t>
      </w:r>
      <w:r w:rsidR="00BC4295">
        <w:t>ial particular Mr. Trollope did</w:t>
      </w:r>
      <w:r>
        <w:t xml:space="preserve"> not know what he was t</w:t>
      </w:r>
      <w:r w:rsidR="00BC4295">
        <w:t>alking about, that no such fact</w:t>
      </w:r>
      <w:r>
        <w:t>s as those on wh</w:t>
      </w:r>
      <w:r w:rsidR="00BC4295">
        <w:t>ich he grounds his insinuation c</w:t>
      </w:r>
      <w:r>
        <w:t>ould possibly exist, and that all but a few black sheep i</w:t>
      </w:r>
      <w:r w:rsidR="00BC4295">
        <w:t>n the profession do precisely w</w:t>
      </w:r>
      <w:r>
        <w:t xml:space="preserve">hat Mr. Trollope says that they ought. </w:t>
      </w:r>
      <w:r w:rsidR="00BC4295">
        <w:t xml:space="preserve"> </w:t>
      </w:r>
      <w:r>
        <w:t>So much good la</w:t>
      </w:r>
      <w:r w:rsidR="00BC4295">
        <w:t>bour seems to us in a large degr</w:t>
      </w:r>
      <w:r>
        <w:t>ee wasted</w:t>
      </w:r>
      <w:r w:rsidR="00BC4295">
        <w:t xml:space="preserve"> upon a writer with whom instruction is neces</w:t>
      </w:r>
      <w:r>
        <w:t>sarily subsidiary to amusement, and who scarcely preten</w:t>
      </w:r>
      <w:r w:rsidR="00BC4295">
        <w:t>ds to any but the most superfic</w:t>
      </w:r>
      <w:r>
        <w:t xml:space="preserve">ial acquaintance with the evils of which he complains. </w:t>
      </w:r>
      <w:r w:rsidR="00BC4295">
        <w:t xml:space="preserve"> </w:t>
      </w:r>
      <w:r>
        <w:t>Some of the details of the trial, especially the cross-examination by the counsel for the defence, are so ludicrously unlike real life, that it is evident Mr. Trollope’s visits to a court of justice have been few an</w:t>
      </w:r>
      <w:r w:rsidR="00BC4295">
        <w:t>d far between, and have left on</w:t>
      </w:r>
      <w:r>
        <w:t xml:space="preserve"> his mind only a vague and indistinct impression, which nothing but the haze in which it is invol</w:t>
      </w:r>
      <w:r w:rsidR="00BC4295">
        <w:t>ved preserves from instant expos</w:t>
      </w:r>
      <w:r>
        <w:t>ure.</w:t>
      </w:r>
      <w:r w:rsidR="00BC4295">
        <w:t xml:space="preserve"> </w:t>
      </w:r>
      <w:r>
        <w:t xml:space="preserve"> Ideas of this kind hardly admit of being definitely </w:t>
      </w:r>
      <w:r w:rsidR="00BC4295">
        <w:t>stated, but may be easily insinu</w:t>
      </w:r>
      <w:r>
        <w:t>ated in the course of a s</w:t>
      </w:r>
      <w:r w:rsidR="00BC4295">
        <w:t>tory constructed for the purpose of exemplifying them. Wit</w:t>
      </w:r>
      <w:r w:rsidR="0012448D">
        <w:t>nesses, no</w:t>
      </w:r>
      <w:r>
        <w:t xml:space="preserve"> doub</w:t>
      </w:r>
      <w:r w:rsidR="0012448D">
        <w:t>t, arc sometimes bullied into confusion and even forgetfulnes</w:t>
      </w:r>
      <w:r>
        <w:t>s</w:t>
      </w:r>
      <w:r w:rsidR="004C0137">
        <w:t>;</w:t>
      </w:r>
      <w:r w:rsidR="0012448D">
        <w:t xml:space="preserve"> but Mr. Trollope cann</w:t>
      </w:r>
      <w:r>
        <w:t>ot seriously mean that when a po</w:t>
      </w:r>
      <w:r w:rsidR="0012448D">
        <w:t>or fool like Kenneby gets into</w:t>
      </w:r>
      <w:r>
        <w:t xml:space="preserve"> the box to swear away another person’s life or character, his</w:t>
      </w:r>
      <w:r w:rsidR="005742E2">
        <w:t xml:space="preserve"> capacity to remember any thing</w:t>
      </w:r>
      <w:r>
        <w:t>, and the degree in which he a</w:t>
      </w:r>
      <w:r w:rsidR="0012448D">
        <w:t>ctually does remember the parti</w:t>
      </w:r>
      <w:r>
        <w:t>cular facts in question, ought not to be tested with the utmost severity.</w:t>
      </w:r>
      <w:r w:rsidR="0012448D">
        <w:t xml:space="preserve"> </w:t>
      </w:r>
      <w:r>
        <w:t xml:space="preserve"> It is curious that, in </w:t>
      </w:r>
      <w:r w:rsidR="0012448D">
        <w:t>the very case which Mr. Trollope frames in his own support,</w:t>
      </w:r>
      <w:r>
        <w:t xml:space="preserve"> the perf</w:t>
      </w:r>
      <w:r w:rsidR="0012448D">
        <w:t xml:space="preserve">ormers do precisely </w:t>
      </w:r>
      <w:proofErr w:type="gramStart"/>
      <w:r w:rsidR="0012448D">
        <w:t>that  which</w:t>
      </w:r>
      <w:proofErr w:type="gramEnd"/>
      <w:r w:rsidR="0012448D">
        <w:t xml:space="preserve"> justice required. Mr. Chaffan</w:t>
      </w:r>
      <w:r>
        <w:t>brass, from the Old Bailey, may</w:t>
      </w:r>
      <w:r w:rsidR="0012448D">
        <w:t xml:space="preserve"> </w:t>
      </w:r>
      <w:r>
        <w:t>have been a great rogue; but he acted quite prop</w:t>
      </w:r>
      <w:r w:rsidR="0012448D">
        <w:t xml:space="preserve">erly, and served </w:t>
      </w:r>
      <w:r>
        <w:t>the general interests of soci</w:t>
      </w:r>
      <w:r w:rsidR="0012448D">
        <w:t xml:space="preserve">ety in demonstrating. </w:t>
      </w:r>
      <w:proofErr w:type="gramStart"/>
      <w:r w:rsidR="0012448D">
        <w:t>that</w:t>
      </w:r>
      <w:proofErr w:type="gramEnd"/>
      <w:r w:rsidR="0012448D">
        <w:t xml:space="preserve"> Dock</w:t>
      </w:r>
      <w:r>
        <w:t xml:space="preserve">wrath had private motives of the very </w:t>
      </w:r>
      <w:r w:rsidR="0012448D">
        <w:t>strongest kind for supporting the prosec</w:t>
      </w:r>
      <w:r>
        <w:t>ution, just as Mr. Furniv</w:t>
      </w:r>
      <w:r w:rsidR="0012448D">
        <w:t>al acted quite properly in showing that Kenneby had only half</w:t>
      </w:r>
      <w:r>
        <w:t xml:space="preserve"> his wits about him, and had no such accurate recollection of a matter which happened twe</w:t>
      </w:r>
      <w:r w:rsidR="0012448D">
        <w:t>nty years before as to justify a convic</w:t>
      </w:r>
      <w:r>
        <w:t>tion for perjury.</w:t>
      </w:r>
      <w:r w:rsidR="0012448D">
        <w:t xml:space="preserve">  Mr. Trollope probably me</w:t>
      </w:r>
      <w:r>
        <w:t>ant n</w:t>
      </w:r>
      <w:r w:rsidR="0012448D">
        <w:t>othing more than that barristers are sometimes vulgar and unscrupulous, and judges are so</w:t>
      </w:r>
      <w:r>
        <w:t>me</w:t>
      </w:r>
      <w:r w:rsidR="0012448D">
        <w:t>times</w:t>
      </w:r>
      <w:r>
        <w:t xml:space="preserve"> petulant and</w:t>
      </w:r>
      <w:r w:rsidR="0012448D">
        <w:t xml:space="preserve"> </w:t>
      </w:r>
      <w:r>
        <w:t>overbe</w:t>
      </w:r>
      <w:r w:rsidR="0012448D">
        <w:t>aring; but he should beware of</w:t>
      </w:r>
      <w:r w:rsidR="0012448D">
        <w:tab/>
        <w:t xml:space="preserve"> discussing</w:t>
      </w:r>
      <w:r>
        <w:t xml:space="preserve"> as a grievance</w:t>
      </w:r>
      <w:r w:rsidR="0012448D">
        <w:t xml:space="preserve"> that a which</w:t>
      </w:r>
      <w:r>
        <w:t xml:space="preserve"> is really a necessity, and of grounding on imaginary and impossible facts an imputation on the honour and good faith of a profession which certainly contains in its </w:t>
      </w:r>
      <w:r w:rsidR="0012448D">
        <w:t>ranks as ma</w:t>
      </w:r>
      <w:r>
        <w:t>ny scrupulous and high-minded gentlemen as any other.</w:t>
      </w:r>
    </w:p>
    <w:p w:rsidR="00B90A4B" w:rsidRDefault="00316006" w:rsidP="00B90A4B">
      <w:pPr>
        <w:ind w:firstLine="720"/>
      </w:pPr>
      <w:r>
        <w:t>It wo</w:t>
      </w:r>
      <w:r w:rsidR="0012448D">
        <w:t>uld be easy to multiply instances of the same sort of unsub</w:t>
      </w:r>
      <w:r>
        <w:t>sta</w:t>
      </w:r>
      <w:r w:rsidR="0012448D">
        <w:t>ntial complaint thrown in withou</w:t>
      </w:r>
      <w:r>
        <w:t>t any real conviction,</w:t>
      </w:r>
      <w:r w:rsidR="00C64CD4">
        <w:t xml:space="preserve"> as a sort of sentimental garnishing to a matter-of-fact </w:t>
      </w:r>
      <w:r w:rsidR="00C64CD4">
        <w:lastRenderedPageBreak/>
        <w:t xml:space="preserve">narrative.  In his last tale, for instance, the author steps in the midst of the </w:t>
      </w:r>
      <w:r w:rsidR="00C64CD4">
        <w:t>description of a villa</w:t>
      </w:r>
      <w:r w:rsidR="00C64CD4">
        <w:t>ge to contrast our present ideas of rural</w:t>
      </w:r>
      <w:r w:rsidR="00C64CD4">
        <w:t xml:space="preserve"> grandeur with those of our forefathers.</w:t>
      </w:r>
      <w:r w:rsidR="00C64CD4">
        <w:t xml:space="preserve">  In old times the squire “sat himself down c</w:t>
      </w:r>
      <w:r w:rsidR="00C64CD4">
        <w:t>l</w:t>
      </w:r>
      <w:r w:rsidR="00C64CD4">
        <w:t>ose to his God and his tenants,” and</w:t>
      </w:r>
      <w:r w:rsidR="00C64CD4">
        <w:t xml:space="preserve"> pl</w:t>
      </w:r>
      <w:r w:rsidR="00C64CD4">
        <w:t>aced his house so as “to afford comfort, protection, patronage” to those around him: nowadays “</w:t>
      </w:r>
      <w:r w:rsidR="00C64CD4">
        <w:t xml:space="preserve">a solitude in </w:t>
      </w:r>
      <w:r w:rsidR="00C64CD4">
        <w:t xml:space="preserve">the centre of a park is the only eligible site ; no cottage must be seen but the cottage </w:t>
      </w:r>
      <w:r w:rsidR="00C64CD4" w:rsidRPr="00C64CD4">
        <w:rPr>
          <w:i/>
          <w:iCs/>
        </w:rPr>
        <w:t>orn</w:t>
      </w:r>
      <w:r w:rsidR="00C64CD4" w:rsidRPr="00C64CD4">
        <w:rPr>
          <w:rFonts w:cs="Times New Roman"/>
          <w:i/>
          <w:iCs/>
        </w:rPr>
        <w:t>é</w:t>
      </w:r>
      <w:r w:rsidR="00C64CD4">
        <w:t xml:space="preserve"> o</w:t>
      </w:r>
      <w:r w:rsidR="00C64CD4">
        <w:t xml:space="preserve">f the gardener; the village, if it </w:t>
      </w:r>
      <w:r w:rsidR="00C64CD4">
        <w:t>cannot be abolished, must he got out of sight ; the sound of the</w:t>
      </w:r>
      <w:r w:rsidR="00C64CD4">
        <w:t xml:space="preserve"> church-bells is not desirable,” &amp;c.; in fact,</w:t>
      </w:r>
      <w:r w:rsidR="00C64CD4">
        <w:t xml:space="preserve"> the present race of country gentlemen are a sad falling away from the traditional benevolence of their race. </w:t>
      </w:r>
      <w:r w:rsidR="00C64CD4">
        <w:t xml:space="preserve"> </w:t>
      </w:r>
      <w:r w:rsidR="00C64CD4">
        <w:t>Does Mr, 'Trollope,</w:t>
      </w:r>
      <w:r w:rsidR="00C64CD4">
        <w:t xml:space="preserve"> we wonder, really </w:t>
      </w:r>
      <w:proofErr w:type="gramStart"/>
      <w:r w:rsidR="00C64CD4">
        <w:t>believe</w:t>
      </w:r>
      <w:proofErr w:type="gramEnd"/>
      <w:r w:rsidR="00C64CD4">
        <w:t xml:space="preserve"> this</w:t>
      </w:r>
      <w:r w:rsidR="00C64CD4">
        <w:t>?</w:t>
      </w:r>
      <w:r w:rsidR="00C64CD4">
        <w:t xml:space="preserve">  What is the golden</w:t>
      </w:r>
      <w:r w:rsidR="00C64CD4">
        <w:t xml:space="preserve"> age with w</w:t>
      </w:r>
      <w:r w:rsidR="00C64CD4">
        <w:t>hirl the present iron epoch is c</w:t>
      </w:r>
      <w:r w:rsidR="00C64CD4">
        <w:t>ontrasted?</w:t>
      </w:r>
      <w:r w:rsidR="00C64CD4">
        <w:t xml:space="preserve">  Does he look back with a loving </w:t>
      </w:r>
      <w:r w:rsidR="00C64CD4">
        <w:t xml:space="preserve">eye </w:t>
      </w:r>
      <w:r w:rsidR="00C64CD4">
        <w:t>upon feudal times and the “droits de seigneurie”?</w:t>
      </w:r>
      <w:r w:rsidR="00C64CD4">
        <w:t xml:space="preserve"> or ar</w:t>
      </w:r>
      <w:r w:rsidR="00C64CD4">
        <w:t>e we wrong in believing that the</w:t>
      </w:r>
      <w:r w:rsidR="00C64CD4">
        <w:t xml:space="preserve"> maxim, that property has .duties well as rights, has never been more thoroughly accepted than our day, and that th</w:t>
      </w:r>
      <w:r w:rsidR="00C64CD4">
        <w:t>e squires of England, more perh</w:t>
      </w:r>
      <w:r w:rsidR="00C64CD4">
        <w:t>aps than any other class of proprietors in existence, are alive to the</w:t>
      </w:r>
      <w:r w:rsidR="00C64CD4">
        <w:t xml:space="preserve"> r</w:t>
      </w:r>
      <w:r w:rsidR="00C64CD4">
        <w:t>e</w:t>
      </w:r>
      <w:r w:rsidR="00C64CD4">
        <w:t>sponsibilities of their position and struggling conscientiously “to a</w:t>
      </w:r>
      <w:r w:rsidR="00B90A4B">
        <w:t>fford comfort, protection and patronage” of the most substantial sort to their poorer</w:t>
      </w:r>
      <w:r w:rsidR="00C64CD4">
        <w:t xml:space="preserve"> neighbours?</w:t>
      </w:r>
    </w:p>
    <w:p w:rsidR="00316006" w:rsidRDefault="00B90A4B" w:rsidP="005742E2">
      <w:pPr>
        <w:ind w:firstLine="720"/>
      </w:pPr>
      <w:r>
        <w:t>W</w:t>
      </w:r>
      <w:r w:rsidR="00C64CD4">
        <w:t>e can afford to touch o</w:t>
      </w:r>
      <w:r>
        <w:t>nly upon one other characteristic of Mr. Trollope’s writings, to which he would, we think, do well to pay attention,</w:t>
      </w:r>
      <w:r>
        <w:rPr>
          <w:rFonts w:cs="Times New Roman"/>
        </w:rPr>
        <w:t>—</w:t>
      </w:r>
      <w:r>
        <w:t>their occasional broad vulgarity. He drops every now and then with s</w:t>
      </w:r>
      <w:r w:rsidR="00C64CD4">
        <w:t>usp</w:t>
      </w:r>
      <w:r>
        <w:t xml:space="preserve">icious ease into a society which is </w:t>
      </w:r>
      <w:r w:rsidR="00C64CD4">
        <w:t>simply repu</w:t>
      </w:r>
      <w:r>
        <w:t xml:space="preserve">lsive in its stupid coarseness; and as he has not the </w:t>
      </w:r>
      <w:r w:rsidR="00C64CD4">
        <w:t>extravagant f</w:t>
      </w:r>
      <w:r>
        <w:t>un that Dickens pours over low life</w:t>
      </w:r>
      <w:r w:rsidR="00C64CD4">
        <w:t xml:space="preserve"> which</w:t>
      </w:r>
      <w:r>
        <w:t xml:space="preserve"> </w:t>
      </w:r>
      <w:r w:rsidR="00C64CD4">
        <w:t>has immortal</w:t>
      </w:r>
      <w:r>
        <w:t>ised such personages as Mrs. Gamp, these parts of  Mr. Trollope’</w:t>
      </w:r>
      <w:r w:rsidR="00C64CD4">
        <w:t>s writings are</w:t>
      </w:r>
      <w:r>
        <w:t xml:space="preserve"> singularly tedious and unattractive.  Some peo</w:t>
      </w:r>
      <w:r w:rsidR="00C64CD4">
        <w:t xml:space="preserve">ple have a genius for such </w:t>
      </w:r>
      <w:r>
        <w:t>descriptions: the authores</w:t>
      </w:r>
      <w:r w:rsidR="00C64CD4">
        <w:t xml:space="preserve">s of </w:t>
      </w:r>
      <w:r w:rsidR="00C64CD4" w:rsidRPr="00B90A4B">
        <w:rPr>
          <w:i/>
          <w:iCs/>
        </w:rPr>
        <w:t>Adam Bede</w:t>
      </w:r>
      <w:r w:rsidR="00C64CD4">
        <w:t xml:space="preserve"> can dr</w:t>
      </w:r>
      <w:r>
        <w:t>aw a set of countrymen drinking</w:t>
      </w:r>
      <w:r w:rsidR="00C64CD4">
        <w:t xml:space="preserve"> in a public-</w:t>
      </w:r>
      <w:r>
        <w:t xml:space="preserve">house so humorously that we forget every </w:t>
      </w:r>
      <w:proofErr w:type="gramStart"/>
      <w:r>
        <w:t>thin</w:t>
      </w:r>
      <w:r w:rsidR="00C64CD4">
        <w:t xml:space="preserve">g </w:t>
      </w:r>
      <w:r>
        <w:t xml:space="preserve"> </w:t>
      </w:r>
      <w:r w:rsidR="005742E2">
        <w:t>but</w:t>
      </w:r>
      <w:proofErr w:type="gramEnd"/>
      <w:r w:rsidR="005742E2">
        <w:t xml:space="preserve"> the fun of the scene; but M</w:t>
      </w:r>
      <w:r>
        <w:t xml:space="preserve">r. Trollope’s commercial gentlemen, </w:t>
      </w:r>
      <w:r w:rsidR="00C64CD4">
        <w:t>lodging-house keepers, and attorneys,</w:t>
      </w:r>
      <w:r>
        <w:t xml:space="preserve"> are simply snobs, into whose </w:t>
      </w:r>
      <w:r w:rsidR="00C64CD4">
        <w:t>proceedings one feels no wish to pry, and who might with great</w:t>
      </w:r>
      <w:r>
        <w:t xml:space="preserve"> </w:t>
      </w:r>
      <w:r w:rsidR="00C64CD4">
        <w:t>advantage be banished altoge</w:t>
      </w:r>
      <w:r>
        <w:t>ther from the picture.  A stupid violent man like Moulder, half tipsy, and pro</w:t>
      </w:r>
      <w:r w:rsidR="00C64CD4">
        <w:t>c</w:t>
      </w:r>
      <w:r>
        <w:t>eed</w:t>
      </w:r>
      <w:r w:rsidR="00C64CD4">
        <w:t>i</w:t>
      </w:r>
      <w:r>
        <w:t>ng to complete the process of intoxicat</w:t>
      </w:r>
      <w:r w:rsidR="00C64CD4">
        <w:t>ion before his wife and</w:t>
      </w:r>
      <w:r>
        <w:t xml:space="preserve"> </w:t>
      </w:r>
      <w:r w:rsidR="00C64CD4">
        <w:t>fri</w:t>
      </w:r>
      <w:r>
        <w:t>ends, must be very amusing indeed meanw</w:t>
      </w:r>
      <w:r w:rsidR="00C64CD4">
        <w:t>hile, if we are to</w:t>
      </w:r>
      <w:r>
        <w:t xml:space="preserve"> </w:t>
      </w:r>
      <w:r w:rsidR="00C64CD4">
        <w:t>look</w:t>
      </w:r>
      <w:r w:rsidR="005742E2">
        <w:t xml:space="preserve"> on without disgust; in Mr. Tro11ope’</w:t>
      </w:r>
      <w:r w:rsidR="00C64CD4">
        <w:t>s hands he is any thing but amusing, an</w:t>
      </w:r>
      <w:r w:rsidR="005742E2">
        <w:t>d tries to atone for his dulnes</w:t>
      </w:r>
      <w:r w:rsidR="00C64CD4">
        <w:t>s by being unnecessarily coarse.</w:t>
      </w:r>
      <w:r w:rsidR="005742E2">
        <w:t xml:space="preserve"> </w:t>
      </w:r>
      <w:r w:rsidR="00C64CD4">
        <w:t xml:space="preserve"> Mr. T</w:t>
      </w:r>
      <w:r w:rsidR="005742E2">
        <w:t>rollope succeeds capitally in depic</w:t>
      </w:r>
      <w:r w:rsidR="00C64CD4">
        <w:t>ting nice young ladi</w:t>
      </w:r>
      <w:r w:rsidR="005742E2">
        <w:t>es like Madeline Staveley, and plea</w:t>
      </w:r>
      <w:r w:rsidR="00C64CD4">
        <w:t>sant gentl</w:t>
      </w:r>
      <w:r w:rsidR="005742E2">
        <w:t>emanly fads like Peregrine Orme</w:t>
      </w:r>
      <w:r w:rsidR="00C64CD4">
        <w:t>; and he may</w:t>
      </w:r>
      <w:r w:rsidR="005742E2">
        <w:t xml:space="preserve"> con</w:t>
      </w:r>
      <w:r w:rsidR="0012448D">
        <w:t>tentedly</w:t>
      </w:r>
      <w:r w:rsidR="00316006">
        <w:t xml:space="preserve"> resign the portraiture of Moul</w:t>
      </w:r>
      <w:r w:rsidR="0012448D">
        <w:t>ders, K</w:t>
      </w:r>
      <w:proofErr w:type="gramStart"/>
      <w:r w:rsidR="0012448D">
        <w:t>:intwiscs</w:t>
      </w:r>
      <w:proofErr w:type="gramEnd"/>
      <w:r w:rsidR="0012448D">
        <w:t>, and Kennebys, to artis</w:t>
      </w:r>
      <w:r w:rsidR="00316006">
        <w:t>ts whose knowledge of life is more varied than his own, or hose conceptive ability enables them, as in some rare instances is the case, to dispense with the experience from which all but the very highest sort of artists are obliged to draw.</w:t>
      </w:r>
    </w:p>
    <w:p w:rsidR="005742E2" w:rsidRDefault="005742E2" w:rsidP="005742E2">
      <w:pPr>
        <w:ind w:firstLine="720"/>
      </w:pPr>
    </w:p>
    <w:p w:rsidR="005742E2" w:rsidRDefault="005742E2" w:rsidP="005742E2">
      <w:r>
        <w:t xml:space="preserve">From </w:t>
      </w:r>
      <w:r w:rsidRPr="005742E2">
        <w:rPr>
          <w:i/>
          <w:iCs/>
        </w:rPr>
        <w:t>National Review</w:t>
      </w:r>
      <w:r>
        <w:t xml:space="preserve"> </w:t>
      </w:r>
      <w:r w:rsidRPr="005742E2">
        <w:rPr>
          <w:b/>
          <w:bCs/>
        </w:rPr>
        <w:t>16</w:t>
      </w:r>
      <w:r>
        <w:t xml:space="preserve"> (1863), 27</w:t>
      </w:r>
      <w:r>
        <w:rPr>
          <w:rFonts w:cs="Times New Roman"/>
        </w:rPr>
        <w:t>–</w:t>
      </w:r>
      <w:r>
        <w:t>40.</w:t>
      </w:r>
    </w:p>
    <w:p w:rsidR="005742E2" w:rsidRDefault="005742E2" w:rsidP="005742E2"/>
    <w:p w:rsidR="000F7CC7" w:rsidRDefault="000F7CC7" w:rsidP="00316006"/>
    <w:sectPr w:rsidR="000F7CC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799" w:rsidRDefault="00F76799" w:rsidP="005742E2">
      <w:pPr>
        <w:spacing w:after="0" w:line="240" w:lineRule="auto"/>
      </w:pPr>
      <w:r>
        <w:separator/>
      </w:r>
    </w:p>
  </w:endnote>
  <w:endnote w:type="continuationSeparator" w:id="0">
    <w:p w:rsidR="00F76799" w:rsidRDefault="00F76799" w:rsidP="0057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348159"/>
      <w:docPartObj>
        <w:docPartGallery w:val="Page Numbers (Bottom of Page)"/>
        <w:docPartUnique/>
      </w:docPartObj>
    </w:sdtPr>
    <w:sdtEndPr>
      <w:rPr>
        <w:noProof/>
      </w:rPr>
    </w:sdtEndPr>
    <w:sdtContent>
      <w:p w:rsidR="005742E2" w:rsidRDefault="005742E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742E2" w:rsidRDefault="00574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799" w:rsidRDefault="00F76799" w:rsidP="005742E2">
      <w:pPr>
        <w:spacing w:after="0" w:line="240" w:lineRule="auto"/>
      </w:pPr>
      <w:r>
        <w:separator/>
      </w:r>
    </w:p>
  </w:footnote>
  <w:footnote w:type="continuationSeparator" w:id="0">
    <w:p w:rsidR="00F76799" w:rsidRDefault="00F76799" w:rsidP="005742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06"/>
    <w:rsid w:val="0002109D"/>
    <w:rsid w:val="000F7CC7"/>
    <w:rsid w:val="0012448D"/>
    <w:rsid w:val="00247610"/>
    <w:rsid w:val="00316006"/>
    <w:rsid w:val="003E39B0"/>
    <w:rsid w:val="00425DCE"/>
    <w:rsid w:val="004C0137"/>
    <w:rsid w:val="005742E2"/>
    <w:rsid w:val="005B7E75"/>
    <w:rsid w:val="005F59B6"/>
    <w:rsid w:val="00793F69"/>
    <w:rsid w:val="0086619D"/>
    <w:rsid w:val="009E1758"/>
    <w:rsid w:val="00A339CC"/>
    <w:rsid w:val="00B90A4B"/>
    <w:rsid w:val="00BC4295"/>
    <w:rsid w:val="00BE476B"/>
    <w:rsid w:val="00C64CD4"/>
    <w:rsid w:val="00CA536E"/>
    <w:rsid w:val="00EC32B2"/>
    <w:rsid w:val="00F47DAD"/>
    <w:rsid w:val="00F6309E"/>
    <w:rsid w:val="00F73DC5"/>
    <w:rsid w:val="00F76799"/>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DCE"/>
    <w:rPr>
      <w:color w:val="808080"/>
    </w:rPr>
  </w:style>
  <w:style w:type="paragraph" w:styleId="BalloonText">
    <w:name w:val="Balloon Text"/>
    <w:basedOn w:val="Normal"/>
    <w:link w:val="BalloonTextChar"/>
    <w:uiPriority w:val="99"/>
    <w:semiHidden/>
    <w:unhideWhenUsed/>
    <w:rsid w:val="00425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DCE"/>
    <w:rPr>
      <w:rFonts w:ascii="Tahoma" w:hAnsi="Tahoma" w:cs="Tahoma"/>
      <w:sz w:val="16"/>
      <w:szCs w:val="16"/>
    </w:rPr>
  </w:style>
  <w:style w:type="paragraph" w:styleId="Header">
    <w:name w:val="header"/>
    <w:basedOn w:val="Normal"/>
    <w:link w:val="HeaderChar"/>
    <w:uiPriority w:val="99"/>
    <w:unhideWhenUsed/>
    <w:rsid w:val="00574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2E2"/>
  </w:style>
  <w:style w:type="paragraph" w:styleId="Footer">
    <w:name w:val="footer"/>
    <w:basedOn w:val="Normal"/>
    <w:link w:val="FooterChar"/>
    <w:uiPriority w:val="99"/>
    <w:unhideWhenUsed/>
    <w:rsid w:val="00574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2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DCE"/>
    <w:rPr>
      <w:color w:val="808080"/>
    </w:rPr>
  </w:style>
  <w:style w:type="paragraph" w:styleId="BalloonText">
    <w:name w:val="Balloon Text"/>
    <w:basedOn w:val="Normal"/>
    <w:link w:val="BalloonTextChar"/>
    <w:uiPriority w:val="99"/>
    <w:semiHidden/>
    <w:unhideWhenUsed/>
    <w:rsid w:val="00425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DCE"/>
    <w:rPr>
      <w:rFonts w:ascii="Tahoma" w:hAnsi="Tahoma" w:cs="Tahoma"/>
      <w:sz w:val="16"/>
      <w:szCs w:val="16"/>
    </w:rPr>
  </w:style>
  <w:style w:type="paragraph" w:styleId="Header">
    <w:name w:val="header"/>
    <w:basedOn w:val="Normal"/>
    <w:link w:val="HeaderChar"/>
    <w:uiPriority w:val="99"/>
    <w:unhideWhenUsed/>
    <w:rsid w:val="00574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2E2"/>
  </w:style>
  <w:style w:type="paragraph" w:styleId="Footer">
    <w:name w:val="footer"/>
    <w:basedOn w:val="Normal"/>
    <w:link w:val="FooterChar"/>
    <w:uiPriority w:val="99"/>
    <w:unhideWhenUsed/>
    <w:rsid w:val="00574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9E"/>
    <w:rsid w:val="0009219E"/>
    <w:rsid w:val="003F2FB3"/>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yi-Heb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19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yi-Heb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1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10</Pages>
  <Words>5128</Words>
  <Characters>29236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pml</dc:creator>
  <cp:lastModifiedBy>pml</cp:lastModifiedBy>
  <cp:revision>6</cp:revision>
  <dcterms:created xsi:type="dcterms:W3CDTF">2014-06-13T21:49:00Z</dcterms:created>
  <dcterms:modified xsi:type="dcterms:W3CDTF">2014-06-15T17:08:00Z</dcterms:modified>
</cp:coreProperties>
</file>