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0D64">
      <w:pPr>
        <w:rPr>
          <w:i/>
          <w:iCs/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TATYANA IN LOVE (FROM [CHAPTER THREE OF] </w:t>
      </w:r>
      <w:r>
        <w:rPr>
          <w:i/>
          <w:iCs/>
          <w:sz w:val="24"/>
          <w:szCs w:val="24"/>
          <w:lang w:val="en-US"/>
        </w:rPr>
        <w:t>YEVGENY ONEGIN</w:t>
      </w:r>
      <w:r>
        <w:rPr>
          <w:sz w:val="24"/>
          <w:szCs w:val="24"/>
          <w:lang w:val="en-US"/>
        </w:rPr>
        <w:t>)</w:t>
      </w: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[XVII]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I can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sleep, nanny, it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so stifling: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the window; then sit here.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What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wrong, my Tanya?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depressed;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talk of old times, nanny dear.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Talk about what?  There was a time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could have told you not a few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Tales of witches and maidens fair.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forgotten what I knew;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mind is now in darkness, Tanya.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Yes, bad </w:t>
      </w:r>
      <w:r>
        <w:rPr>
          <w:sz w:val="24"/>
          <w:szCs w:val="24"/>
          <w:lang w:val="en-US"/>
        </w:rPr>
        <w:t>times have come, my dear: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memory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gone.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Come tell me, nanny,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About those days of yester-year: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nanny sweet, tell me the truth,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Were you in love in your own youth?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[XVIII]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And what next, Tanya?  In those days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hadn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even heard of love.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I had dared to think of it,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would have killed me, heavens above!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How were you married, nanny, then?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That was God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will.  You know, my Vanya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even younger than me, sweetheart;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I had just turned thirteen, Tanya.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father gave his blessin</w:t>
      </w:r>
      <w:r>
        <w:rPr>
          <w:sz w:val="24"/>
          <w:szCs w:val="24"/>
          <w:lang w:val="en-US"/>
        </w:rPr>
        <w:t>g when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matchmaker had come to sue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whole fortnight.  And bitterly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cried for fear; and they wept too,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Loosing the tresses on my head,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sang as me to church they led.</w:t>
      </w: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[XIX]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And so I went into a house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strangers.  But are you asleep?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aren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t </w:t>
      </w:r>
      <w:r>
        <w:rPr>
          <w:sz w:val="24"/>
          <w:szCs w:val="24"/>
          <w:lang w:val="en-US"/>
        </w:rPr>
        <w:t>listening!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Ah, nanny, nanny,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so wretched, I could weep;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heart aches so.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My child,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re ill;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be afraid, the Lord have mercy.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Pray God will help and succour you.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want?  Tell your old nursey.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 let me sprinkle holy water.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re burning hot!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No, 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not ill;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m really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C"/>
      </w:r>
      <w:r>
        <w:rPr>
          <w:sz w:val="24"/>
          <w:szCs w:val="24"/>
          <w:lang w:val="en-US"/>
        </w:rPr>
        <w:t>nanny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C"/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in love.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God save you, child, in his kind will!</w:t>
      </w:r>
      <w:r>
        <w:rPr>
          <w:sz w:val="24"/>
          <w:szCs w:val="24"/>
          <w:lang w:val="en-US"/>
        </w:rPr>
        <w:t>‘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with her right hand, frail and trembling,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blessed</w:t>
      </w:r>
      <w:r>
        <w:rPr>
          <w:sz w:val="24"/>
          <w:szCs w:val="24"/>
          <w:lang w:val="en-US"/>
        </w:rPr>
        <w:t xml:space="preserve"> the girl, a prayer mumbling.</w:t>
      </w: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[XX.1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>4]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in love, dear,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Tatyana whispered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Sadly again to the old crone.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My dearest heart, you are not well.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in love, leave me alone.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[XXXIII]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dawn Tatyana doesn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notice.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</w:t>
      </w:r>
      <w:r>
        <w:rPr>
          <w:sz w:val="24"/>
          <w:szCs w:val="24"/>
          <w:lang w:val="en-US"/>
        </w:rPr>
        <w:t>sits dreaming, her head bowed low;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signet ring she doesn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press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the letter.  But the door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Quietly opens, and tip-toeing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Into the room comes now the grey-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Haired nurse, Filipyevna; she brings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morning tea upon a tray.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time, my child, to ge</w:t>
      </w:r>
      <w:r>
        <w:rPr>
          <w:sz w:val="24"/>
          <w:szCs w:val="24"/>
          <w:lang w:val="en-US"/>
        </w:rPr>
        <w:t>t up now.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re already dressed, darling!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well you look today, thank God!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lovely little early starling!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Although last night you were so sad,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re like a poppy now, 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glad.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[XXXIV]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Oh nanny, please will you help me?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Of course, my darling, tell me how.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Don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think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C"/>
      </w:r>
      <w:r>
        <w:rPr>
          <w:sz w:val="24"/>
          <w:szCs w:val="24"/>
          <w:lang w:val="en-US"/>
        </w:rPr>
        <w:t>I mean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C"/>
      </w:r>
      <w:r>
        <w:rPr>
          <w:sz w:val="24"/>
          <w:szCs w:val="24"/>
          <w:lang w:val="en-US"/>
        </w:rPr>
        <w:t>and don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suspect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C"/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see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C"/>
      </w:r>
      <w:r>
        <w:rPr>
          <w:sz w:val="24"/>
          <w:szCs w:val="24"/>
          <w:lang w:val="en-US"/>
        </w:rPr>
        <w:t>please don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refuse me now.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My dear, I swear t</w:t>
      </w:r>
      <w:r>
        <w:rPr>
          <w:sz w:val="24"/>
          <w:szCs w:val="24"/>
          <w:lang w:val="en-US"/>
        </w:rPr>
        <w:t>o you by God!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Well then, please send this little letter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Through your grandsons (it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hush-hush, mind you)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O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C"/>
      </w:r>
      <w:r>
        <w:rPr>
          <w:sz w:val="24"/>
          <w:szCs w:val="24"/>
          <w:lang w:val="en-US"/>
        </w:rPr>
        <w:t>to him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C"/>
      </w:r>
      <w:r>
        <w:rPr>
          <w:sz w:val="24"/>
          <w:szCs w:val="24"/>
          <w:lang w:val="en-US"/>
        </w:rPr>
        <w:t>the neighbour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C"/>
      </w:r>
      <w:r>
        <w:rPr>
          <w:sz w:val="24"/>
          <w:szCs w:val="24"/>
          <w:lang w:val="en-US"/>
        </w:rPr>
        <w:t>better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warn the boy he mus</w:t>
      </w:r>
      <w:r>
        <w:rPr>
          <w:sz w:val="24"/>
          <w:szCs w:val="24"/>
          <w:lang w:val="en-US"/>
        </w:rPr>
        <w:t>tn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say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word about me, and still less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name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C"/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To whom, my dear?  So dim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ve grown I just can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guess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are so many neighbours here,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lost count from year to year.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[XXXV]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Oh nanny, nanny,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re really slow!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My dearest heart, 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ve grown so old,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mind is dull.  There was a time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was quick-witted.  If once told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word of what the master wished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C"/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Oh nanny, nanny, how you chatter!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have your wits to do wit</w:t>
      </w:r>
      <w:r>
        <w:rPr>
          <w:sz w:val="24"/>
          <w:szCs w:val="24"/>
          <w:lang w:val="en-US"/>
        </w:rPr>
        <w:t>h me?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see, there is this little matter: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note to Onegin.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Well, all right.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Don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lose your temper, dearest, so: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know how stupid I am now.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why have your cheeks paled once more?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nothing, nanny, nothing really.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send your grandson, t</w:t>
      </w:r>
      <w:r>
        <w:rPr>
          <w:sz w:val="24"/>
          <w:szCs w:val="24"/>
          <w:lang w:val="en-US"/>
        </w:rPr>
        <w:t>hank you dearly.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[XXXVIII]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Meanwhile her heart ached ceaselessly;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 languid eyes were full of tears.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sudden clatter!  Her blood froze.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Nearer!  A galloping she hears: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s come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 xml:space="preserve"> Yevgeny!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Ah!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and leaping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Lighter than a shadow hares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Tatyana through the entrance hall,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porch to yard; look back she dares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Not; straight into the garden now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flies, she flies; across flower beds,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 little bridges, down the path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Lakewards, scattering the lilac heads,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Tow</w:t>
      </w:r>
      <w:r>
        <w:rPr>
          <w:sz w:val="24"/>
          <w:szCs w:val="24"/>
          <w:lang w:val="en-US"/>
        </w:rPr>
        <w:t>ards the brook; till panting fast,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a garden bench at last</w:t>
      </w: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[XXXIX.1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>2]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falls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C"/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He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here!  Yevgeny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here!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 God, what did he think of me?</w:t>
      </w:r>
      <w:r>
        <w:rPr>
          <w:sz w:val="24"/>
          <w:szCs w:val="24"/>
          <w:lang w:val="en-US"/>
        </w:rPr>
        <w:t>’</w:t>
      </w: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From the Russian of Aleksandr Pushkin</w:t>
      </w: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</w:t>
      </w:r>
      <w:r>
        <w:rPr>
          <w:sz w:val="24"/>
          <w:szCs w:val="24"/>
          <w:lang w:val="en-US"/>
        </w:rPr>
        <w:t xml:space="preserve"> the web at </w:t>
      </w:r>
      <w:r>
        <w:rPr>
          <w:rFonts w:ascii="Arial" w:hAnsi="Arial" w:cs="Arial"/>
          <w:sz w:val="22"/>
          <w:szCs w:val="22"/>
          <w:lang w:val="en-US"/>
        </w:rPr>
        <w:t>http://www.regisiriwardena.lk/node/54</w:t>
      </w:r>
    </w:p>
    <w:p w:rsidR="00000000" w:rsidRDefault="003B0D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Taken from </w:t>
      </w:r>
      <w:r>
        <w:rPr>
          <w:sz w:val="24"/>
          <w:szCs w:val="24"/>
        </w:rPr>
        <w:t xml:space="preserve">Regi Siriwardena, </w:t>
      </w:r>
      <w:r>
        <w:rPr>
          <w:i/>
          <w:iCs/>
          <w:sz w:val="24"/>
          <w:szCs w:val="24"/>
        </w:rPr>
        <w:t>Poems and Selected Translations</w:t>
      </w:r>
      <w:r>
        <w:rPr>
          <w:sz w:val="24"/>
          <w:szCs w:val="24"/>
        </w:rPr>
        <w:t>, Colombo: privately published 1993, pp. 26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29.  </w:t>
      </w:r>
      <w:r>
        <w:rPr>
          <w:sz w:val="24"/>
          <w:szCs w:val="24"/>
          <w:lang w:val="en-US"/>
        </w:rPr>
        <w:t xml:space="preserve">Presumably this is the same as the extract from </w:t>
      </w:r>
      <w:r>
        <w:rPr>
          <w:i/>
          <w:iCs/>
          <w:sz w:val="24"/>
          <w:szCs w:val="24"/>
        </w:rPr>
        <w:t>Many Voices: 50 Poems from the Spanish, Italian, French and Russian</w:t>
      </w:r>
      <w:r>
        <w:rPr>
          <w:sz w:val="24"/>
          <w:szCs w:val="24"/>
        </w:rPr>
        <w:t>, Colombo: Ena de Silva Fabrics, 1974, pp. 10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>13,</w:t>
      </w:r>
      <w:r>
        <w:rPr>
          <w:sz w:val="24"/>
          <w:szCs w:val="24"/>
          <w:lang w:val="en-US"/>
        </w:rPr>
        <w:t xml:space="preserve"> referred to in Leighton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bibliography.</w:t>
      </w:r>
    </w:p>
    <w:sectPr w:rsidR="00000000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0D64">
      <w:r>
        <w:separator/>
      </w:r>
    </w:p>
  </w:endnote>
  <w:endnote w:type="continuationSeparator" w:id="0">
    <w:p w:rsidR="00000000" w:rsidRDefault="003B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0D64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0D64">
      <w:r>
        <w:separator/>
      </w:r>
    </w:p>
  </w:footnote>
  <w:footnote w:type="continuationSeparator" w:id="0">
    <w:p w:rsidR="00000000" w:rsidRDefault="003B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0D6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B0D64"/>
    <w:rsid w:val="003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2012-04-14T22:53:00Z</dcterms:created>
  <dcterms:modified xsi:type="dcterms:W3CDTF">2012-04-14T22:53:00Z</dcterms:modified>
</cp:coreProperties>
</file>