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03" w:rsidRDefault="006C79A7">
      <w:pPr>
        <w:jc w:val="center"/>
        <w:rPr>
          <w:rFonts w:eastAsia="CMBXTI10"/>
          <w:b/>
          <w:bCs/>
          <w:sz w:val="36"/>
          <w:szCs w:val="36"/>
          <w:lang w:val="en-US"/>
        </w:rPr>
      </w:pPr>
      <w:r>
        <w:rPr>
          <w:rFonts w:eastAsia="CMBX12"/>
          <w:b/>
          <w:bCs/>
          <w:sz w:val="36"/>
          <w:szCs w:val="36"/>
          <w:lang w:val="en-US"/>
        </w:rPr>
        <w:t xml:space="preserve">Partial Translations of Pushkin’s </w:t>
      </w:r>
      <w:r>
        <w:rPr>
          <w:rFonts w:eastAsia="CMBXTI10"/>
          <w:b/>
          <w:bCs/>
          <w:sz w:val="36"/>
          <w:szCs w:val="36"/>
          <w:lang w:val="en-US"/>
        </w:rPr>
        <w:t>Eugene Onegin</w:t>
      </w:r>
    </w:p>
    <w:p w:rsidR="00923E03" w:rsidRDefault="00923E03">
      <w:pPr>
        <w:rPr>
          <w:sz w:val="24"/>
          <w:szCs w:val="24"/>
          <w:lang w:val="en-US"/>
        </w:rPr>
      </w:pPr>
    </w:p>
    <w:p w:rsidR="00923E03" w:rsidRDefault="006C79A7">
      <w:pPr>
        <w:rPr>
          <w:rFonts w:ascii="Arial" w:hAnsi="Arial" w:cs="Arial"/>
          <w:sz w:val="22"/>
          <w:szCs w:val="22"/>
          <w:lang w:val="en-US"/>
        </w:rPr>
      </w:pPr>
      <w:r>
        <w:rPr>
          <w:sz w:val="24"/>
          <w:szCs w:val="24"/>
          <w:lang w:val="en-US"/>
        </w:rPr>
        <w:t xml:space="preserve">On the web at </w:t>
      </w:r>
      <w:r>
        <w:rPr>
          <w:rFonts w:ascii="Arial" w:hAnsi="Arial" w:cs="Arial"/>
          <w:sz w:val="22"/>
          <w:szCs w:val="22"/>
          <w:lang w:val="en-US"/>
        </w:rPr>
        <w:t>http://www-users.york.ac.uk/~pml1/onegin/partial.htm</w:t>
      </w:r>
    </w:p>
    <w:p w:rsidR="00923E03" w:rsidRDefault="006C79A7">
      <w:pPr>
        <w:rPr>
          <w:rFonts w:eastAsia="CMR10"/>
          <w:sz w:val="24"/>
          <w:szCs w:val="24"/>
          <w:lang w:val="en-US"/>
        </w:rPr>
      </w:pPr>
      <w:r>
        <w:rPr>
          <w:rFonts w:eastAsia="CMR10"/>
          <w:sz w:val="24"/>
          <w:szCs w:val="24"/>
          <w:lang w:val="en-US"/>
        </w:rPr>
        <w:t xml:space="preserve">Some biographical information about the translators is available at </w:t>
      </w:r>
      <w:r>
        <w:rPr>
          <w:rFonts w:ascii="Arial" w:eastAsia="CMR10" w:hAnsi="Arial" w:cs="Arial"/>
          <w:sz w:val="22"/>
          <w:szCs w:val="22"/>
          <w:lang w:val="en-US"/>
        </w:rPr>
        <w:t>translators.doc</w:t>
      </w:r>
      <w:r>
        <w:rPr>
          <w:rFonts w:eastAsia="CMR10"/>
          <w:sz w:val="24"/>
          <w:szCs w:val="24"/>
          <w:lang w:val="en-US"/>
        </w:rPr>
        <w:t>.</w:t>
      </w:r>
    </w:p>
    <w:p w:rsidR="00923E03" w:rsidRDefault="00923E03">
      <w:pPr>
        <w:rPr>
          <w:rFonts w:eastAsia="CMR10"/>
          <w:sz w:val="24"/>
          <w:szCs w:val="24"/>
          <w:lang w:val="en-US"/>
        </w:rPr>
      </w:pPr>
    </w:p>
    <w:p w:rsidR="00923E03" w:rsidRPr="00AD30D1" w:rsidRDefault="006C79A7" w:rsidP="006C79A7">
      <w:pPr>
        <w:numPr>
          <w:ilvl w:val="0"/>
          <w:numId w:val="1"/>
        </w:numPr>
        <w:ind w:left="360" w:hanging="360"/>
        <w:rPr>
          <w:rFonts w:eastAsia="CMR10"/>
          <w:sz w:val="24"/>
          <w:szCs w:val="24"/>
          <w:lang w:val="en-US"/>
        </w:rPr>
      </w:pPr>
      <w:r>
        <w:rPr>
          <w:rFonts w:eastAsia="CMBX10"/>
          <w:b/>
          <w:bCs/>
          <w:sz w:val="24"/>
          <w:szCs w:val="24"/>
          <w:lang w:val="en-US"/>
        </w:rPr>
        <w:t xml:space="preserve">Pushkin: </w:t>
      </w:r>
      <w:r>
        <w:rPr>
          <w:rFonts w:eastAsia="CMR10"/>
          <w:sz w:val="24"/>
          <w:szCs w:val="24"/>
          <w:lang w:val="en-US"/>
        </w:rPr>
        <w:t xml:space="preserve">A. S. Pushkin, </w:t>
      </w:r>
      <w:r>
        <w:rPr>
          <w:rFonts w:eastAsia="CMTI10"/>
          <w:i/>
          <w:iCs/>
          <w:sz w:val="24"/>
          <w:szCs w:val="24"/>
          <w:lang w:val="en-US"/>
        </w:rPr>
        <w:t>Eugene Onegin</w:t>
      </w:r>
      <w:r>
        <w:rPr>
          <w:rFonts w:eastAsia="CMR10"/>
          <w:sz w:val="24"/>
          <w:szCs w:val="24"/>
          <w:lang w:val="en-US"/>
        </w:rPr>
        <w:t xml:space="preserve">, with Preface by Ronald </w:t>
      </w:r>
      <w:proofErr w:type="spellStart"/>
      <w:r>
        <w:rPr>
          <w:rFonts w:eastAsia="CMR10"/>
          <w:sz w:val="24"/>
          <w:szCs w:val="24"/>
          <w:lang w:val="en-US"/>
        </w:rPr>
        <w:t>Hingley</w:t>
      </w:r>
      <w:proofErr w:type="spellEnd"/>
      <w:r>
        <w:rPr>
          <w:rFonts w:eastAsia="CMR10"/>
          <w:sz w:val="24"/>
          <w:szCs w:val="24"/>
          <w:lang w:val="en-US"/>
        </w:rPr>
        <w:t xml:space="preserve"> &amp; Vocabulary complied by Frances F. </w:t>
      </w:r>
      <w:proofErr w:type="spellStart"/>
      <w:r>
        <w:rPr>
          <w:rFonts w:eastAsia="CMR10"/>
          <w:sz w:val="24"/>
          <w:szCs w:val="24"/>
          <w:lang w:val="en-US"/>
        </w:rPr>
        <w:t>Sobotka</w:t>
      </w:r>
      <w:proofErr w:type="spellEnd"/>
      <w:r>
        <w:rPr>
          <w:rFonts w:eastAsia="CMR10"/>
          <w:sz w:val="24"/>
          <w:szCs w:val="24"/>
          <w:lang w:val="en-US"/>
        </w:rPr>
        <w:t xml:space="preserve">, with Bibliography by A.D.P. Briggs. London: Bristol Classical Press 1991. ISBN 1 85399 247 X. The Russian text is on the web at </w:t>
      </w:r>
      <w:r w:rsidR="00AD30D1" w:rsidRPr="00AD30D1">
        <w:rPr>
          <w:rFonts w:eastAsia="CMR10"/>
          <w:lang w:val="en-US"/>
        </w:rPr>
        <w:t>http://www.rvb.ru/pushkin/01text/04onegin/01onegin/0836.htm?start=0&amp;length=all</w:t>
      </w:r>
    </w:p>
    <w:p w:rsidR="00AD30D1" w:rsidRDefault="00AD30D1" w:rsidP="006C79A7">
      <w:pPr>
        <w:numPr>
          <w:ilvl w:val="0"/>
          <w:numId w:val="1"/>
        </w:numPr>
        <w:ind w:left="360" w:hanging="360"/>
        <w:rPr>
          <w:rFonts w:eastAsia="CMR10"/>
          <w:sz w:val="24"/>
          <w:szCs w:val="24"/>
          <w:lang w:val="en-US"/>
        </w:rPr>
      </w:pPr>
      <w:r w:rsidRPr="00AD30D1">
        <w:rPr>
          <w:rFonts w:eastAsia="CMR10"/>
          <w:b/>
          <w:sz w:val="24"/>
          <w:szCs w:val="24"/>
          <w:lang w:val="en-US"/>
        </w:rPr>
        <w:t>Briggs:</w:t>
      </w:r>
      <w:r>
        <w:rPr>
          <w:rFonts w:eastAsia="CMR10"/>
          <w:sz w:val="24"/>
          <w:szCs w:val="24"/>
          <w:lang w:val="en-US"/>
        </w:rPr>
        <w:t xml:space="preserve"> The Queen of Spades and Selected Works, Translated from the Russian by Anthony Briggs, London: Pushkin Press 2012.  Contains a translation of Chapter Four, 17-22.</w:t>
      </w:r>
    </w:p>
    <w:p w:rsidR="00923E03" w:rsidRDefault="006C79A7" w:rsidP="006C79A7">
      <w:pPr>
        <w:numPr>
          <w:ilvl w:val="0"/>
          <w:numId w:val="1"/>
        </w:numPr>
        <w:ind w:left="360" w:hanging="360"/>
        <w:rPr>
          <w:sz w:val="24"/>
          <w:szCs w:val="24"/>
        </w:rPr>
      </w:pPr>
      <w:r>
        <w:rPr>
          <w:b/>
          <w:bCs/>
          <w:sz w:val="24"/>
          <w:szCs w:val="24"/>
        </w:rPr>
        <w:t>Bianchi:</w:t>
      </w:r>
      <w:r>
        <w:rPr>
          <w:sz w:val="24"/>
          <w:szCs w:val="24"/>
        </w:rPr>
        <w:t xml:space="preserve"> </w:t>
      </w:r>
      <w:r>
        <w:rPr>
          <w:i/>
          <w:iCs/>
          <w:sz w:val="24"/>
          <w:szCs w:val="24"/>
        </w:rPr>
        <w:t>Russian Lyrics: Songs of Cossack, Lovers, Patriot and Peasant</w:t>
      </w:r>
      <w:r>
        <w:rPr>
          <w:sz w:val="24"/>
          <w:szCs w:val="24"/>
        </w:rPr>
        <w:t xml:space="preserve"> by Martha Dickinson Bianchi [Dickinson] [1866-1943], New York: Duffield and Company 1910 (2nd </w:t>
      </w:r>
      <w:proofErr w:type="spellStart"/>
      <w:r>
        <w:rPr>
          <w:sz w:val="24"/>
          <w:szCs w:val="24"/>
        </w:rPr>
        <w:t>edn</w:t>
      </w:r>
      <w:proofErr w:type="spellEnd"/>
      <w:r>
        <w:rPr>
          <w:sz w:val="24"/>
          <w:szCs w:val="24"/>
        </w:rPr>
        <w:t xml:space="preserve"> 1916), pages 23-29.  Contains translations of Chapter Four, 26 and 40-43, Chapter Seven 2 and 3 and Chapter Eight, 29.  Available from Google Books. LCCN (Library of Congress Control Number): 10010220. </w:t>
      </w:r>
    </w:p>
    <w:p w:rsidR="00923E03" w:rsidRDefault="006C79A7" w:rsidP="006C79A7">
      <w:pPr>
        <w:numPr>
          <w:ilvl w:val="0"/>
          <w:numId w:val="1"/>
        </w:numPr>
        <w:ind w:left="360" w:hanging="360"/>
        <w:rPr>
          <w:rFonts w:eastAsia="CMR10"/>
          <w:sz w:val="24"/>
          <w:szCs w:val="24"/>
          <w:lang w:val="en-US"/>
        </w:rPr>
      </w:pPr>
      <w:proofErr w:type="spellStart"/>
      <w:r>
        <w:rPr>
          <w:b/>
          <w:bCs/>
          <w:sz w:val="24"/>
          <w:szCs w:val="24"/>
        </w:rPr>
        <w:t>Cornford</w:t>
      </w:r>
      <w:proofErr w:type="spellEnd"/>
      <w:r>
        <w:rPr>
          <w:b/>
          <w:bCs/>
          <w:sz w:val="24"/>
          <w:szCs w:val="24"/>
        </w:rPr>
        <w:t xml:space="preserve">: </w:t>
      </w:r>
      <w:r>
        <w:rPr>
          <w:i/>
          <w:iCs/>
          <w:sz w:val="24"/>
          <w:szCs w:val="24"/>
        </w:rPr>
        <w:t>Poems from the Russian</w:t>
      </w:r>
      <w:r>
        <w:rPr>
          <w:sz w:val="24"/>
          <w:szCs w:val="24"/>
        </w:rPr>
        <w:t xml:space="preserve"> by Frances </w:t>
      </w:r>
      <w:proofErr w:type="spellStart"/>
      <w:r>
        <w:rPr>
          <w:sz w:val="24"/>
          <w:szCs w:val="24"/>
        </w:rPr>
        <w:t>Cornford</w:t>
      </w:r>
      <w:proofErr w:type="spellEnd"/>
      <w:r>
        <w:rPr>
          <w:sz w:val="24"/>
          <w:szCs w:val="24"/>
        </w:rPr>
        <w:t xml:space="preserve"> [1886-1960] and E[</w:t>
      </w:r>
      <w:proofErr w:type="spellStart"/>
      <w:r>
        <w:rPr>
          <w:sz w:val="24"/>
          <w:szCs w:val="24"/>
        </w:rPr>
        <w:t>sther</w:t>
      </w:r>
      <w:proofErr w:type="spellEnd"/>
      <w:r>
        <w:rPr>
          <w:sz w:val="24"/>
          <w:szCs w:val="24"/>
        </w:rPr>
        <w:t>]. [S]</w:t>
      </w:r>
      <w:proofErr w:type="spellStart"/>
      <w:r>
        <w:rPr>
          <w:sz w:val="24"/>
          <w:szCs w:val="24"/>
        </w:rPr>
        <w:t>Polionowsky</w:t>
      </w:r>
      <w:proofErr w:type="spellEnd"/>
      <w:r>
        <w:rPr>
          <w:sz w:val="24"/>
          <w:szCs w:val="24"/>
        </w:rPr>
        <w:t xml:space="preserve"> </w:t>
      </w:r>
      <w:proofErr w:type="spellStart"/>
      <w:r>
        <w:rPr>
          <w:sz w:val="24"/>
          <w:szCs w:val="24"/>
        </w:rPr>
        <w:t>Salaman</w:t>
      </w:r>
      <w:proofErr w:type="spellEnd"/>
      <w:r>
        <w:rPr>
          <w:sz w:val="24"/>
          <w:szCs w:val="24"/>
        </w:rPr>
        <w:t xml:space="preserve"> [1900-1995].  London: Faber and Faber 1943.  Contains a translation of Tatiana’s letter.  British Library </w:t>
      </w:r>
      <w:proofErr w:type="spellStart"/>
      <w:r>
        <w:rPr>
          <w:sz w:val="24"/>
          <w:szCs w:val="24"/>
        </w:rPr>
        <w:t>Shelfmark</w:t>
      </w:r>
      <w:proofErr w:type="spellEnd"/>
      <w:r>
        <w:rPr>
          <w:sz w:val="24"/>
          <w:szCs w:val="24"/>
        </w:rPr>
        <w:t xml:space="preserve"> 11587.aa.49. LCCN (Library of Congress Control Number): 43016013. </w:t>
      </w:r>
    </w:p>
    <w:p w:rsidR="00923E03" w:rsidRDefault="006C79A7" w:rsidP="006C79A7">
      <w:pPr>
        <w:numPr>
          <w:ilvl w:val="0"/>
          <w:numId w:val="1"/>
        </w:numPr>
        <w:ind w:left="360" w:hanging="360"/>
        <w:rPr>
          <w:rFonts w:eastAsia="CMR10"/>
          <w:sz w:val="24"/>
          <w:szCs w:val="24"/>
          <w:lang w:val="en-US"/>
        </w:rPr>
      </w:pPr>
      <w:r>
        <w:rPr>
          <w:b/>
          <w:bCs/>
          <w:sz w:val="24"/>
          <w:szCs w:val="24"/>
          <w:lang w:val="en-US"/>
        </w:rPr>
        <w:t xml:space="preserve">Deacon: </w:t>
      </w:r>
      <w:r>
        <w:rPr>
          <w:i/>
          <w:iCs/>
          <w:sz w:val="24"/>
          <w:szCs w:val="24"/>
          <w:lang w:val="en-US"/>
        </w:rPr>
        <w:t>Before the Iron Curtain: A Selection of Russian Verse</w:t>
      </w:r>
      <w:r>
        <w:rPr>
          <w:sz w:val="24"/>
          <w:szCs w:val="24"/>
          <w:lang w:val="en-US"/>
        </w:rPr>
        <w:t>, translated by Olga Deacon [</w:t>
      </w:r>
      <w:r>
        <w:rPr>
          <w:sz w:val="24"/>
          <w:szCs w:val="24"/>
        </w:rPr>
        <w:t>née Johnson, 1876-1960]</w:t>
      </w:r>
      <w:r>
        <w:rPr>
          <w:sz w:val="24"/>
          <w:szCs w:val="24"/>
          <w:lang w:val="en-US"/>
        </w:rPr>
        <w:t xml:space="preserve">.  Original photos for illustrations by J. W. Johnson.  Elms Court, </w:t>
      </w:r>
      <w:proofErr w:type="spellStart"/>
      <w:r>
        <w:rPr>
          <w:sz w:val="24"/>
          <w:szCs w:val="24"/>
          <w:lang w:val="en-US"/>
        </w:rPr>
        <w:t>Ilfracombe</w:t>
      </w:r>
      <w:proofErr w:type="spellEnd"/>
      <w:r>
        <w:rPr>
          <w:sz w:val="24"/>
          <w:szCs w:val="24"/>
          <w:lang w:val="en-US"/>
        </w:rPr>
        <w:t xml:space="preserve">, Devon: Arthur H. </w:t>
      </w:r>
      <w:proofErr w:type="spellStart"/>
      <w:r>
        <w:rPr>
          <w:sz w:val="24"/>
          <w:szCs w:val="24"/>
          <w:lang w:val="en-US"/>
        </w:rPr>
        <w:t>Stockwell</w:t>
      </w:r>
      <w:proofErr w:type="spellEnd"/>
      <w:r>
        <w:rPr>
          <w:sz w:val="24"/>
          <w:szCs w:val="24"/>
          <w:lang w:val="en-US"/>
        </w:rPr>
        <w:t xml:space="preserve"> Ltd 1951.  Contains translations of Chapter One, Stanza 1, Tatiana’s Letter and Tatiana’s Monologue [Chapter Eight, 42.8 to 47].  </w:t>
      </w:r>
      <w:r>
        <w:rPr>
          <w:sz w:val="24"/>
          <w:szCs w:val="24"/>
        </w:rPr>
        <w:t xml:space="preserve">British Library </w:t>
      </w:r>
      <w:proofErr w:type="spellStart"/>
      <w:r>
        <w:rPr>
          <w:sz w:val="24"/>
          <w:szCs w:val="24"/>
        </w:rPr>
        <w:t>Shelfmark</w:t>
      </w:r>
      <w:proofErr w:type="spellEnd"/>
      <w:r>
        <w:rPr>
          <w:sz w:val="24"/>
          <w:szCs w:val="24"/>
        </w:rPr>
        <w:t xml:space="preserve"> 11588.f.1. </w:t>
      </w:r>
    </w:p>
    <w:p w:rsidR="00923E03" w:rsidRDefault="006C79A7" w:rsidP="006C79A7">
      <w:pPr>
        <w:numPr>
          <w:ilvl w:val="0"/>
          <w:numId w:val="1"/>
        </w:numPr>
        <w:ind w:left="360" w:hanging="360"/>
        <w:rPr>
          <w:rFonts w:eastAsia="CMR10"/>
          <w:sz w:val="24"/>
          <w:szCs w:val="24"/>
          <w:lang w:val="en-US"/>
        </w:rPr>
      </w:pPr>
      <w:r>
        <w:rPr>
          <w:b/>
          <w:bCs/>
          <w:sz w:val="24"/>
          <w:szCs w:val="24"/>
          <w:lang w:val="en-US"/>
        </w:rPr>
        <w:t xml:space="preserve">Fennell: </w:t>
      </w:r>
      <w:r>
        <w:rPr>
          <w:i/>
          <w:iCs/>
          <w:sz w:val="24"/>
          <w:szCs w:val="24"/>
          <w:lang w:val="en-US"/>
        </w:rPr>
        <w:t>Pushkin: Selected Verse</w:t>
      </w:r>
      <w:r>
        <w:rPr>
          <w:sz w:val="24"/>
          <w:szCs w:val="24"/>
          <w:lang w:val="en-US"/>
        </w:rPr>
        <w:t xml:space="preserve">.  With introduction and prose translations by John Fennell [1918-1992].  </w:t>
      </w:r>
      <w:proofErr w:type="spellStart"/>
      <w:r>
        <w:rPr>
          <w:sz w:val="24"/>
          <w:szCs w:val="24"/>
          <w:lang w:val="en-US"/>
        </w:rPr>
        <w:t>Harmondsworth</w:t>
      </w:r>
      <w:proofErr w:type="spellEnd"/>
      <w:r>
        <w:rPr>
          <w:sz w:val="24"/>
          <w:szCs w:val="24"/>
          <w:lang w:val="en-US"/>
        </w:rPr>
        <w:t xml:space="preserve">: </w:t>
      </w:r>
      <w:proofErr w:type="gramStart"/>
      <w:r>
        <w:rPr>
          <w:sz w:val="24"/>
          <w:szCs w:val="24"/>
          <w:lang w:val="en-US"/>
        </w:rPr>
        <w:t>Penguin,</w:t>
      </w:r>
      <w:proofErr w:type="gramEnd"/>
      <w:r>
        <w:rPr>
          <w:sz w:val="24"/>
          <w:szCs w:val="24"/>
          <w:lang w:val="en-US"/>
        </w:rPr>
        <w:t xml:space="preserve"> reprinted Bristol: Bristol Classical Press 1991.  ISBN 1-85399-173-2.  Pages 140-206.  This anthology contains the text and prose translations of 77 stanzas of the novel and 33 lines of </w:t>
      </w:r>
      <w:proofErr w:type="spellStart"/>
      <w:r>
        <w:rPr>
          <w:i/>
          <w:iCs/>
          <w:sz w:val="24"/>
          <w:szCs w:val="24"/>
          <w:lang w:val="en-US"/>
        </w:rPr>
        <w:t>Onegin’s</w:t>
      </w:r>
      <w:proofErr w:type="spellEnd"/>
      <w:r>
        <w:rPr>
          <w:i/>
          <w:iCs/>
          <w:sz w:val="24"/>
          <w:szCs w:val="24"/>
          <w:lang w:val="en-US"/>
        </w:rPr>
        <w:t xml:space="preserve"> Journey</w:t>
      </w:r>
      <w:r>
        <w:rPr>
          <w:sz w:val="24"/>
          <w:szCs w:val="24"/>
          <w:lang w:val="en-US"/>
        </w:rPr>
        <w:t>.</w:t>
      </w:r>
    </w:p>
    <w:p w:rsidR="00923E03" w:rsidRDefault="006C79A7" w:rsidP="006C79A7">
      <w:pPr>
        <w:numPr>
          <w:ilvl w:val="0"/>
          <w:numId w:val="1"/>
        </w:numPr>
        <w:ind w:left="360" w:hanging="360"/>
        <w:rPr>
          <w:sz w:val="24"/>
          <w:szCs w:val="24"/>
          <w:lang w:val="en-US"/>
        </w:rPr>
      </w:pPr>
      <w:r>
        <w:rPr>
          <w:b/>
          <w:bCs/>
          <w:sz w:val="24"/>
          <w:szCs w:val="24"/>
        </w:rPr>
        <w:t>Gardner:</w:t>
      </w:r>
      <w:r>
        <w:rPr>
          <w:sz w:val="24"/>
          <w:szCs w:val="24"/>
        </w:rPr>
        <w:t xml:space="preserve"> </w:t>
      </w:r>
      <w:proofErr w:type="spellStart"/>
      <w:r>
        <w:rPr>
          <w:sz w:val="24"/>
          <w:szCs w:val="24"/>
        </w:rPr>
        <w:t>Вадим</w:t>
      </w:r>
      <w:proofErr w:type="spellEnd"/>
      <w:r>
        <w:rPr>
          <w:sz w:val="24"/>
          <w:szCs w:val="24"/>
        </w:rPr>
        <w:t xml:space="preserve"> </w:t>
      </w:r>
      <w:proofErr w:type="spellStart"/>
      <w:r>
        <w:rPr>
          <w:sz w:val="24"/>
          <w:szCs w:val="24"/>
        </w:rPr>
        <w:t>Гарднер</w:t>
      </w:r>
      <w:proofErr w:type="spellEnd"/>
      <w:r>
        <w:rPr>
          <w:sz w:val="24"/>
          <w:szCs w:val="24"/>
        </w:rPr>
        <w:t xml:space="preserve">, </w:t>
      </w:r>
      <w:proofErr w:type="spellStart"/>
      <w:r>
        <w:rPr>
          <w:i/>
          <w:iCs/>
          <w:sz w:val="24"/>
          <w:szCs w:val="24"/>
        </w:rPr>
        <w:t>Избранные</w:t>
      </w:r>
      <w:proofErr w:type="spellEnd"/>
      <w:r>
        <w:rPr>
          <w:i/>
          <w:iCs/>
          <w:sz w:val="24"/>
          <w:szCs w:val="24"/>
        </w:rPr>
        <w:t xml:space="preserve"> </w:t>
      </w:r>
      <w:proofErr w:type="spellStart"/>
      <w:r>
        <w:rPr>
          <w:i/>
          <w:iCs/>
          <w:sz w:val="24"/>
          <w:szCs w:val="24"/>
        </w:rPr>
        <w:t>стихотворения</w:t>
      </w:r>
      <w:proofErr w:type="spellEnd"/>
      <w:r>
        <w:rPr>
          <w:sz w:val="24"/>
          <w:szCs w:val="24"/>
        </w:rPr>
        <w:t xml:space="preserve">, </w:t>
      </w:r>
      <w:proofErr w:type="spellStart"/>
      <w:r>
        <w:rPr>
          <w:sz w:val="24"/>
          <w:szCs w:val="24"/>
        </w:rPr>
        <w:t>Санкт</w:t>
      </w:r>
      <w:proofErr w:type="spellEnd"/>
      <w:r>
        <w:rPr>
          <w:sz w:val="24"/>
          <w:szCs w:val="24"/>
        </w:rPr>
        <w:t xml:space="preserve"> </w:t>
      </w:r>
      <w:proofErr w:type="spellStart"/>
      <w:r>
        <w:rPr>
          <w:sz w:val="24"/>
          <w:szCs w:val="24"/>
        </w:rPr>
        <w:t>Петербург</w:t>
      </w:r>
      <w:proofErr w:type="spellEnd"/>
      <w:r>
        <w:rPr>
          <w:sz w:val="24"/>
          <w:szCs w:val="24"/>
        </w:rPr>
        <w:t xml:space="preserve">: </w:t>
      </w:r>
      <w:proofErr w:type="spellStart"/>
      <w:r>
        <w:rPr>
          <w:sz w:val="24"/>
          <w:szCs w:val="24"/>
        </w:rPr>
        <w:t>Акрополь</w:t>
      </w:r>
      <w:proofErr w:type="spellEnd"/>
      <w:r>
        <w:rPr>
          <w:sz w:val="24"/>
          <w:szCs w:val="24"/>
        </w:rPr>
        <w:t xml:space="preserve"> 1995 5-86585-027-X [Vadim Gardner, </w:t>
      </w:r>
      <w:proofErr w:type="spellStart"/>
      <w:r>
        <w:rPr>
          <w:i/>
          <w:iCs/>
          <w:sz w:val="24"/>
          <w:szCs w:val="24"/>
        </w:rPr>
        <w:t>Izbrannye</w:t>
      </w:r>
      <w:proofErr w:type="spellEnd"/>
      <w:r>
        <w:rPr>
          <w:i/>
          <w:iCs/>
          <w:sz w:val="24"/>
          <w:szCs w:val="24"/>
        </w:rPr>
        <w:t xml:space="preserve"> </w:t>
      </w:r>
      <w:proofErr w:type="spellStart"/>
      <w:r>
        <w:rPr>
          <w:i/>
          <w:iCs/>
          <w:sz w:val="24"/>
          <w:szCs w:val="24"/>
        </w:rPr>
        <w:t>stikhotvorenie</w:t>
      </w:r>
      <w:proofErr w:type="spellEnd"/>
      <w:r>
        <w:rPr>
          <w:sz w:val="24"/>
          <w:szCs w:val="24"/>
        </w:rPr>
        <w:t xml:space="preserve">, St Petersburg: </w:t>
      </w:r>
      <w:proofErr w:type="spellStart"/>
      <w:r>
        <w:rPr>
          <w:sz w:val="24"/>
          <w:szCs w:val="24"/>
        </w:rPr>
        <w:t>Akropol</w:t>
      </w:r>
      <w:proofErr w:type="spellEnd"/>
      <w:r>
        <w:rPr>
          <w:sz w:val="24"/>
          <w:szCs w:val="24"/>
        </w:rPr>
        <w:t>’ 1995]. Gardner [1880</w:t>
      </w:r>
      <w:r>
        <w:rPr>
          <w:rFonts w:ascii="Symbol" w:hAnsi="Symbol" w:cs="Symbol"/>
          <w:noProof/>
          <w:sz w:val="24"/>
          <w:szCs w:val="24"/>
        </w:rPr>
        <w:sym w:font="Symbol" w:char="F02D"/>
      </w:r>
      <w:r>
        <w:rPr>
          <w:sz w:val="24"/>
          <w:szCs w:val="24"/>
        </w:rPr>
        <w:t>1956] translated Chapter One, Stanzas 1 to 6 only on pages 86</w:t>
      </w:r>
      <w:r>
        <w:rPr>
          <w:rFonts w:ascii="Symbol" w:hAnsi="Symbol" w:cs="Symbol"/>
          <w:noProof/>
          <w:sz w:val="24"/>
          <w:szCs w:val="24"/>
        </w:rPr>
        <w:sym w:font="Symbol" w:char="F02D"/>
      </w:r>
      <w:r>
        <w:rPr>
          <w:sz w:val="24"/>
          <w:szCs w:val="24"/>
        </w:rPr>
        <w:t xml:space="preserve">88 of his </w:t>
      </w:r>
      <w:r>
        <w:rPr>
          <w:i/>
          <w:iCs/>
          <w:sz w:val="24"/>
          <w:szCs w:val="24"/>
        </w:rPr>
        <w:t>Selected Poems</w:t>
      </w:r>
      <w:r>
        <w:rPr>
          <w:sz w:val="24"/>
          <w:szCs w:val="24"/>
        </w:rPr>
        <w:t>.  The translations apparently date from February 1937.</w:t>
      </w:r>
    </w:p>
    <w:p w:rsidR="00923E03" w:rsidRDefault="006C79A7" w:rsidP="006C79A7">
      <w:pPr>
        <w:numPr>
          <w:ilvl w:val="0"/>
          <w:numId w:val="1"/>
        </w:numPr>
        <w:ind w:left="360" w:hanging="360"/>
        <w:rPr>
          <w:rFonts w:eastAsia="CMR10"/>
          <w:sz w:val="24"/>
          <w:szCs w:val="24"/>
        </w:rPr>
      </w:pPr>
      <w:proofErr w:type="spellStart"/>
      <w:r>
        <w:rPr>
          <w:rFonts w:eastAsia="CMR10"/>
          <w:b/>
          <w:bCs/>
          <w:sz w:val="24"/>
          <w:szCs w:val="24"/>
          <w:lang w:val="en-US"/>
        </w:rPr>
        <w:t>Hapgood</w:t>
      </w:r>
      <w:proofErr w:type="spellEnd"/>
      <w:r>
        <w:rPr>
          <w:rFonts w:eastAsia="CMR10"/>
          <w:b/>
          <w:bCs/>
          <w:sz w:val="24"/>
          <w:szCs w:val="24"/>
          <w:lang w:val="en-US"/>
        </w:rPr>
        <w:t xml:space="preserve">: </w:t>
      </w:r>
      <w:r>
        <w:rPr>
          <w:rFonts w:eastAsia="CMR10"/>
          <w:sz w:val="24"/>
          <w:szCs w:val="24"/>
        </w:rPr>
        <w:t xml:space="preserve">Extracts from </w:t>
      </w:r>
      <w:proofErr w:type="spellStart"/>
      <w:r>
        <w:rPr>
          <w:rFonts w:eastAsia="CMR10"/>
          <w:sz w:val="24"/>
          <w:szCs w:val="24"/>
        </w:rPr>
        <w:t>Evgeny</w:t>
      </w:r>
      <w:proofErr w:type="spellEnd"/>
      <w:r>
        <w:rPr>
          <w:rFonts w:eastAsia="CMR10"/>
          <w:sz w:val="24"/>
          <w:szCs w:val="24"/>
        </w:rPr>
        <w:t xml:space="preserve"> </w:t>
      </w:r>
      <w:proofErr w:type="spellStart"/>
      <w:r>
        <w:rPr>
          <w:rFonts w:eastAsia="CMR10"/>
          <w:sz w:val="24"/>
          <w:szCs w:val="24"/>
        </w:rPr>
        <w:t>Onyegin</w:t>
      </w:r>
      <w:proofErr w:type="spellEnd"/>
      <w:r>
        <w:rPr>
          <w:rFonts w:eastAsia="CMR10"/>
          <w:sz w:val="24"/>
          <w:szCs w:val="24"/>
        </w:rPr>
        <w:t>, translated by Isabel F[</w:t>
      </w:r>
      <w:proofErr w:type="spellStart"/>
      <w:r>
        <w:rPr>
          <w:rFonts w:eastAsia="CMR10"/>
          <w:sz w:val="24"/>
          <w:szCs w:val="24"/>
        </w:rPr>
        <w:t>lorence</w:t>
      </w:r>
      <w:proofErr w:type="spellEnd"/>
      <w:r>
        <w:rPr>
          <w:rFonts w:eastAsia="CMR10"/>
          <w:sz w:val="24"/>
          <w:szCs w:val="24"/>
        </w:rPr>
        <w:t xml:space="preserve">] </w:t>
      </w:r>
      <w:proofErr w:type="spellStart"/>
      <w:r>
        <w:rPr>
          <w:rFonts w:eastAsia="CMR10"/>
          <w:sz w:val="24"/>
          <w:szCs w:val="24"/>
        </w:rPr>
        <w:t>Hapgood</w:t>
      </w:r>
      <w:proofErr w:type="spellEnd"/>
      <w:r>
        <w:rPr>
          <w:rFonts w:eastAsia="CMR10"/>
          <w:sz w:val="24"/>
          <w:szCs w:val="24"/>
        </w:rPr>
        <w:t xml:space="preserve"> [1851-1928] in </w:t>
      </w:r>
      <w:r>
        <w:rPr>
          <w:rFonts w:eastAsia="CMR10"/>
          <w:i/>
          <w:iCs/>
          <w:kern w:val="36"/>
          <w:sz w:val="24"/>
          <w:szCs w:val="24"/>
        </w:rPr>
        <w:t>A Library of the World’s Best Literature - Ancient and Modern</w:t>
      </w:r>
      <w:r>
        <w:rPr>
          <w:rFonts w:eastAsia="CMR10"/>
          <w:kern w:val="36"/>
          <w:sz w:val="24"/>
          <w:szCs w:val="24"/>
        </w:rPr>
        <w:t xml:space="preserve">, edited by  </w:t>
      </w:r>
      <w:r>
        <w:rPr>
          <w:rFonts w:eastAsia="CMR10"/>
          <w:sz w:val="24"/>
          <w:szCs w:val="24"/>
        </w:rPr>
        <w:t>Charles Dudley Warner (</w:t>
      </w:r>
      <w:r>
        <w:rPr>
          <w:rFonts w:eastAsia="CMR10"/>
          <w:sz w:val="24"/>
          <w:szCs w:val="24"/>
          <w:lang w:val="en-US"/>
        </w:rPr>
        <w:t>30 vols.) New York: J. A. Hill, 1896, edited by Charles Dudley Warner, vol. 20</w:t>
      </w:r>
      <w:proofErr w:type="gramStart"/>
      <w:r>
        <w:rPr>
          <w:rFonts w:eastAsia="CMR10"/>
          <w:sz w:val="24"/>
          <w:szCs w:val="24"/>
          <w:lang w:val="en-US"/>
        </w:rPr>
        <w:t xml:space="preserve">, </w:t>
      </w:r>
      <w:r>
        <w:rPr>
          <w:rFonts w:eastAsia="CMR10"/>
          <w:sz w:val="24"/>
          <w:szCs w:val="24"/>
        </w:rPr>
        <w:t xml:space="preserve"> pp</w:t>
      </w:r>
      <w:proofErr w:type="gramEnd"/>
      <w:r>
        <w:rPr>
          <w:rFonts w:eastAsia="CMR10"/>
          <w:sz w:val="24"/>
          <w:szCs w:val="24"/>
        </w:rPr>
        <w:t xml:space="preserve">. 11918-11924 (sic).  (Several subsequent expanded editions.)  Not in the British Library or in the Library of Congress.  Can be found from Manning). New York: Google books.  Also in </w:t>
      </w:r>
      <w:r>
        <w:rPr>
          <w:rFonts w:eastAsia="CMR10"/>
          <w:i/>
          <w:iCs/>
          <w:sz w:val="24"/>
          <w:szCs w:val="24"/>
        </w:rPr>
        <w:t xml:space="preserve">The Columbia University course in literature. Scandinavian and Slavonic literature: Slavonic Literature </w:t>
      </w:r>
      <w:r>
        <w:rPr>
          <w:rFonts w:eastAsia="CMR10"/>
          <w:sz w:val="24"/>
          <w:szCs w:val="24"/>
        </w:rPr>
        <w:t xml:space="preserve">(edited by Clarence A. Columbia University Press 1928.  (The </w:t>
      </w:r>
      <w:r>
        <w:rPr>
          <w:rFonts w:eastAsia="CMR10"/>
          <w:sz w:val="24"/>
          <w:szCs w:val="24"/>
          <w:lang w:val="en-US"/>
        </w:rPr>
        <w:t xml:space="preserve">1907 and 1913 editions do not feature poems by Pushkin.)  </w:t>
      </w:r>
      <w:r>
        <w:rPr>
          <w:rFonts w:eastAsia="CMR10"/>
          <w:sz w:val="24"/>
          <w:szCs w:val="24"/>
        </w:rPr>
        <w:t>LCCN (Library of Congress Control Number): 28022718.  Contains translations of Chapter Three, 26, 28 and Tatiana’s letter and Chapter Four, 12 to 16, and Chapter Eight, 41 to 47.</w:t>
      </w:r>
    </w:p>
    <w:p w:rsidR="00923E03" w:rsidRDefault="006C79A7" w:rsidP="006C79A7">
      <w:pPr>
        <w:numPr>
          <w:ilvl w:val="0"/>
          <w:numId w:val="1"/>
        </w:numPr>
        <w:ind w:left="360" w:hanging="360"/>
        <w:rPr>
          <w:sz w:val="24"/>
          <w:szCs w:val="24"/>
          <w:lang w:val="en-US"/>
        </w:rPr>
      </w:pPr>
      <w:r>
        <w:rPr>
          <w:b/>
          <w:bCs/>
          <w:sz w:val="24"/>
          <w:szCs w:val="24"/>
          <w:lang w:val="en-US"/>
        </w:rPr>
        <w:t>Hewitt:</w:t>
      </w:r>
      <w:r>
        <w:rPr>
          <w:i/>
          <w:iCs/>
          <w:sz w:val="24"/>
          <w:szCs w:val="24"/>
          <w:lang w:val="en-US"/>
        </w:rPr>
        <w:t xml:space="preserve"> Reginald Mainwaring Hewitt (1887-1948): A Selection from His Remains</w:t>
      </w:r>
      <w:r>
        <w:rPr>
          <w:sz w:val="24"/>
          <w:szCs w:val="24"/>
          <w:lang w:val="en-US"/>
        </w:rPr>
        <w:t xml:space="preserve">, edited by V. de S. Pinto, 120-25. Oxford: Printed for the Subscribers by Blackwell, 1955.  Contains a translation by Hewitt of Chapter One, 1 to 15.  </w:t>
      </w:r>
      <w:r>
        <w:rPr>
          <w:sz w:val="24"/>
          <w:szCs w:val="24"/>
        </w:rPr>
        <w:t xml:space="preserve">British Library </w:t>
      </w:r>
      <w:proofErr w:type="spellStart"/>
      <w:r>
        <w:rPr>
          <w:sz w:val="24"/>
          <w:szCs w:val="24"/>
        </w:rPr>
        <w:lastRenderedPageBreak/>
        <w:t>Shelfmark</w:t>
      </w:r>
      <w:proofErr w:type="spellEnd"/>
      <w:r>
        <w:rPr>
          <w:sz w:val="24"/>
          <w:szCs w:val="24"/>
        </w:rPr>
        <w:t xml:space="preserve"> 12362.a.20.  LCCN (Library of Congress Control Number): 56003920.</w:t>
      </w:r>
      <w:r>
        <w:rPr>
          <w:sz w:val="24"/>
          <w:szCs w:val="24"/>
          <w:lang w:val="en-US"/>
        </w:rPr>
        <w:t xml:space="preserve">  Originally published in </w:t>
      </w:r>
      <w:r>
        <w:rPr>
          <w:i/>
          <w:iCs/>
          <w:sz w:val="24"/>
          <w:szCs w:val="24"/>
          <w:lang w:val="en-US"/>
        </w:rPr>
        <w:t>The Gong</w:t>
      </w:r>
      <w:r>
        <w:rPr>
          <w:sz w:val="24"/>
          <w:szCs w:val="24"/>
          <w:lang w:val="en-US"/>
        </w:rPr>
        <w:t xml:space="preserve">, the magazine of the students of Nottingham University College (British Library </w:t>
      </w:r>
      <w:proofErr w:type="spellStart"/>
      <w:r>
        <w:rPr>
          <w:sz w:val="24"/>
          <w:szCs w:val="24"/>
          <w:lang w:val="en-US"/>
        </w:rPr>
        <w:t>Shelfmark</w:t>
      </w:r>
      <w:proofErr w:type="spellEnd"/>
      <w:r>
        <w:rPr>
          <w:sz w:val="24"/>
          <w:szCs w:val="24"/>
          <w:lang w:val="en-US"/>
        </w:rPr>
        <w:t xml:space="preserve"> P.P.6122.aa)</w:t>
      </w:r>
    </w:p>
    <w:p w:rsidR="00923E03" w:rsidRDefault="006C79A7" w:rsidP="006C79A7">
      <w:pPr>
        <w:numPr>
          <w:ilvl w:val="0"/>
          <w:numId w:val="1"/>
        </w:numPr>
        <w:ind w:left="360" w:hanging="360"/>
        <w:rPr>
          <w:sz w:val="24"/>
          <w:szCs w:val="24"/>
        </w:rPr>
      </w:pPr>
      <w:r>
        <w:rPr>
          <w:b/>
          <w:bCs/>
          <w:sz w:val="24"/>
          <w:szCs w:val="24"/>
        </w:rPr>
        <w:t>Jones:</w:t>
      </w:r>
      <w:r>
        <w:rPr>
          <w:sz w:val="24"/>
          <w:szCs w:val="24"/>
        </w:rPr>
        <w:t xml:space="preserve"> </w:t>
      </w:r>
      <w:r>
        <w:rPr>
          <w:i/>
          <w:iCs/>
          <w:sz w:val="24"/>
          <w:szCs w:val="24"/>
          <w:lang w:val="en-US"/>
        </w:rPr>
        <w:t xml:space="preserve">Excerpts from Eugene </w:t>
      </w:r>
      <w:proofErr w:type="spellStart"/>
      <w:r>
        <w:rPr>
          <w:i/>
          <w:iCs/>
          <w:sz w:val="24"/>
          <w:szCs w:val="24"/>
          <w:lang w:val="en-US"/>
        </w:rPr>
        <w:t>Oniegin</w:t>
      </w:r>
      <w:proofErr w:type="spellEnd"/>
      <w:r>
        <w:rPr>
          <w:i/>
          <w:iCs/>
          <w:sz w:val="24"/>
          <w:szCs w:val="24"/>
          <w:lang w:val="en-US"/>
        </w:rPr>
        <w:t>: Selected verses in Pushkin</w:t>
      </w:r>
      <w:r>
        <w:rPr>
          <w:i/>
          <w:iCs/>
          <w:sz w:val="24"/>
          <w:szCs w:val="24"/>
        </w:rPr>
        <w:t>’</w:t>
      </w:r>
      <w:r>
        <w:rPr>
          <w:i/>
          <w:iCs/>
          <w:sz w:val="24"/>
          <w:szCs w:val="24"/>
          <w:lang w:val="en-US"/>
        </w:rPr>
        <w:t xml:space="preserve">s own </w:t>
      </w:r>
      <w:proofErr w:type="gramStart"/>
      <w:r>
        <w:rPr>
          <w:i/>
          <w:iCs/>
          <w:sz w:val="24"/>
          <w:szCs w:val="24"/>
          <w:lang w:val="en-US"/>
        </w:rPr>
        <w:t>rhythm  and</w:t>
      </w:r>
      <w:proofErr w:type="gramEnd"/>
      <w:r>
        <w:rPr>
          <w:i/>
          <w:iCs/>
          <w:sz w:val="24"/>
          <w:szCs w:val="24"/>
          <w:lang w:val="en-US"/>
        </w:rPr>
        <w:t xml:space="preserve"> rhyme pattern with a connecting narrative in prose</w:t>
      </w:r>
      <w:r>
        <w:rPr>
          <w:sz w:val="24"/>
          <w:szCs w:val="24"/>
          <w:lang w:val="en-US"/>
        </w:rPr>
        <w:t xml:space="preserve">, by Henry Jones, published by Henry Jones, Riding Mill, Northumberland, 1972.  Contains translations of I, 1 to 8, 10 to 12, 29 to 33, 49 to 50; II, 38 to 40, III, 15, 31 and Tatiana’s letter; IV, 18 to 20, 22, 40 to 43, 51; VI, 30, 32 to 34, 36 to 38; VII, 1 to 3, 7, 33 to 34; VIII, 48 to 51.  British Library </w:t>
      </w:r>
      <w:proofErr w:type="spellStart"/>
      <w:r>
        <w:rPr>
          <w:sz w:val="24"/>
          <w:szCs w:val="24"/>
          <w:lang w:val="en-US"/>
        </w:rPr>
        <w:t>Shelfmark</w:t>
      </w:r>
      <w:proofErr w:type="spellEnd"/>
      <w:r>
        <w:rPr>
          <w:sz w:val="24"/>
          <w:szCs w:val="24"/>
          <w:lang w:val="en-US"/>
        </w:rPr>
        <w:t xml:space="preserve"> X.989/20549.</w:t>
      </w:r>
    </w:p>
    <w:p w:rsidR="00923E03" w:rsidRDefault="006C79A7" w:rsidP="006C79A7">
      <w:pPr>
        <w:numPr>
          <w:ilvl w:val="0"/>
          <w:numId w:val="1"/>
        </w:numPr>
        <w:ind w:left="360" w:hanging="360"/>
        <w:rPr>
          <w:sz w:val="24"/>
          <w:szCs w:val="24"/>
        </w:rPr>
      </w:pPr>
      <w:proofErr w:type="spellStart"/>
      <w:r>
        <w:rPr>
          <w:b/>
          <w:bCs/>
          <w:sz w:val="24"/>
          <w:szCs w:val="24"/>
        </w:rPr>
        <w:t>Mitcoff</w:t>
      </w:r>
      <w:proofErr w:type="spellEnd"/>
      <w:r>
        <w:rPr>
          <w:b/>
          <w:bCs/>
          <w:sz w:val="24"/>
          <w:szCs w:val="24"/>
        </w:rPr>
        <w:t>:</w:t>
      </w:r>
      <w:r>
        <w:rPr>
          <w:sz w:val="24"/>
          <w:szCs w:val="24"/>
        </w:rPr>
        <w:t xml:space="preserve"> “Two songs from Pushkin's </w:t>
      </w:r>
      <w:proofErr w:type="spellStart"/>
      <w:r>
        <w:rPr>
          <w:sz w:val="24"/>
          <w:szCs w:val="24"/>
        </w:rPr>
        <w:t>Evgeni</w:t>
      </w:r>
      <w:proofErr w:type="spellEnd"/>
      <w:r>
        <w:rPr>
          <w:sz w:val="24"/>
          <w:szCs w:val="24"/>
        </w:rPr>
        <w:t xml:space="preserve"> Onegin,” translated by Elena Y. </w:t>
      </w:r>
      <w:proofErr w:type="spellStart"/>
      <w:r>
        <w:rPr>
          <w:sz w:val="24"/>
          <w:szCs w:val="24"/>
        </w:rPr>
        <w:t>Mitcoff</w:t>
      </w:r>
      <w:proofErr w:type="spellEnd"/>
      <w:r>
        <w:rPr>
          <w:sz w:val="24"/>
          <w:szCs w:val="24"/>
        </w:rPr>
        <w:t xml:space="preserve">, </w:t>
      </w:r>
      <w:proofErr w:type="gramStart"/>
      <w:r>
        <w:rPr>
          <w:i/>
          <w:iCs/>
          <w:sz w:val="24"/>
          <w:szCs w:val="24"/>
        </w:rPr>
        <w:t>The</w:t>
      </w:r>
      <w:proofErr w:type="gramEnd"/>
      <w:r>
        <w:rPr>
          <w:i/>
          <w:iCs/>
          <w:sz w:val="24"/>
          <w:szCs w:val="24"/>
        </w:rPr>
        <w:t xml:space="preserve"> Russian student</w:t>
      </w:r>
      <w:r>
        <w:rPr>
          <w:sz w:val="24"/>
          <w:szCs w:val="24"/>
        </w:rPr>
        <w:t xml:space="preserve"> </w:t>
      </w:r>
      <w:r>
        <w:rPr>
          <w:b/>
          <w:bCs/>
          <w:sz w:val="24"/>
          <w:szCs w:val="24"/>
        </w:rPr>
        <w:t>6</w:t>
      </w:r>
      <w:r>
        <w:rPr>
          <w:sz w:val="24"/>
          <w:szCs w:val="24"/>
        </w:rPr>
        <w:t xml:space="preserve"> (8) (1930), 19.   Contains translations of Chapter Six, 22, and Chapter Eight, 46.</w:t>
      </w:r>
    </w:p>
    <w:p w:rsidR="00923E03" w:rsidRDefault="006C79A7" w:rsidP="006C79A7">
      <w:pPr>
        <w:numPr>
          <w:ilvl w:val="0"/>
          <w:numId w:val="1"/>
        </w:numPr>
        <w:ind w:left="360" w:hanging="360"/>
        <w:rPr>
          <w:sz w:val="24"/>
          <w:szCs w:val="24"/>
        </w:rPr>
      </w:pPr>
      <w:proofErr w:type="spellStart"/>
      <w:r>
        <w:rPr>
          <w:b/>
          <w:bCs/>
          <w:sz w:val="24"/>
          <w:szCs w:val="24"/>
        </w:rPr>
        <w:t>Morfill</w:t>
      </w:r>
      <w:proofErr w:type="spellEnd"/>
      <w:r>
        <w:rPr>
          <w:b/>
          <w:bCs/>
          <w:sz w:val="24"/>
          <w:szCs w:val="24"/>
        </w:rPr>
        <w:t>:</w:t>
      </w:r>
      <w:r>
        <w:rPr>
          <w:sz w:val="24"/>
          <w:szCs w:val="24"/>
        </w:rPr>
        <w:t xml:space="preserve"> </w:t>
      </w:r>
      <w:r>
        <w:rPr>
          <w:i/>
          <w:iCs/>
          <w:sz w:val="24"/>
          <w:szCs w:val="24"/>
        </w:rPr>
        <w:t>From:</w:t>
      </w:r>
      <w:r>
        <w:rPr>
          <w:sz w:val="24"/>
          <w:szCs w:val="24"/>
        </w:rPr>
        <w:t xml:space="preserve"> Alexander </w:t>
      </w:r>
      <w:proofErr w:type="spellStart"/>
      <w:r>
        <w:rPr>
          <w:sz w:val="24"/>
          <w:szCs w:val="24"/>
        </w:rPr>
        <w:t>Poushkin</w:t>
      </w:r>
      <w:proofErr w:type="spellEnd"/>
      <w:r>
        <w:rPr>
          <w:sz w:val="24"/>
          <w:szCs w:val="24"/>
        </w:rPr>
        <w:t xml:space="preserve"> by William R. </w:t>
      </w:r>
      <w:proofErr w:type="spellStart"/>
      <w:r>
        <w:rPr>
          <w:sz w:val="24"/>
          <w:szCs w:val="24"/>
        </w:rPr>
        <w:t>Morfill</w:t>
      </w:r>
      <w:proofErr w:type="spellEnd"/>
      <w:r>
        <w:rPr>
          <w:sz w:val="24"/>
          <w:szCs w:val="24"/>
        </w:rPr>
        <w:t xml:space="preserve"> [1834–1909], </w:t>
      </w:r>
      <w:r>
        <w:rPr>
          <w:i/>
          <w:iCs/>
          <w:sz w:val="24"/>
          <w:szCs w:val="24"/>
        </w:rPr>
        <w:t>Westminster Review</w:t>
      </w:r>
      <w:r>
        <w:rPr>
          <w:sz w:val="24"/>
          <w:szCs w:val="24"/>
        </w:rPr>
        <w:t xml:space="preserve"> </w:t>
      </w:r>
      <w:r>
        <w:rPr>
          <w:b/>
          <w:bCs/>
          <w:sz w:val="24"/>
          <w:szCs w:val="24"/>
        </w:rPr>
        <w:t>119</w:t>
      </w:r>
      <w:r>
        <w:rPr>
          <w:sz w:val="24"/>
          <w:szCs w:val="24"/>
        </w:rPr>
        <w:t xml:space="preserve"> (1883), 420–451 at pages 438-443.  Contains a number of short extracts.</w:t>
      </w:r>
    </w:p>
    <w:p w:rsidR="00923E03" w:rsidRDefault="006C79A7" w:rsidP="006C79A7">
      <w:pPr>
        <w:numPr>
          <w:ilvl w:val="0"/>
          <w:numId w:val="1"/>
        </w:numPr>
        <w:ind w:left="360" w:hanging="360"/>
        <w:rPr>
          <w:rFonts w:eastAsia="CMR10"/>
          <w:sz w:val="24"/>
          <w:szCs w:val="24"/>
          <w:lang w:val="en-US"/>
        </w:rPr>
      </w:pPr>
      <w:r>
        <w:rPr>
          <w:rFonts w:eastAsia="CMR10"/>
          <w:b/>
          <w:bCs/>
          <w:sz w:val="24"/>
          <w:szCs w:val="24"/>
          <w:lang w:val="en-US"/>
        </w:rPr>
        <w:t xml:space="preserve">Nabokov (1945): </w:t>
      </w:r>
      <w:r>
        <w:rPr>
          <w:rFonts w:eastAsia="CMR10"/>
          <w:sz w:val="24"/>
          <w:szCs w:val="24"/>
        </w:rPr>
        <w:t xml:space="preserve">‘From Pushkin’s “Eugene Onegin,”’ </w:t>
      </w:r>
      <w:r>
        <w:rPr>
          <w:rFonts w:eastAsia="CMR10"/>
          <w:i/>
          <w:iCs/>
          <w:sz w:val="24"/>
          <w:szCs w:val="24"/>
        </w:rPr>
        <w:t>Russian Review</w:t>
      </w:r>
      <w:r>
        <w:rPr>
          <w:rFonts w:eastAsia="CMR10"/>
          <w:sz w:val="24"/>
          <w:szCs w:val="24"/>
        </w:rPr>
        <w:t xml:space="preserve"> </w:t>
      </w:r>
      <w:r>
        <w:rPr>
          <w:rFonts w:eastAsia="CMR10"/>
          <w:b/>
          <w:bCs/>
          <w:sz w:val="24"/>
          <w:szCs w:val="24"/>
        </w:rPr>
        <w:t>4</w:t>
      </w:r>
      <w:r>
        <w:rPr>
          <w:rFonts w:eastAsia="CMR10"/>
          <w:sz w:val="24"/>
          <w:szCs w:val="24"/>
        </w:rPr>
        <w:t xml:space="preserve"> (2) (1945), 38-39.  Contains translations by Vladimir [</w:t>
      </w:r>
      <w:proofErr w:type="spellStart"/>
      <w:r>
        <w:rPr>
          <w:rFonts w:eastAsia="CMR10"/>
          <w:sz w:val="24"/>
          <w:szCs w:val="24"/>
        </w:rPr>
        <w:t>Vladmirovich</w:t>
      </w:r>
      <w:proofErr w:type="spellEnd"/>
      <w:r>
        <w:rPr>
          <w:rFonts w:eastAsia="CMR10"/>
          <w:sz w:val="24"/>
          <w:szCs w:val="24"/>
        </w:rPr>
        <w:t>] Nabokov [</w:t>
      </w:r>
      <w:proofErr w:type="spellStart"/>
      <w:r>
        <w:rPr>
          <w:rFonts w:eastAsia="CMR10"/>
          <w:sz w:val="24"/>
          <w:szCs w:val="24"/>
        </w:rPr>
        <w:t>Владимир</w:t>
      </w:r>
      <w:proofErr w:type="spellEnd"/>
      <w:r>
        <w:rPr>
          <w:rFonts w:eastAsia="CMR10"/>
          <w:sz w:val="24"/>
          <w:szCs w:val="24"/>
        </w:rPr>
        <w:t xml:space="preserve"> </w:t>
      </w:r>
      <w:proofErr w:type="spellStart"/>
      <w:r>
        <w:rPr>
          <w:rFonts w:eastAsia="CMR10"/>
          <w:sz w:val="24"/>
          <w:szCs w:val="24"/>
        </w:rPr>
        <w:t>Владимирович</w:t>
      </w:r>
      <w:proofErr w:type="spellEnd"/>
      <w:r>
        <w:rPr>
          <w:rFonts w:eastAsia="CMR10"/>
          <w:sz w:val="24"/>
          <w:szCs w:val="24"/>
        </w:rPr>
        <w:t xml:space="preserve"> </w:t>
      </w:r>
      <w:proofErr w:type="spellStart"/>
      <w:r>
        <w:rPr>
          <w:rFonts w:eastAsia="CMR10"/>
          <w:sz w:val="24"/>
          <w:szCs w:val="24"/>
        </w:rPr>
        <w:t>Набоков</w:t>
      </w:r>
      <w:proofErr w:type="spellEnd"/>
      <w:r>
        <w:rPr>
          <w:rFonts w:eastAsia="CMR10"/>
          <w:sz w:val="24"/>
          <w:szCs w:val="24"/>
        </w:rPr>
        <w:t>] [1899-1977] of Chapter One, 32, 33 and 34.</w:t>
      </w:r>
    </w:p>
    <w:p w:rsidR="00923E03" w:rsidRDefault="006C79A7" w:rsidP="006C79A7">
      <w:pPr>
        <w:numPr>
          <w:ilvl w:val="0"/>
          <w:numId w:val="1"/>
        </w:numPr>
        <w:ind w:left="360" w:hanging="360"/>
        <w:rPr>
          <w:sz w:val="24"/>
          <w:szCs w:val="24"/>
        </w:rPr>
      </w:pPr>
      <w:proofErr w:type="spellStart"/>
      <w:r>
        <w:rPr>
          <w:b/>
          <w:bCs/>
          <w:sz w:val="24"/>
          <w:szCs w:val="24"/>
        </w:rPr>
        <w:t>Newmarch</w:t>
      </w:r>
      <w:proofErr w:type="spellEnd"/>
      <w:r>
        <w:rPr>
          <w:b/>
          <w:bCs/>
          <w:sz w:val="24"/>
          <w:szCs w:val="24"/>
        </w:rPr>
        <w:t>:</w:t>
      </w:r>
      <w:r>
        <w:rPr>
          <w:sz w:val="24"/>
          <w:szCs w:val="24"/>
        </w:rPr>
        <w:t xml:space="preserve"> </w:t>
      </w:r>
      <w:r>
        <w:rPr>
          <w:i/>
          <w:iCs/>
          <w:sz w:val="24"/>
          <w:szCs w:val="24"/>
        </w:rPr>
        <w:t>Poetry and Progress in Russia</w:t>
      </w:r>
      <w:r>
        <w:rPr>
          <w:sz w:val="24"/>
          <w:szCs w:val="24"/>
        </w:rPr>
        <w:t xml:space="preserve"> by Rosa [Harriet] </w:t>
      </w:r>
      <w:proofErr w:type="spellStart"/>
      <w:r>
        <w:rPr>
          <w:sz w:val="24"/>
          <w:szCs w:val="24"/>
        </w:rPr>
        <w:t>Newmarch</w:t>
      </w:r>
      <w:proofErr w:type="spellEnd"/>
      <w:r>
        <w:rPr>
          <w:sz w:val="24"/>
          <w:szCs w:val="24"/>
        </w:rPr>
        <w:t xml:space="preserve"> [</w:t>
      </w:r>
      <w:proofErr w:type="spellStart"/>
      <w:r>
        <w:rPr>
          <w:sz w:val="24"/>
          <w:szCs w:val="24"/>
        </w:rPr>
        <w:t>Jeaffreson</w:t>
      </w:r>
      <w:proofErr w:type="spellEnd"/>
      <w:r>
        <w:rPr>
          <w:sz w:val="24"/>
          <w:szCs w:val="24"/>
        </w:rPr>
        <w:t xml:space="preserve">] [1857-1940], London: John Lane, The </w:t>
      </w:r>
      <w:proofErr w:type="spellStart"/>
      <w:r>
        <w:rPr>
          <w:sz w:val="24"/>
          <w:szCs w:val="24"/>
        </w:rPr>
        <w:t>Bodley</w:t>
      </w:r>
      <w:proofErr w:type="spellEnd"/>
      <w:r>
        <w:rPr>
          <w:sz w:val="24"/>
          <w:szCs w:val="24"/>
        </w:rPr>
        <w:t xml:space="preserve"> Head 1907 contains Tatiana’s letter and the Duel (Chapter Six, 28 and 30-34) translated by </w:t>
      </w:r>
      <w:proofErr w:type="spellStart"/>
      <w:r>
        <w:rPr>
          <w:sz w:val="24"/>
          <w:szCs w:val="24"/>
        </w:rPr>
        <w:t>Newmarch</w:t>
      </w:r>
      <w:proofErr w:type="spellEnd"/>
      <w:r>
        <w:rPr>
          <w:sz w:val="24"/>
          <w:szCs w:val="24"/>
        </w:rPr>
        <w:t xml:space="preserve"> and H.C.F. </w:t>
      </w:r>
    </w:p>
    <w:p w:rsidR="00923E03" w:rsidRDefault="006C79A7" w:rsidP="006C79A7">
      <w:pPr>
        <w:numPr>
          <w:ilvl w:val="0"/>
          <w:numId w:val="1"/>
        </w:numPr>
        <w:ind w:left="360" w:hanging="360"/>
        <w:rPr>
          <w:sz w:val="24"/>
          <w:szCs w:val="24"/>
        </w:rPr>
      </w:pPr>
      <w:proofErr w:type="spellStart"/>
      <w:r>
        <w:rPr>
          <w:b/>
          <w:bCs/>
          <w:sz w:val="24"/>
          <w:szCs w:val="24"/>
        </w:rPr>
        <w:t>Obolensky</w:t>
      </w:r>
      <w:proofErr w:type="spellEnd"/>
      <w:r>
        <w:rPr>
          <w:b/>
          <w:bCs/>
          <w:sz w:val="24"/>
          <w:szCs w:val="24"/>
        </w:rPr>
        <w:t xml:space="preserve">: </w:t>
      </w:r>
      <w:r>
        <w:rPr>
          <w:i/>
          <w:iCs/>
          <w:sz w:val="24"/>
          <w:szCs w:val="24"/>
          <w:lang w:val="en-US"/>
        </w:rPr>
        <w:t>The Heritage of Russian Verse</w:t>
      </w:r>
      <w:r>
        <w:rPr>
          <w:sz w:val="24"/>
          <w:szCs w:val="24"/>
          <w:lang w:val="en-US"/>
        </w:rPr>
        <w:t xml:space="preserve">.  Introduced and edited by Dimitri </w:t>
      </w:r>
      <w:proofErr w:type="spellStart"/>
      <w:r>
        <w:rPr>
          <w:sz w:val="24"/>
          <w:szCs w:val="24"/>
          <w:lang w:val="en-US"/>
        </w:rPr>
        <w:t>Obolensky</w:t>
      </w:r>
      <w:proofErr w:type="spellEnd"/>
      <w:r>
        <w:rPr>
          <w:sz w:val="24"/>
          <w:szCs w:val="24"/>
          <w:lang w:val="en-US"/>
        </w:rPr>
        <w:t xml:space="preserve"> </w:t>
      </w:r>
      <w:r>
        <w:rPr>
          <w:sz w:val="24"/>
          <w:szCs w:val="24"/>
        </w:rPr>
        <w:t>[</w:t>
      </w:r>
      <w:proofErr w:type="spellStart"/>
      <w:r>
        <w:rPr>
          <w:sz w:val="24"/>
          <w:szCs w:val="24"/>
        </w:rPr>
        <w:t>Дмитрий</w:t>
      </w:r>
      <w:proofErr w:type="spellEnd"/>
      <w:r>
        <w:rPr>
          <w:sz w:val="24"/>
          <w:szCs w:val="24"/>
        </w:rPr>
        <w:t xml:space="preserve"> </w:t>
      </w:r>
      <w:proofErr w:type="spellStart"/>
      <w:r>
        <w:rPr>
          <w:sz w:val="24"/>
          <w:szCs w:val="24"/>
        </w:rPr>
        <w:t>Дмитревич</w:t>
      </w:r>
      <w:proofErr w:type="spellEnd"/>
      <w:r>
        <w:rPr>
          <w:sz w:val="24"/>
          <w:szCs w:val="24"/>
        </w:rPr>
        <w:t xml:space="preserve"> </w:t>
      </w:r>
      <w:proofErr w:type="spellStart"/>
      <w:r>
        <w:rPr>
          <w:sz w:val="24"/>
          <w:szCs w:val="24"/>
        </w:rPr>
        <w:t>Оболенский</w:t>
      </w:r>
      <w:proofErr w:type="spellEnd"/>
      <w:r>
        <w:rPr>
          <w:sz w:val="24"/>
          <w:szCs w:val="24"/>
        </w:rPr>
        <w:t xml:space="preserve">] </w:t>
      </w:r>
      <w:r>
        <w:rPr>
          <w:sz w:val="24"/>
          <w:szCs w:val="24"/>
          <w:lang w:val="en-US"/>
        </w:rPr>
        <w:t xml:space="preserve">[1918-2001].  With plain prose translations of each poem.  First published in 1962 as </w:t>
      </w:r>
      <w:r>
        <w:rPr>
          <w:i/>
          <w:iCs/>
          <w:sz w:val="24"/>
          <w:szCs w:val="24"/>
          <w:lang w:val="en-US"/>
        </w:rPr>
        <w:t>The Penguin Book of Russian Verse</w:t>
      </w:r>
      <w:r>
        <w:rPr>
          <w:sz w:val="24"/>
          <w:szCs w:val="24"/>
          <w:lang w:val="en-US"/>
        </w:rPr>
        <w:t xml:space="preserve">.  Bloomington: Indiana University Press 1965.  ISBN 0-253-32736-9.  </w:t>
      </w:r>
      <w:r>
        <w:rPr>
          <w:sz w:val="24"/>
          <w:szCs w:val="24"/>
        </w:rPr>
        <w:t xml:space="preserve">Prose translations of Chapter Three, Stanzas 16 to 20 are given in this anthology. </w:t>
      </w:r>
    </w:p>
    <w:p w:rsidR="00923E03" w:rsidRDefault="006C79A7" w:rsidP="006C79A7">
      <w:pPr>
        <w:numPr>
          <w:ilvl w:val="0"/>
          <w:numId w:val="1"/>
        </w:numPr>
        <w:ind w:left="360" w:hanging="360"/>
        <w:rPr>
          <w:sz w:val="24"/>
          <w:szCs w:val="24"/>
        </w:rPr>
      </w:pPr>
      <w:proofErr w:type="spellStart"/>
      <w:r>
        <w:rPr>
          <w:b/>
          <w:bCs/>
          <w:sz w:val="24"/>
          <w:szCs w:val="24"/>
        </w:rPr>
        <w:t>Rayfield</w:t>
      </w:r>
      <w:proofErr w:type="spellEnd"/>
      <w:r>
        <w:rPr>
          <w:b/>
          <w:bCs/>
          <w:sz w:val="24"/>
          <w:szCs w:val="24"/>
        </w:rPr>
        <w:t>:</w:t>
      </w:r>
      <w:r>
        <w:rPr>
          <w:sz w:val="24"/>
          <w:szCs w:val="24"/>
        </w:rPr>
        <w:t xml:space="preserve"> </w:t>
      </w:r>
      <w:r>
        <w:rPr>
          <w:i/>
          <w:iCs/>
          <w:sz w:val="24"/>
          <w:szCs w:val="24"/>
        </w:rPr>
        <w:t>The Garnett Book of Russian Verse: A Treasury of Russian Poets from 1730 to 1996</w:t>
      </w:r>
      <w:r>
        <w:rPr>
          <w:sz w:val="24"/>
          <w:szCs w:val="24"/>
        </w:rPr>
        <w:t xml:space="preserve">. Edited by Donald </w:t>
      </w:r>
      <w:proofErr w:type="spellStart"/>
      <w:r>
        <w:rPr>
          <w:sz w:val="24"/>
          <w:szCs w:val="24"/>
        </w:rPr>
        <w:t>Rayfield</w:t>
      </w:r>
      <w:proofErr w:type="spellEnd"/>
      <w:r>
        <w:rPr>
          <w:sz w:val="24"/>
          <w:szCs w:val="24"/>
        </w:rPr>
        <w:t xml:space="preserve"> [1942-    ] with Jeremy Hicks, Olga </w:t>
      </w:r>
      <w:proofErr w:type="spellStart"/>
      <w:r>
        <w:rPr>
          <w:sz w:val="24"/>
          <w:szCs w:val="24"/>
        </w:rPr>
        <w:t>Makarova</w:t>
      </w:r>
      <w:proofErr w:type="spellEnd"/>
      <w:r>
        <w:rPr>
          <w:sz w:val="24"/>
          <w:szCs w:val="24"/>
        </w:rPr>
        <w:t xml:space="preserve"> and Anna Pilkington. London: The Garnett Press 2000. ISBN 0 9535878 2 7. Prose translations of Chapter One, Stanzas 30 to 33 and Chapter Eight, stanzas 10 and 11 are given in this anthology. </w:t>
      </w:r>
    </w:p>
    <w:p w:rsidR="00923E03" w:rsidRDefault="006C79A7" w:rsidP="006C79A7">
      <w:pPr>
        <w:numPr>
          <w:ilvl w:val="0"/>
          <w:numId w:val="1"/>
        </w:numPr>
        <w:ind w:left="360" w:hanging="360"/>
        <w:rPr>
          <w:sz w:val="24"/>
          <w:szCs w:val="24"/>
        </w:rPr>
      </w:pPr>
      <w:r>
        <w:rPr>
          <w:b/>
          <w:bCs/>
          <w:i/>
          <w:iCs/>
          <w:sz w:val="24"/>
          <w:szCs w:val="24"/>
        </w:rPr>
        <w:t>Russian Review</w:t>
      </w:r>
      <w:r>
        <w:rPr>
          <w:b/>
          <w:bCs/>
          <w:sz w:val="24"/>
          <w:szCs w:val="24"/>
        </w:rPr>
        <w:t>:</w:t>
      </w:r>
      <w:r>
        <w:rPr>
          <w:sz w:val="24"/>
          <w:szCs w:val="24"/>
        </w:rPr>
        <w:t xml:space="preserve"> ‘Extracts from “Eugene Onegin.”’ </w:t>
      </w:r>
      <w:r>
        <w:rPr>
          <w:i/>
          <w:iCs/>
          <w:sz w:val="24"/>
          <w:szCs w:val="24"/>
        </w:rPr>
        <w:t xml:space="preserve">Russian Review </w:t>
      </w:r>
      <w:r>
        <w:rPr>
          <w:b/>
          <w:bCs/>
          <w:sz w:val="24"/>
          <w:szCs w:val="24"/>
        </w:rPr>
        <w:t>2</w:t>
      </w:r>
      <w:r>
        <w:rPr>
          <w:sz w:val="24"/>
          <w:szCs w:val="24"/>
        </w:rPr>
        <w:t xml:space="preserve"> (1) (1913 </w:t>
      </w:r>
      <w:proofErr w:type="gramStart"/>
      <w:r>
        <w:rPr>
          <w:sz w:val="24"/>
          <w:szCs w:val="24"/>
        </w:rPr>
        <w:t>Spring</w:t>
      </w:r>
      <w:proofErr w:type="gramEnd"/>
      <w:r>
        <w:rPr>
          <w:sz w:val="24"/>
          <w:szCs w:val="24"/>
        </w:rPr>
        <w:t>), 56</w:t>
      </w:r>
      <w:r>
        <w:rPr>
          <w:rFonts w:ascii="Symbol" w:hAnsi="Symbol" w:cs="Symbol"/>
          <w:noProof/>
          <w:sz w:val="24"/>
          <w:szCs w:val="24"/>
        </w:rPr>
        <w:sym w:font="Symbol" w:char="F02D"/>
      </w:r>
      <w:r>
        <w:rPr>
          <w:sz w:val="24"/>
          <w:szCs w:val="24"/>
        </w:rPr>
        <w:t xml:space="preserve">60. A summary of the novel with prose samples of </w:t>
      </w:r>
      <w:proofErr w:type="gramStart"/>
      <w:r>
        <w:rPr>
          <w:i/>
          <w:iCs/>
          <w:sz w:val="24"/>
          <w:szCs w:val="24"/>
        </w:rPr>
        <w:t>Tatyana’ s</w:t>
      </w:r>
      <w:proofErr w:type="gramEnd"/>
      <w:r>
        <w:rPr>
          <w:i/>
          <w:iCs/>
          <w:sz w:val="24"/>
          <w:szCs w:val="24"/>
        </w:rPr>
        <w:t xml:space="preserve"> letter to Onegin </w:t>
      </w:r>
      <w:r>
        <w:rPr>
          <w:sz w:val="24"/>
          <w:szCs w:val="24"/>
        </w:rPr>
        <w:t xml:space="preserve">[Chapter Three, after 31], </w:t>
      </w:r>
      <w:r>
        <w:rPr>
          <w:i/>
          <w:iCs/>
          <w:sz w:val="24"/>
          <w:szCs w:val="24"/>
        </w:rPr>
        <w:t xml:space="preserve">Onegin meets Tatyana in the Garden </w:t>
      </w:r>
      <w:r>
        <w:rPr>
          <w:sz w:val="24"/>
          <w:szCs w:val="24"/>
        </w:rPr>
        <w:t>[Chapter Four, 12</w:t>
      </w:r>
      <w:r>
        <w:rPr>
          <w:rFonts w:ascii="Symbol" w:hAnsi="Symbol" w:cs="Symbol"/>
          <w:noProof/>
          <w:sz w:val="24"/>
          <w:szCs w:val="24"/>
        </w:rPr>
        <w:sym w:font="Symbol" w:char="F02D"/>
      </w:r>
      <w:r>
        <w:rPr>
          <w:sz w:val="24"/>
          <w:szCs w:val="24"/>
        </w:rPr>
        <w:t xml:space="preserve">14], and </w:t>
      </w:r>
      <w:r>
        <w:rPr>
          <w:i/>
          <w:iCs/>
          <w:sz w:val="24"/>
          <w:szCs w:val="24"/>
        </w:rPr>
        <w:t xml:space="preserve">Tatyana and Onegin in Moscow </w:t>
      </w:r>
      <w:r>
        <w:rPr>
          <w:sz w:val="24"/>
          <w:szCs w:val="24"/>
        </w:rPr>
        <w:t>[Chapter Eight, 42.8</w:t>
      </w:r>
      <w:r>
        <w:rPr>
          <w:rFonts w:ascii="Symbol" w:hAnsi="Symbol" w:cs="Symbol"/>
          <w:noProof/>
          <w:sz w:val="24"/>
          <w:szCs w:val="24"/>
        </w:rPr>
        <w:sym w:font="Symbol" w:char="F02D"/>
      </w:r>
      <w:r>
        <w:rPr>
          <w:sz w:val="24"/>
          <w:szCs w:val="24"/>
        </w:rPr>
        <w:t>48] (sic).</w:t>
      </w:r>
    </w:p>
    <w:p w:rsidR="00923E03" w:rsidRDefault="006C79A7" w:rsidP="006C79A7">
      <w:pPr>
        <w:numPr>
          <w:ilvl w:val="0"/>
          <w:numId w:val="1"/>
        </w:numPr>
        <w:ind w:left="360" w:hanging="360"/>
        <w:rPr>
          <w:sz w:val="24"/>
          <w:szCs w:val="24"/>
        </w:rPr>
      </w:pPr>
      <w:r>
        <w:rPr>
          <w:b/>
          <w:bCs/>
          <w:sz w:val="24"/>
          <w:szCs w:val="24"/>
        </w:rPr>
        <w:t>Shaw:</w:t>
      </w:r>
      <w:r>
        <w:rPr>
          <w:sz w:val="24"/>
          <w:szCs w:val="24"/>
        </w:rPr>
        <w:t xml:space="preserve"> ‘Sketch of </w:t>
      </w:r>
      <w:proofErr w:type="spellStart"/>
      <w:r>
        <w:rPr>
          <w:sz w:val="24"/>
          <w:szCs w:val="24"/>
        </w:rPr>
        <w:t>Púshkin’s</w:t>
      </w:r>
      <w:proofErr w:type="spellEnd"/>
      <w:r>
        <w:rPr>
          <w:sz w:val="24"/>
          <w:szCs w:val="24"/>
        </w:rPr>
        <w:t xml:space="preserve"> life and works’ by Thomas B[</w:t>
      </w:r>
      <w:proofErr w:type="spellStart"/>
      <w:r>
        <w:rPr>
          <w:sz w:val="24"/>
          <w:szCs w:val="24"/>
        </w:rPr>
        <w:t>udd</w:t>
      </w:r>
      <w:proofErr w:type="spellEnd"/>
      <w:r>
        <w:rPr>
          <w:sz w:val="24"/>
          <w:szCs w:val="24"/>
        </w:rPr>
        <w:t xml:space="preserve">]. Shaw [1813-1862], </w:t>
      </w:r>
      <w:r>
        <w:rPr>
          <w:i/>
          <w:iCs/>
          <w:sz w:val="24"/>
          <w:szCs w:val="24"/>
        </w:rPr>
        <w:t>Blackwood’s Edinburgh Magazine</w:t>
      </w:r>
      <w:r>
        <w:rPr>
          <w:sz w:val="24"/>
          <w:szCs w:val="24"/>
        </w:rPr>
        <w:t xml:space="preserve"> </w:t>
      </w:r>
      <w:r>
        <w:rPr>
          <w:b/>
          <w:bCs/>
          <w:sz w:val="24"/>
          <w:szCs w:val="24"/>
        </w:rPr>
        <w:t>57</w:t>
      </w:r>
      <w:r>
        <w:rPr>
          <w:sz w:val="24"/>
          <w:szCs w:val="24"/>
        </w:rPr>
        <w:t xml:space="preserve"> (356) (1845 June), 657-678.  On the web at </w:t>
      </w:r>
      <w:r>
        <w:rPr>
          <w:rFonts w:ascii="Courier New" w:hAnsi="Courier New" w:cs="Courier New"/>
        </w:rPr>
        <w:t>http://www.bodley.ox.ac.uk/ilej/journals/</w:t>
      </w:r>
      <w:r>
        <w:rPr>
          <w:sz w:val="24"/>
          <w:szCs w:val="24"/>
        </w:rPr>
        <w:t xml:space="preserve">.  This article contains on p. 666 a brief excerpt from the dedication, probably the first part ever published in English. </w:t>
      </w:r>
    </w:p>
    <w:p w:rsidR="00923E03" w:rsidRDefault="006C79A7" w:rsidP="006C79A7">
      <w:pPr>
        <w:numPr>
          <w:ilvl w:val="0"/>
          <w:numId w:val="1"/>
        </w:numPr>
        <w:ind w:left="360" w:hanging="360"/>
        <w:rPr>
          <w:sz w:val="24"/>
          <w:szCs w:val="24"/>
          <w:lang w:val="en-US"/>
        </w:rPr>
      </w:pPr>
      <w:proofErr w:type="spellStart"/>
      <w:r>
        <w:rPr>
          <w:b/>
          <w:bCs/>
          <w:sz w:val="24"/>
          <w:szCs w:val="24"/>
        </w:rPr>
        <w:t>Siriwardena</w:t>
      </w:r>
      <w:proofErr w:type="spellEnd"/>
      <w:r>
        <w:rPr>
          <w:b/>
          <w:bCs/>
          <w:sz w:val="24"/>
          <w:szCs w:val="24"/>
        </w:rPr>
        <w:t>:</w:t>
      </w:r>
      <w:r>
        <w:rPr>
          <w:sz w:val="24"/>
          <w:szCs w:val="24"/>
        </w:rPr>
        <w:t xml:space="preserve"> </w:t>
      </w:r>
      <w:proofErr w:type="spellStart"/>
      <w:r>
        <w:rPr>
          <w:sz w:val="24"/>
          <w:szCs w:val="24"/>
        </w:rPr>
        <w:t>Regi</w:t>
      </w:r>
      <w:proofErr w:type="spellEnd"/>
      <w:r>
        <w:rPr>
          <w:sz w:val="24"/>
          <w:szCs w:val="24"/>
        </w:rPr>
        <w:t xml:space="preserve"> </w:t>
      </w:r>
      <w:proofErr w:type="spellStart"/>
      <w:r>
        <w:rPr>
          <w:sz w:val="24"/>
          <w:szCs w:val="24"/>
        </w:rPr>
        <w:t>Siriwardena</w:t>
      </w:r>
      <w:proofErr w:type="spellEnd"/>
      <w:r>
        <w:rPr>
          <w:sz w:val="24"/>
          <w:szCs w:val="24"/>
        </w:rPr>
        <w:t xml:space="preserve"> [1922–2004], </w:t>
      </w:r>
      <w:r>
        <w:rPr>
          <w:i/>
          <w:iCs/>
          <w:sz w:val="24"/>
          <w:szCs w:val="24"/>
        </w:rPr>
        <w:t>Poems and Selected Translations</w:t>
      </w:r>
      <w:r>
        <w:rPr>
          <w:sz w:val="24"/>
          <w:szCs w:val="24"/>
        </w:rPr>
        <w:t xml:space="preserve">, Colombo: privately published 1993, pp. 26–29. Presumably this is the same as the extract from </w:t>
      </w:r>
      <w:r>
        <w:rPr>
          <w:i/>
          <w:iCs/>
          <w:sz w:val="24"/>
          <w:szCs w:val="24"/>
        </w:rPr>
        <w:t>Many Voices: 50 Poems from the Spanish, Italian, French and Russian</w:t>
      </w:r>
      <w:r>
        <w:rPr>
          <w:sz w:val="24"/>
          <w:szCs w:val="24"/>
        </w:rPr>
        <w:t xml:space="preserve">, Colombo: </w:t>
      </w:r>
      <w:proofErr w:type="spellStart"/>
      <w:r>
        <w:rPr>
          <w:sz w:val="24"/>
          <w:szCs w:val="24"/>
        </w:rPr>
        <w:t>Ena</w:t>
      </w:r>
      <w:proofErr w:type="spellEnd"/>
      <w:r>
        <w:rPr>
          <w:sz w:val="24"/>
          <w:szCs w:val="24"/>
        </w:rPr>
        <w:t xml:space="preserve"> de Silva Fabrics, 1974, pp. 10–13, referred to in Leighton’s bibliography.  Contains translations of Chapter Three, 17–20.4, 33–35 and 38–39.2. On the web at </w:t>
      </w:r>
      <w:r>
        <w:rPr>
          <w:rFonts w:ascii="Courier New" w:hAnsi="Courier New" w:cs="Courier New"/>
        </w:rPr>
        <w:t>http://www.regisiriwardena.lk/node/54</w:t>
      </w:r>
    </w:p>
    <w:p w:rsidR="00923E03" w:rsidRDefault="006C79A7" w:rsidP="006C79A7">
      <w:pPr>
        <w:numPr>
          <w:ilvl w:val="0"/>
          <w:numId w:val="1"/>
        </w:numPr>
        <w:ind w:left="360" w:hanging="360"/>
        <w:rPr>
          <w:sz w:val="24"/>
          <w:szCs w:val="24"/>
        </w:rPr>
      </w:pPr>
      <w:r>
        <w:rPr>
          <w:b/>
          <w:bCs/>
          <w:sz w:val="24"/>
          <w:szCs w:val="24"/>
        </w:rPr>
        <w:t>Turner:</w:t>
      </w:r>
      <w:r>
        <w:rPr>
          <w:sz w:val="24"/>
          <w:szCs w:val="24"/>
        </w:rPr>
        <w:t xml:space="preserve"> </w:t>
      </w:r>
      <w:r>
        <w:rPr>
          <w:i/>
          <w:iCs/>
          <w:sz w:val="24"/>
          <w:szCs w:val="24"/>
        </w:rPr>
        <w:t>Studies in Russian Literature</w:t>
      </w:r>
      <w:r>
        <w:rPr>
          <w:sz w:val="24"/>
          <w:szCs w:val="24"/>
        </w:rPr>
        <w:t xml:space="preserve"> by Charles Edward Turner [1831-1903], Chapter XIV: </w:t>
      </w:r>
      <w:proofErr w:type="spellStart"/>
      <w:r>
        <w:rPr>
          <w:sz w:val="24"/>
          <w:szCs w:val="24"/>
        </w:rPr>
        <w:t>Evjenie</w:t>
      </w:r>
      <w:proofErr w:type="spellEnd"/>
      <w:r>
        <w:rPr>
          <w:sz w:val="24"/>
          <w:szCs w:val="24"/>
        </w:rPr>
        <w:t xml:space="preserve"> </w:t>
      </w:r>
      <w:proofErr w:type="spellStart"/>
      <w:r>
        <w:rPr>
          <w:sz w:val="24"/>
          <w:szCs w:val="24"/>
        </w:rPr>
        <w:t>Oneguin</w:t>
      </w:r>
      <w:proofErr w:type="spellEnd"/>
      <w:r>
        <w:rPr>
          <w:sz w:val="24"/>
          <w:szCs w:val="24"/>
        </w:rPr>
        <w:t xml:space="preserve">. London: Sampson Low, Marston, Searle &amp; </w:t>
      </w:r>
      <w:proofErr w:type="spellStart"/>
      <w:r>
        <w:rPr>
          <w:sz w:val="24"/>
          <w:szCs w:val="24"/>
        </w:rPr>
        <w:t>Rivington</w:t>
      </w:r>
      <w:proofErr w:type="spellEnd"/>
      <w:r>
        <w:rPr>
          <w:sz w:val="24"/>
          <w:szCs w:val="24"/>
        </w:rPr>
        <w:t xml:space="preserve"> 1882. Reprinted Boston, MA: </w:t>
      </w:r>
      <w:proofErr w:type="spellStart"/>
      <w:r>
        <w:rPr>
          <w:sz w:val="24"/>
          <w:szCs w:val="24"/>
        </w:rPr>
        <w:t>Elibron</w:t>
      </w:r>
      <w:proofErr w:type="spellEnd"/>
      <w:r>
        <w:rPr>
          <w:sz w:val="24"/>
          <w:szCs w:val="24"/>
        </w:rPr>
        <w:t xml:space="preserve"> Classics 2005. ISBN 1-4212-1024-X.  Contains a number of short excerpts (including Tatiana’s letter).</w:t>
      </w:r>
    </w:p>
    <w:p w:rsidR="00923E03" w:rsidRDefault="00923E03">
      <w:pPr>
        <w:rPr>
          <w:rFonts w:eastAsia="CMBX10"/>
          <w:sz w:val="24"/>
          <w:szCs w:val="24"/>
          <w:lang w:val="en-US"/>
        </w:rPr>
      </w:pPr>
    </w:p>
    <w:p w:rsidR="00923E03" w:rsidRDefault="006C79A7">
      <w:pPr>
        <w:keepNext/>
        <w:rPr>
          <w:b/>
          <w:bCs/>
          <w:sz w:val="28"/>
          <w:szCs w:val="28"/>
        </w:rPr>
      </w:pPr>
      <w:r>
        <w:rPr>
          <w:b/>
          <w:bCs/>
          <w:sz w:val="28"/>
          <w:szCs w:val="28"/>
        </w:rPr>
        <w:t>Bibliography</w:t>
      </w:r>
    </w:p>
    <w:p w:rsidR="00923E03" w:rsidRDefault="00923E03">
      <w:pPr>
        <w:rPr>
          <w:sz w:val="24"/>
          <w:szCs w:val="24"/>
        </w:rPr>
      </w:pPr>
    </w:p>
    <w:p w:rsidR="00923E03" w:rsidRDefault="006C79A7">
      <w:pPr>
        <w:rPr>
          <w:sz w:val="24"/>
          <w:szCs w:val="24"/>
        </w:rPr>
      </w:pPr>
      <w:proofErr w:type="gramStart"/>
      <w:r>
        <w:rPr>
          <w:sz w:val="24"/>
          <w:szCs w:val="24"/>
        </w:rPr>
        <w:t>A List of Works by and about Pushkin.</w:t>
      </w:r>
      <w:proofErr w:type="gramEnd"/>
      <w:r>
        <w:rPr>
          <w:sz w:val="24"/>
          <w:szCs w:val="24"/>
        </w:rPr>
        <w:t xml:space="preserve"> </w:t>
      </w:r>
      <w:proofErr w:type="gramStart"/>
      <w:r>
        <w:rPr>
          <w:sz w:val="24"/>
          <w:szCs w:val="24"/>
        </w:rPr>
        <w:t>Compiled by the Slavonic Division.</w:t>
      </w:r>
      <w:proofErr w:type="gramEnd"/>
      <w:r>
        <w:rPr>
          <w:sz w:val="24"/>
          <w:szCs w:val="24"/>
        </w:rPr>
        <w:t xml:space="preserve"> </w:t>
      </w:r>
      <w:proofErr w:type="gramStart"/>
      <w:r>
        <w:rPr>
          <w:sz w:val="24"/>
          <w:szCs w:val="24"/>
        </w:rPr>
        <w:t xml:space="preserve">Edited, with an Introduction by </w:t>
      </w:r>
      <w:proofErr w:type="spellStart"/>
      <w:r>
        <w:rPr>
          <w:sz w:val="24"/>
          <w:szCs w:val="24"/>
        </w:rPr>
        <w:t>Avrahm</w:t>
      </w:r>
      <w:proofErr w:type="spellEnd"/>
      <w:r>
        <w:rPr>
          <w:sz w:val="24"/>
          <w:szCs w:val="24"/>
        </w:rPr>
        <w:t xml:space="preserve"> </w:t>
      </w:r>
      <w:proofErr w:type="spellStart"/>
      <w:r>
        <w:rPr>
          <w:sz w:val="24"/>
          <w:szCs w:val="24"/>
        </w:rPr>
        <w:t>Yarmolinsky</w:t>
      </w:r>
      <w:proofErr w:type="spellEnd"/>
      <w:r>
        <w:rPr>
          <w:sz w:val="24"/>
          <w:szCs w:val="24"/>
        </w:rPr>
        <w:t xml:space="preserve">, New York: The New York </w:t>
      </w:r>
      <w:proofErr w:type="spellStart"/>
      <w:r>
        <w:rPr>
          <w:sz w:val="24"/>
          <w:szCs w:val="24"/>
        </w:rPr>
        <w:t>Publiic</w:t>
      </w:r>
      <w:proofErr w:type="spellEnd"/>
      <w:r>
        <w:rPr>
          <w:sz w:val="24"/>
          <w:szCs w:val="24"/>
        </w:rPr>
        <w:t xml:space="preserve"> Library 1937.</w:t>
      </w:r>
      <w:proofErr w:type="gramEnd"/>
      <w:r>
        <w:rPr>
          <w:sz w:val="24"/>
          <w:szCs w:val="24"/>
        </w:rPr>
        <w:t xml:space="preserve"> On the web at </w:t>
      </w:r>
      <w:r>
        <w:rPr>
          <w:rFonts w:ascii="Arial" w:hAnsi="Arial" w:cs="Arial"/>
          <w:sz w:val="22"/>
          <w:szCs w:val="22"/>
        </w:rPr>
        <w:t>http://feb-web.ru/feb/pushkin/biblio/pie/pie-001-.htm</w:t>
      </w:r>
      <w:r>
        <w:rPr>
          <w:sz w:val="24"/>
          <w:szCs w:val="24"/>
        </w:rPr>
        <w:t xml:space="preserve">; Microsoft Word version available at </w:t>
      </w:r>
      <w:r>
        <w:rPr>
          <w:rFonts w:ascii="Arial" w:hAnsi="Arial" w:cs="Arial"/>
          <w:sz w:val="22"/>
          <w:szCs w:val="22"/>
        </w:rPr>
        <w:t>yarmolinsky_bibliography.doc</w:t>
      </w:r>
    </w:p>
    <w:p w:rsidR="00923E03" w:rsidRDefault="00923E03">
      <w:pPr>
        <w:rPr>
          <w:sz w:val="24"/>
          <w:szCs w:val="24"/>
        </w:rPr>
      </w:pPr>
    </w:p>
    <w:p w:rsidR="00923E03" w:rsidRDefault="006C79A7">
      <w:pPr>
        <w:rPr>
          <w:sz w:val="24"/>
          <w:szCs w:val="24"/>
        </w:rPr>
      </w:pPr>
      <w:r>
        <w:rPr>
          <w:sz w:val="24"/>
          <w:szCs w:val="24"/>
        </w:rPr>
        <w:t xml:space="preserve">The section on translations of </w:t>
      </w:r>
      <w:r>
        <w:rPr>
          <w:i/>
          <w:iCs/>
          <w:sz w:val="24"/>
          <w:szCs w:val="24"/>
        </w:rPr>
        <w:t>Eugene Onegin</w:t>
      </w:r>
      <w:r>
        <w:rPr>
          <w:sz w:val="24"/>
          <w:szCs w:val="24"/>
        </w:rPr>
        <w:t xml:space="preserve"> in </w:t>
      </w:r>
      <w:r>
        <w:rPr>
          <w:i/>
          <w:iCs/>
          <w:sz w:val="24"/>
          <w:szCs w:val="24"/>
        </w:rPr>
        <w:t>A Bibliography of Alexander Pushkin in English: Studies and Translations</w:t>
      </w:r>
      <w:r>
        <w:rPr>
          <w:sz w:val="24"/>
          <w:szCs w:val="24"/>
        </w:rPr>
        <w:t xml:space="preserve">, compiled by Lauren G. Leighton. Lewiston, NY and </w:t>
      </w:r>
      <w:proofErr w:type="spellStart"/>
      <w:proofErr w:type="gramStart"/>
      <w:r>
        <w:rPr>
          <w:sz w:val="24"/>
          <w:szCs w:val="24"/>
        </w:rPr>
        <w:t>Lampeter</w:t>
      </w:r>
      <w:proofErr w:type="spellEnd"/>
      <w:r>
        <w:rPr>
          <w:sz w:val="24"/>
          <w:szCs w:val="24"/>
        </w:rPr>
        <w:t xml:space="preserve"> :</w:t>
      </w:r>
      <w:proofErr w:type="gramEnd"/>
      <w:r>
        <w:rPr>
          <w:sz w:val="24"/>
          <w:szCs w:val="24"/>
        </w:rPr>
        <w:t xml:space="preserve"> Edwin </w:t>
      </w:r>
      <w:proofErr w:type="spellStart"/>
      <w:r>
        <w:rPr>
          <w:sz w:val="24"/>
          <w:szCs w:val="24"/>
        </w:rPr>
        <w:t>Mellen</w:t>
      </w:r>
      <w:proofErr w:type="spellEnd"/>
      <w:r>
        <w:rPr>
          <w:sz w:val="24"/>
          <w:szCs w:val="24"/>
        </w:rPr>
        <w:t xml:space="preserve"> Press c. 1999 [ISBN 978-0773481701], pp. 258-264, can be found at </w:t>
      </w:r>
      <w:r>
        <w:rPr>
          <w:rFonts w:ascii="Arial" w:hAnsi="Arial" w:cs="Arial"/>
          <w:sz w:val="22"/>
          <w:szCs w:val="22"/>
        </w:rPr>
        <w:t>leighton.doc.</w:t>
      </w:r>
    </w:p>
    <w:p w:rsidR="00923E03" w:rsidRDefault="00923E03">
      <w:pPr>
        <w:rPr>
          <w:b/>
          <w:bCs/>
          <w:sz w:val="24"/>
          <w:szCs w:val="24"/>
        </w:rPr>
      </w:pPr>
    </w:p>
    <w:p w:rsidR="00923E03" w:rsidRDefault="006C79A7">
      <w:pPr>
        <w:rPr>
          <w:b/>
          <w:bCs/>
          <w:sz w:val="32"/>
          <w:szCs w:val="32"/>
        </w:rPr>
      </w:pPr>
      <w:r>
        <w:rPr>
          <w:b/>
          <w:bCs/>
          <w:sz w:val="32"/>
          <w:szCs w:val="32"/>
        </w:rPr>
        <w:t>Microsoft Word Versions</w:t>
      </w:r>
    </w:p>
    <w:p w:rsidR="00923E03" w:rsidRDefault="00923E03">
      <w:pPr>
        <w:rPr>
          <w:sz w:val="24"/>
          <w:szCs w:val="24"/>
        </w:rPr>
      </w:pPr>
    </w:p>
    <w:p w:rsidR="00923E03" w:rsidRDefault="006C79A7">
      <w:pPr>
        <w:rPr>
          <w:sz w:val="24"/>
          <w:szCs w:val="24"/>
        </w:rPr>
      </w:pPr>
      <w:r>
        <w:rPr>
          <w:sz w:val="24"/>
          <w:szCs w:val="24"/>
        </w:rPr>
        <w:t>These have been adapted from the sources quoted above.</w:t>
      </w:r>
    </w:p>
    <w:p w:rsidR="00923E03" w:rsidRDefault="00923E03">
      <w:pPr>
        <w:rPr>
          <w:color w:val="000000"/>
          <w:sz w:val="24"/>
          <w:szCs w:val="24"/>
        </w:rPr>
      </w:pPr>
    </w:p>
    <w:p w:rsidR="00923E03" w:rsidRDefault="006C79A7">
      <w:pPr>
        <w:rPr>
          <w:color w:val="000000"/>
          <w:sz w:val="24"/>
          <w:szCs w:val="24"/>
        </w:rPr>
      </w:pPr>
      <w:r>
        <w:rPr>
          <w:color w:val="000000"/>
          <w:sz w:val="24"/>
          <w:szCs w:val="24"/>
        </w:rPr>
        <w:t xml:space="preserve">      </w:t>
      </w:r>
      <w:hyperlink r:id="rId8" w:history="1">
        <w:r>
          <w:rPr>
            <w:color w:val="000000"/>
            <w:sz w:val="24"/>
            <w:szCs w:val="24"/>
          </w:rPr>
          <w:t>Russian Text</w:t>
        </w:r>
      </w:hyperlink>
      <w:r>
        <w:rPr>
          <w:color w:val="000000"/>
          <w:sz w:val="24"/>
          <w:szCs w:val="24"/>
        </w:rPr>
        <w:t xml:space="preserve"> </w:t>
      </w:r>
    </w:p>
    <w:p w:rsidR="00923E03" w:rsidRDefault="006C79A7" w:rsidP="006C79A7">
      <w:pPr>
        <w:numPr>
          <w:ilvl w:val="0"/>
          <w:numId w:val="2"/>
        </w:numPr>
        <w:ind w:left="360" w:hanging="360"/>
        <w:rPr>
          <w:sz w:val="24"/>
          <w:szCs w:val="24"/>
        </w:rPr>
      </w:pPr>
      <w:r>
        <w:rPr>
          <w:color w:val="000000"/>
          <w:sz w:val="24"/>
          <w:szCs w:val="24"/>
        </w:rPr>
        <w:t>Bianchi</w:t>
      </w:r>
    </w:p>
    <w:p w:rsidR="00923E03" w:rsidRDefault="006C79A7" w:rsidP="006C79A7">
      <w:pPr>
        <w:numPr>
          <w:ilvl w:val="0"/>
          <w:numId w:val="2"/>
        </w:numPr>
        <w:ind w:left="360" w:hanging="360"/>
        <w:rPr>
          <w:sz w:val="24"/>
          <w:szCs w:val="24"/>
        </w:rPr>
      </w:pPr>
      <w:proofErr w:type="spellStart"/>
      <w:r>
        <w:rPr>
          <w:sz w:val="24"/>
          <w:szCs w:val="24"/>
        </w:rPr>
        <w:t>Cornford</w:t>
      </w:r>
      <w:proofErr w:type="spellEnd"/>
    </w:p>
    <w:p w:rsidR="00923E03" w:rsidRDefault="006C79A7" w:rsidP="006C79A7">
      <w:pPr>
        <w:numPr>
          <w:ilvl w:val="0"/>
          <w:numId w:val="2"/>
        </w:numPr>
        <w:ind w:left="360" w:hanging="360"/>
        <w:rPr>
          <w:sz w:val="24"/>
          <w:szCs w:val="24"/>
        </w:rPr>
      </w:pPr>
      <w:r>
        <w:rPr>
          <w:sz w:val="24"/>
          <w:szCs w:val="24"/>
        </w:rPr>
        <w:t>Deacon</w:t>
      </w:r>
    </w:p>
    <w:p w:rsidR="00923E03" w:rsidRDefault="006C79A7" w:rsidP="006C79A7">
      <w:pPr>
        <w:numPr>
          <w:ilvl w:val="0"/>
          <w:numId w:val="2"/>
        </w:numPr>
        <w:ind w:left="360" w:hanging="360"/>
        <w:rPr>
          <w:sz w:val="24"/>
          <w:szCs w:val="24"/>
        </w:rPr>
      </w:pPr>
      <w:r>
        <w:rPr>
          <w:color w:val="000000"/>
          <w:sz w:val="24"/>
          <w:szCs w:val="24"/>
        </w:rPr>
        <w:t>Fennell</w:t>
      </w:r>
    </w:p>
    <w:p w:rsidR="00923E03" w:rsidRDefault="006C79A7" w:rsidP="006C79A7">
      <w:pPr>
        <w:numPr>
          <w:ilvl w:val="0"/>
          <w:numId w:val="2"/>
        </w:numPr>
        <w:ind w:left="360" w:hanging="360"/>
        <w:rPr>
          <w:sz w:val="24"/>
          <w:szCs w:val="24"/>
        </w:rPr>
      </w:pPr>
      <w:r>
        <w:rPr>
          <w:color w:val="000000"/>
          <w:sz w:val="24"/>
          <w:szCs w:val="24"/>
        </w:rPr>
        <w:t>Gardner</w:t>
      </w:r>
    </w:p>
    <w:p w:rsidR="00923E03" w:rsidRDefault="00502E37" w:rsidP="006C79A7">
      <w:pPr>
        <w:numPr>
          <w:ilvl w:val="0"/>
          <w:numId w:val="2"/>
        </w:numPr>
        <w:ind w:left="360" w:hanging="360"/>
        <w:rPr>
          <w:sz w:val="24"/>
          <w:szCs w:val="24"/>
        </w:rPr>
      </w:pPr>
      <w:hyperlink r:id="rId9" w:history="1">
        <w:proofErr w:type="spellStart"/>
        <w:r w:rsidR="006C79A7">
          <w:rPr>
            <w:color w:val="000000"/>
            <w:sz w:val="24"/>
            <w:szCs w:val="24"/>
          </w:rPr>
          <w:t>Hapgood</w:t>
        </w:r>
        <w:proofErr w:type="spellEnd"/>
      </w:hyperlink>
    </w:p>
    <w:p w:rsidR="00923E03" w:rsidRDefault="006C79A7" w:rsidP="006C79A7">
      <w:pPr>
        <w:numPr>
          <w:ilvl w:val="0"/>
          <w:numId w:val="2"/>
        </w:numPr>
        <w:ind w:left="360" w:hanging="360"/>
        <w:rPr>
          <w:sz w:val="24"/>
          <w:szCs w:val="24"/>
        </w:rPr>
      </w:pPr>
      <w:r>
        <w:rPr>
          <w:color w:val="000000"/>
          <w:sz w:val="24"/>
          <w:szCs w:val="24"/>
        </w:rPr>
        <w:t xml:space="preserve">Hewitt </w:t>
      </w:r>
    </w:p>
    <w:p w:rsidR="00923E03" w:rsidRDefault="006C79A7" w:rsidP="006C79A7">
      <w:pPr>
        <w:numPr>
          <w:ilvl w:val="0"/>
          <w:numId w:val="2"/>
        </w:numPr>
        <w:ind w:left="360" w:hanging="360"/>
        <w:rPr>
          <w:sz w:val="24"/>
          <w:szCs w:val="24"/>
        </w:rPr>
      </w:pPr>
      <w:r>
        <w:rPr>
          <w:sz w:val="24"/>
          <w:szCs w:val="24"/>
        </w:rPr>
        <w:t>Jones</w:t>
      </w:r>
    </w:p>
    <w:p w:rsidR="00923E03" w:rsidRDefault="006C79A7" w:rsidP="006C79A7">
      <w:pPr>
        <w:numPr>
          <w:ilvl w:val="0"/>
          <w:numId w:val="2"/>
        </w:numPr>
        <w:ind w:left="360" w:hanging="360"/>
        <w:rPr>
          <w:sz w:val="24"/>
          <w:szCs w:val="24"/>
        </w:rPr>
      </w:pPr>
      <w:proofErr w:type="spellStart"/>
      <w:r>
        <w:rPr>
          <w:sz w:val="24"/>
          <w:szCs w:val="24"/>
        </w:rPr>
        <w:t>Mitcoff</w:t>
      </w:r>
      <w:proofErr w:type="spellEnd"/>
    </w:p>
    <w:p w:rsidR="00923E03" w:rsidRDefault="006C79A7" w:rsidP="006C79A7">
      <w:pPr>
        <w:numPr>
          <w:ilvl w:val="0"/>
          <w:numId w:val="2"/>
        </w:numPr>
        <w:ind w:left="360" w:hanging="360"/>
        <w:rPr>
          <w:sz w:val="24"/>
          <w:szCs w:val="24"/>
        </w:rPr>
      </w:pPr>
      <w:proofErr w:type="spellStart"/>
      <w:r>
        <w:rPr>
          <w:sz w:val="24"/>
          <w:szCs w:val="24"/>
        </w:rPr>
        <w:t>Morfill</w:t>
      </w:r>
      <w:proofErr w:type="spellEnd"/>
    </w:p>
    <w:p w:rsidR="00923E03" w:rsidRDefault="006C79A7" w:rsidP="006C79A7">
      <w:pPr>
        <w:numPr>
          <w:ilvl w:val="0"/>
          <w:numId w:val="2"/>
        </w:numPr>
        <w:ind w:left="360" w:hanging="360"/>
        <w:rPr>
          <w:sz w:val="24"/>
          <w:szCs w:val="24"/>
        </w:rPr>
      </w:pPr>
      <w:r>
        <w:rPr>
          <w:color w:val="000000"/>
          <w:sz w:val="24"/>
          <w:szCs w:val="24"/>
        </w:rPr>
        <w:t>Nabokov (1945)</w:t>
      </w:r>
    </w:p>
    <w:p w:rsidR="00923E03" w:rsidRDefault="006C79A7" w:rsidP="006C79A7">
      <w:pPr>
        <w:numPr>
          <w:ilvl w:val="0"/>
          <w:numId w:val="2"/>
        </w:numPr>
        <w:ind w:left="360" w:hanging="360"/>
        <w:rPr>
          <w:sz w:val="24"/>
          <w:szCs w:val="24"/>
        </w:rPr>
      </w:pPr>
      <w:proofErr w:type="spellStart"/>
      <w:r>
        <w:rPr>
          <w:sz w:val="24"/>
          <w:szCs w:val="24"/>
        </w:rPr>
        <w:t>Newmarch</w:t>
      </w:r>
      <w:proofErr w:type="spellEnd"/>
    </w:p>
    <w:p w:rsidR="00923E03" w:rsidRDefault="006C79A7" w:rsidP="006C79A7">
      <w:pPr>
        <w:numPr>
          <w:ilvl w:val="0"/>
          <w:numId w:val="2"/>
        </w:numPr>
        <w:ind w:left="360" w:hanging="360"/>
        <w:rPr>
          <w:sz w:val="24"/>
          <w:szCs w:val="24"/>
        </w:rPr>
      </w:pPr>
      <w:proofErr w:type="spellStart"/>
      <w:r>
        <w:rPr>
          <w:color w:val="000000"/>
          <w:sz w:val="24"/>
          <w:szCs w:val="24"/>
        </w:rPr>
        <w:t>Obolensky</w:t>
      </w:r>
      <w:proofErr w:type="spellEnd"/>
    </w:p>
    <w:p w:rsidR="00923E03" w:rsidRDefault="006C79A7" w:rsidP="006C79A7">
      <w:pPr>
        <w:numPr>
          <w:ilvl w:val="0"/>
          <w:numId w:val="2"/>
        </w:numPr>
        <w:ind w:left="360" w:hanging="360"/>
        <w:rPr>
          <w:sz w:val="24"/>
          <w:szCs w:val="24"/>
        </w:rPr>
      </w:pPr>
      <w:proofErr w:type="spellStart"/>
      <w:r>
        <w:rPr>
          <w:color w:val="000000"/>
          <w:sz w:val="24"/>
          <w:szCs w:val="24"/>
        </w:rPr>
        <w:t>Rayfield</w:t>
      </w:r>
      <w:proofErr w:type="spellEnd"/>
    </w:p>
    <w:p w:rsidR="00923E03" w:rsidRDefault="006C79A7" w:rsidP="006C79A7">
      <w:pPr>
        <w:numPr>
          <w:ilvl w:val="0"/>
          <w:numId w:val="2"/>
        </w:numPr>
        <w:ind w:left="360" w:hanging="360"/>
        <w:rPr>
          <w:i/>
          <w:iCs/>
          <w:sz w:val="24"/>
          <w:szCs w:val="24"/>
        </w:rPr>
      </w:pPr>
      <w:r>
        <w:rPr>
          <w:i/>
          <w:iCs/>
          <w:sz w:val="24"/>
          <w:szCs w:val="24"/>
        </w:rPr>
        <w:t>Russian Review</w:t>
      </w:r>
    </w:p>
    <w:p w:rsidR="00923E03" w:rsidRDefault="006C79A7" w:rsidP="006C79A7">
      <w:pPr>
        <w:numPr>
          <w:ilvl w:val="0"/>
          <w:numId w:val="2"/>
        </w:numPr>
        <w:ind w:left="360" w:hanging="360"/>
        <w:rPr>
          <w:sz w:val="24"/>
          <w:szCs w:val="24"/>
        </w:rPr>
      </w:pPr>
      <w:r>
        <w:rPr>
          <w:color w:val="000000"/>
          <w:sz w:val="24"/>
          <w:szCs w:val="24"/>
        </w:rPr>
        <w:t>Shaw</w:t>
      </w:r>
    </w:p>
    <w:p w:rsidR="00923E03" w:rsidRDefault="006C79A7" w:rsidP="006C79A7">
      <w:pPr>
        <w:numPr>
          <w:ilvl w:val="0"/>
          <w:numId w:val="2"/>
        </w:numPr>
        <w:ind w:left="360" w:hanging="360"/>
        <w:rPr>
          <w:sz w:val="24"/>
          <w:szCs w:val="24"/>
        </w:rPr>
      </w:pPr>
      <w:proofErr w:type="spellStart"/>
      <w:r>
        <w:rPr>
          <w:sz w:val="24"/>
          <w:szCs w:val="24"/>
        </w:rPr>
        <w:t>Siriwardena</w:t>
      </w:r>
      <w:proofErr w:type="spellEnd"/>
    </w:p>
    <w:p w:rsidR="00923E03" w:rsidRDefault="006C79A7" w:rsidP="006C79A7">
      <w:pPr>
        <w:numPr>
          <w:ilvl w:val="0"/>
          <w:numId w:val="2"/>
        </w:numPr>
        <w:ind w:left="360" w:hanging="360"/>
        <w:rPr>
          <w:sz w:val="24"/>
          <w:szCs w:val="24"/>
        </w:rPr>
      </w:pPr>
      <w:r>
        <w:rPr>
          <w:color w:val="000000"/>
          <w:sz w:val="24"/>
          <w:szCs w:val="24"/>
        </w:rPr>
        <w:t xml:space="preserve">Turner </w:t>
      </w:r>
    </w:p>
    <w:p w:rsidR="00923E03" w:rsidRDefault="00923E03">
      <w:pPr>
        <w:rPr>
          <w:sz w:val="24"/>
          <w:szCs w:val="24"/>
        </w:rPr>
      </w:pPr>
    </w:p>
    <w:p w:rsidR="00923E03" w:rsidRDefault="006C79A7">
      <w:pPr>
        <w:rPr>
          <w:rFonts w:ascii="Arial" w:hAnsi="Arial" w:cs="Arial"/>
          <w:sz w:val="22"/>
          <w:szCs w:val="22"/>
        </w:rPr>
      </w:pPr>
      <w:proofErr w:type="gramStart"/>
      <w:r>
        <w:rPr>
          <w:sz w:val="24"/>
          <w:szCs w:val="24"/>
        </w:rPr>
        <w:t>and</w:t>
      </w:r>
      <w:proofErr w:type="gramEnd"/>
      <w:r>
        <w:rPr>
          <w:sz w:val="24"/>
          <w:szCs w:val="24"/>
        </w:rPr>
        <w:t xml:space="preserve"> can be found on my web site </w:t>
      </w:r>
      <w:hyperlink r:id="rId10" w:history="1">
        <w:r>
          <w:rPr>
            <w:rFonts w:ascii="Arial" w:hAnsi="Arial" w:cs="Arial"/>
            <w:color w:val="000000"/>
            <w:sz w:val="22"/>
            <w:szCs w:val="22"/>
          </w:rPr>
          <w:t>http://www-users.york.ac.uk/~pml1/onegin/</w:t>
        </w:r>
      </w:hyperlink>
    </w:p>
    <w:p w:rsidR="00923E03" w:rsidRDefault="00923E03">
      <w:pPr>
        <w:rPr>
          <w:sz w:val="24"/>
          <w:szCs w:val="24"/>
        </w:rPr>
      </w:pPr>
    </w:p>
    <w:p w:rsidR="00923E03" w:rsidRDefault="006C79A7">
      <w:pPr>
        <w:rPr>
          <w:b/>
          <w:bCs/>
          <w:sz w:val="32"/>
          <w:szCs w:val="32"/>
        </w:rPr>
      </w:pPr>
      <w:r>
        <w:rPr>
          <w:b/>
          <w:bCs/>
          <w:sz w:val="32"/>
          <w:szCs w:val="32"/>
        </w:rPr>
        <w:t>Chronological Order</w:t>
      </w:r>
    </w:p>
    <w:p w:rsidR="00923E03" w:rsidRDefault="00923E03">
      <w:pPr>
        <w:rPr>
          <w:b/>
          <w:bCs/>
          <w:sz w:val="24"/>
          <w:szCs w:val="24"/>
        </w:rPr>
      </w:pPr>
    </w:p>
    <w:p w:rsidR="00923E03" w:rsidRDefault="006C79A7" w:rsidP="006C79A7">
      <w:pPr>
        <w:numPr>
          <w:ilvl w:val="0"/>
          <w:numId w:val="3"/>
        </w:numPr>
        <w:ind w:left="360" w:hanging="360"/>
        <w:rPr>
          <w:sz w:val="24"/>
          <w:szCs w:val="24"/>
        </w:rPr>
      </w:pPr>
      <w:r>
        <w:rPr>
          <w:sz w:val="24"/>
          <w:szCs w:val="24"/>
        </w:rPr>
        <w:t>Shaw 1845</w:t>
      </w:r>
    </w:p>
    <w:p w:rsidR="00923E03" w:rsidRDefault="006C79A7" w:rsidP="006C79A7">
      <w:pPr>
        <w:numPr>
          <w:ilvl w:val="0"/>
          <w:numId w:val="3"/>
        </w:numPr>
        <w:ind w:left="360" w:hanging="360"/>
        <w:rPr>
          <w:sz w:val="24"/>
          <w:szCs w:val="24"/>
        </w:rPr>
      </w:pPr>
      <w:r>
        <w:rPr>
          <w:sz w:val="24"/>
          <w:szCs w:val="24"/>
        </w:rPr>
        <w:t>Turner 1882</w:t>
      </w:r>
    </w:p>
    <w:p w:rsidR="00923E03" w:rsidRDefault="006C79A7" w:rsidP="006C79A7">
      <w:pPr>
        <w:numPr>
          <w:ilvl w:val="0"/>
          <w:numId w:val="3"/>
        </w:numPr>
        <w:ind w:left="360" w:hanging="360"/>
        <w:rPr>
          <w:sz w:val="24"/>
          <w:szCs w:val="24"/>
        </w:rPr>
      </w:pPr>
      <w:proofErr w:type="spellStart"/>
      <w:r>
        <w:rPr>
          <w:sz w:val="24"/>
          <w:szCs w:val="24"/>
        </w:rPr>
        <w:t>Morfill</w:t>
      </w:r>
      <w:proofErr w:type="spellEnd"/>
      <w:r>
        <w:rPr>
          <w:sz w:val="24"/>
          <w:szCs w:val="24"/>
        </w:rPr>
        <w:t xml:space="preserve"> 1883</w:t>
      </w:r>
    </w:p>
    <w:p w:rsidR="00923E03" w:rsidRDefault="006C79A7" w:rsidP="006C79A7">
      <w:pPr>
        <w:numPr>
          <w:ilvl w:val="0"/>
          <w:numId w:val="3"/>
        </w:numPr>
        <w:ind w:left="360" w:hanging="360"/>
        <w:rPr>
          <w:sz w:val="24"/>
          <w:szCs w:val="24"/>
        </w:rPr>
      </w:pPr>
      <w:proofErr w:type="spellStart"/>
      <w:r>
        <w:rPr>
          <w:sz w:val="24"/>
          <w:szCs w:val="24"/>
        </w:rPr>
        <w:t>Hapgood</w:t>
      </w:r>
      <w:proofErr w:type="spellEnd"/>
      <w:r>
        <w:rPr>
          <w:sz w:val="24"/>
          <w:szCs w:val="24"/>
        </w:rPr>
        <w:t xml:space="preserve"> 1896</w:t>
      </w:r>
    </w:p>
    <w:p w:rsidR="00923E03" w:rsidRDefault="006C79A7" w:rsidP="006C79A7">
      <w:pPr>
        <w:numPr>
          <w:ilvl w:val="0"/>
          <w:numId w:val="3"/>
        </w:numPr>
        <w:ind w:left="360" w:hanging="360"/>
        <w:rPr>
          <w:sz w:val="24"/>
          <w:szCs w:val="24"/>
        </w:rPr>
      </w:pPr>
      <w:proofErr w:type="spellStart"/>
      <w:r>
        <w:rPr>
          <w:sz w:val="24"/>
          <w:szCs w:val="24"/>
        </w:rPr>
        <w:t>Newmarch</w:t>
      </w:r>
      <w:proofErr w:type="spellEnd"/>
      <w:r>
        <w:rPr>
          <w:sz w:val="24"/>
          <w:szCs w:val="24"/>
        </w:rPr>
        <w:t xml:space="preserve"> 1907</w:t>
      </w:r>
    </w:p>
    <w:p w:rsidR="00923E03" w:rsidRDefault="006C79A7" w:rsidP="006C79A7">
      <w:pPr>
        <w:numPr>
          <w:ilvl w:val="0"/>
          <w:numId w:val="3"/>
        </w:numPr>
        <w:ind w:left="360" w:hanging="360"/>
        <w:rPr>
          <w:sz w:val="24"/>
          <w:szCs w:val="24"/>
        </w:rPr>
      </w:pPr>
      <w:r>
        <w:rPr>
          <w:sz w:val="24"/>
          <w:szCs w:val="24"/>
        </w:rPr>
        <w:t>Bianchi 1910</w:t>
      </w:r>
    </w:p>
    <w:p w:rsidR="00923E03" w:rsidRDefault="006C79A7" w:rsidP="006C79A7">
      <w:pPr>
        <w:numPr>
          <w:ilvl w:val="0"/>
          <w:numId w:val="3"/>
        </w:numPr>
        <w:ind w:left="360" w:hanging="360"/>
        <w:rPr>
          <w:sz w:val="24"/>
          <w:szCs w:val="24"/>
        </w:rPr>
      </w:pPr>
      <w:r>
        <w:rPr>
          <w:i/>
          <w:iCs/>
          <w:sz w:val="24"/>
          <w:szCs w:val="24"/>
        </w:rPr>
        <w:t xml:space="preserve">Russian Review </w:t>
      </w:r>
      <w:r>
        <w:rPr>
          <w:sz w:val="24"/>
          <w:szCs w:val="24"/>
        </w:rPr>
        <w:t>1913</w:t>
      </w:r>
    </w:p>
    <w:p w:rsidR="00923E03" w:rsidRDefault="006C79A7" w:rsidP="006C79A7">
      <w:pPr>
        <w:numPr>
          <w:ilvl w:val="0"/>
          <w:numId w:val="3"/>
        </w:numPr>
        <w:ind w:left="360" w:hanging="360"/>
        <w:rPr>
          <w:sz w:val="24"/>
          <w:szCs w:val="24"/>
        </w:rPr>
      </w:pPr>
      <w:proofErr w:type="spellStart"/>
      <w:r>
        <w:rPr>
          <w:sz w:val="24"/>
          <w:szCs w:val="24"/>
        </w:rPr>
        <w:t>Mitcoff</w:t>
      </w:r>
      <w:proofErr w:type="spellEnd"/>
      <w:r>
        <w:rPr>
          <w:sz w:val="24"/>
          <w:szCs w:val="24"/>
        </w:rPr>
        <w:t xml:space="preserve"> 1930</w:t>
      </w:r>
    </w:p>
    <w:p w:rsidR="00923E03" w:rsidRDefault="006C79A7" w:rsidP="006C79A7">
      <w:pPr>
        <w:numPr>
          <w:ilvl w:val="0"/>
          <w:numId w:val="3"/>
        </w:numPr>
        <w:ind w:left="360" w:hanging="360"/>
        <w:rPr>
          <w:sz w:val="24"/>
          <w:szCs w:val="24"/>
        </w:rPr>
      </w:pPr>
      <w:r>
        <w:rPr>
          <w:sz w:val="24"/>
          <w:szCs w:val="24"/>
        </w:rPr>
        <w:t>Gardner 1937</w:t>
      </w:r>
    </w:p>
    <w:p w:rsidR="00923E03" w:rsidRDefault="006C79A7" w:rsidP="006C79A7">
      <w:pPr>
        <w:numPr>
          <w:ilvl w:val="0"/>
          <w:numId w:val="3"/>
        </w:numPr>
        <w:ind w:left="360" w:hanging="360"/>
        <w:rPr>
          <w:sz w:val="24"/>
          <w:szCs w:val="24"/>
        </w:rPr>
      </w:pPr>
      <w:proofErr w:type="spellStart"/>
      <w:r>
        <w:rPr>
          <w:sz w:val="24"/>
          <w:szCs w:val="24"/>
        </w:rPr>
        <w:t>Cornford</w:t>
      </w:r>
      <w:proofErr w:type="spellEnd"/>
      <w:r>
        <w:rPr>
          <w:sz w:val="24"/>
          <w:szCs w:val="24"/>
        </w:rPr>
        <w:t xml:space="preserve"> 1943</w:t>
      </w:r>
    </w:p>
    <w:p w:rsidR="00923E03" w:rsidRDefault="006C79A7" w:rsidP="006C79A7">
      <w:pPr>
        <w:numPr>
          <w:ilvl w:val="0"/>
          <w:numId w:val="3"/>
        </w:numPr>
        <w:ind w:left="360" w:hanging="360"/>
        <w:rPr>
          <w:sz w:val="24"/>
          <w:szCs w:val="24"/>
        </w:rPr>
      </w:pPr>
      <w:r>
        <w:rPr>
          <w:sz w:val="24"/>
          <w:szCs w:val="24"/>
        </w:rPr>
        <w:lastRenderedPageBreak/>
        <w:t>Nabokov 1943</w:t>
      </w:r>
    </w:p>
    <w:p w:rsidR="00923E03" w:rsidRDefault="006C79A7" w:rsidP="006C79A7">
      <w:pPr>
        <w:numPr>
          <w:ilvl w:val="0"/>
          <w:numId w:val="3"/>
        </w:numPr>
        <w:ind w:left="360" w:hanging="360"/>
        <w:rPr>
          <w:sz w:val="24"/>
          <w:szCs w:val="24"/>
        </w:rPr>
      </w:pPr>
      <w:r>
        <w:rPr>
          <w:sz w:val="24"/>
          <w:szCs w:val="24"/>
        </w:rPr>
        <w:t>Deacon 1951</w:t>
      </w:r>
    </w:p>
    <w:p w:rsidR="00923E03" w:rsidRDefault="006C79A7" w:rsidP="006C79A7">
      <w:pPr>
        <w:numPr>
          <w:ilvl w:val="0"/>
          <w:numId w:val="3"/>
        </w:numPr>
        <w:ind w:left="360" w:hanging="360"/>
        <w:rPr>
          <w:sz w:val="24"/>
          <w:szCs w:val="24"/>
        </w:rPr>
      </w:pPr>
      <w:r>
        <w:rPr>
          <w:sz w:val="24"/>
          <w:szCs w:val="24"/>
        </w:rPr>
        <w:t>Hewitt 1955 (?)</w:t>
      </w:r>
    </w:p>
    <w:p w:rsidR="00923E03" w:rsidRDefault="006C79A7" w:rsidP="006C79A7">
      <w:pPr>
        <w:numPr>
          <w:ilvl w:val="0"/>
          <w:numId w:val="3"/>
        </w:numPr>
        <w:ind w:left="360" w:hanging="360"/>
        <w:rPr>
          <w:sz w:val="24"/>
          <w:szCs w:val="24"/>
        </w:rPr>
      </w:pPr>
      <w:proofErr w:type="spellStart"/>
      <w:r>
        <w:rPr>
          <w:sz w:val="24"/>
          <w:szCs w:val="24"/>
        </w:rPr>
        <w:t>Obolensky</w:t>
      </w:r>
      <w:proofErr w:type="spellEnd"/>
      <w:r>
        <w:rPr>
          <w:sz w:val="24"/>
          <w:szCs w:val="24"/>
        </w:rPr>
        <w:t xml:space="preserve"> 1962</w:t>
      </w:r>
    </w:p>
    <w:p w:rsidR="00923E03" w:rsidRDefault="006C79A7" w:rsidP="006C79A7">
      <w:pPr>
        <w:numPr>
          <w:ilvl w:val="0"/>
          <w:numId w:val="3"/>
        </w:numPr>
        <w:ind w:left="360" w:hanging="360"/>
        <w:rPr>
          <w:sz w:val="24"/>
          <w:szCs w:val="24"/>
        </w:rPr>
      </w:pPr>
      <w:r>
        <w:rPr>
          <w:sz w:val="24"/>
          <w:szCs w:val="24"/>
        </w:rPr>
        <w:t>Fennell 1964</w:t>
      </w:r>
    </w:p>
    <w:p w:rsidR="00923E03" w:rsidRDefault="00CE1D2C" w:rsidP="006C79A7">
      <w:pPr>
        <w:numPr>
          <w:ilvl w:val="0"/>
          <w:numId w:val="3"/>
        </w:numPr>
        <w:ind w:left="360" w:hanging="360"/>
        <w:rPr>
          <w:sz w:val="24"/>
          <w:szCs w:val="24"/>
        </w:rPr>
      </w:pPr>
      <w:r>
        <w:rPr>
          <w:sz w:val="24"/>
          <w:szCs w:val="24"/>
        </w:rPr>
        <w:t>Jones 1</w:t>
      </w:r>
      <w:r w:rsidR="006C79A7">
        <w:rPr>
          <w:sz w:val="24"/>
          <w:szCs w:val="24"/>
        </w:rPr>
        <w:t>972</w:t>
      </w:r>
    </w:p>
    <w:p w:rsidR="00923E03" w:rsidRDefault="006C79A7" w:rsidP="006C79A7">
      <w:pPr>
        <w:numPr>
          <w:ilvl w:val="0"/>
          <w:numId w:val="3"/>
        </w:numPr>
        <w:ind w:left="360" w:hanging="360"/>
        <w:rPr>
          <w:sz w:val="24"/>
          <w:szCs w:val="24"/>
        </w:rPr>
      </w:pPr>
      <w:proofErr w:type="spellStart"/>
      <w:r>
        <w:rPr>
          <w:sz w:val="24"/>
          <w:szCs w:val="24"/>
        </w:rPr>
        <w:t>Siriwardena</w:t>
      </w:r>
      <w:proofErr w:type="spellEnd"/>
      <w:r>
        <w:rPr>
          <w:sz w:val="24"/>
          <w:szCs w:val="24"/>
        </w:rPr>
        <w:t xml:space="preserve"> 1974</w:t>
      </w:r>
    </w:p>
    <w:p w:rsidR="00923E03" w:rsidRDefault="006C79A7" w:rsidP="006C79A7">
      <w:pPr>
        <w:numPr>
          <w:ilvl w:val="0"/>
          <w:numId w:val="3"/>
        </w:numPr>
        <w:ind w:left="360" w:hanging="360"/>
        <w:rPr>
          <w:rFonts w:ascii="Arial" w:hAnsi="Arial" w:cs="Arial"/>
          <w:color w:val="000000"/>
          <w:sz w:val="24"/>
          <w:szCs w:val="24"/>
        </w:rPr>
      </w:pPr>
      <w:proofErr w:type="spellStart"/>
      <w:r>
        <w:rPr>
          <w:sz w:val="24"/>
          <w:szCs w:val="24"/>
        </w:rPr>
        <w:t>Rayfield</w:t>
      </w:r>
      <w:proofErr w:type="spellEnd"/>
      <w:r>
        <w:rPr>
          <w:sz w:val="24"/>
          <w:szCs w:val="24"/>
        </w:rPr>
        <w:t xml:space="preserve"> 2000</w:t>
      </w:r>
    </w:p>
    <w:p w:rsidR="00923E03" w:rsidRDefault="00923E03">
      <w:pPr>
        <w:rPr>
          <w:rFonts w:ascii="Arial" w:hAnsi="Arial" w:cs="Arial"/>
          <w:color w:val="000000"/>
          <w:sz w:val="24"/>
          <w:szCs w:val="24"/>
        </w:rPr>
      </w:pPr>
    </w:p>
    <w:p w:rsidR="00923E03" w:rsidRDefault="00923E03">
      <w:pPr>
        <w:rPr>
          <w:rFonts w:ascii="Arial" w:hAnsi="Arial" w:cs="Arial"/>
          <w:color w:val="000000"/>
          <w:sz w:val="24"/>
          <w:szCs w:val="24"/>
        </w:rPr>
      </w:pPr>
    </w:p>
    <w:p w:rsidR="00923E03" w:rsidRDefault="006C79A7">
      <w:pPr>
        <w:keepNext/>
        <w:ind w:left="705"/>
        <w:rPr>
          <w:b/>
          <w:bCs/>
          <w:sz w:val="28"/>
          <w:szCs w:val="28"/>
        </w:rPr>
      </w:pPr>
      <w:r>
        <w:rPr>
          <w:b/>
          <w:bCs/>
          <w:sz w:val="28"/>
          <w:szCs w:val="28"/>
        </w:rPr>
        <w:br w:type="page"/>
      </w:r>
      <w:r>
        <w:rPr>
          <w:b/>
          <w:bCs/>
          <w:sz w:val="28"/>
          <w:szCs w:val="28"/>
        </w:rPr>
        <w:lastRenderedPageBreak/>
        <w:t>Translations of Sample Stanzas</w:t>
      </w:r>
    </w:p>
    <w:p w:rsidR="00ED7967" w:rsidRDefault="006C79A7" w:rsidP="009C68A3">
      <w:pPr>
        <w:keepNext/>
        <w:ind w:firstLine="705"/>
        <w:rPr>
          <w:b/>
          <w:bCs/>
          <w:sz w:val="24"/>
          <w:szCs w:val="24"/>
        </w:rPr>
      </w:pPr>
      <w:r>
        <w:rPr>
          <w:b/>
          <w:bCs/>
          <w:sz w:val="24"/>
          <w:szCs w:val="24"/>
        </w:rPr>
        <w:t xml:space="preserve">1.  </w:t>
      </w:r>
      <w:r w:rsidR="00ED7967">
        <w:rPr>
          <w:b/>
          <w:bCs/>
          <w:sz w:val="24"/>
          <w:szCs w:val="24"/>
        </w:rPr>
        <w:t>Briggs (translation of Chapter Four, Stanza XVII)</w:t>
      </w:r>
    </w:p>
    <w:p w:rsidR="00ED7967" w:rsidRDefault="00ED7967" w:rsidP="00ED7967">
      <w:pPr>
        <w:keepNext/>
        <w:ind w:left="705"/>
        <w:rPr>
          <w:b/>
          <w:bCs/>
          <w:sz w:val="24"/>
          <w:szCs w:val="24"/>
        </w:rPr>
      </w:pPr>
    </w:p>
    <w:p w:rsidR="00ED7967" w:rsidRPr="00ED7967" w:rsidRDefault="00ED7967" w:rsidP="00ED7967">
      <w:pPr>
        <w:ind w:left="709"/>
        <w:rPr>
          <w:sz w:val="24"/>
          <w:szCs w:val="24"/>
        </w:rPr>
      </w:pPr>
      <w:r w:rsidRPr="00ED7967">
        <w:rPr>
          <w:sz w:val="24"/>
          <w:szCs w:val="24"/>
        </w:rPr>
        <w:t>This, like a preacher, spoke Yevgeny.</w:t>
      </w:r>
    </w:p>
    <w:p w:rsidR="00ED7967" w:rsidRPr="00ED7967" w:rsidRDefault="00ED7967" w:rsidP="00ED7967">
      <w:pPr>
        <w:ind w:left="709"/>
        <w:rPr>
          <w:sz w:val="24"/>
          <w:szCs w:val="24"/>
        </w:rPr>
      </w:pPr>
      <w:r w:rsidRPr="00ED7967">
        <w:rPr>
          <w:sz w:val="24"/>
          <w:szCs w:val="24"/>
        </w:rPr>
        <w:t>Eyes blinded, as the salt tears choked,</w:t>
      </w:r>
    </w:p>
    <w:p w:rsidR="00ED7967" w:rsidRPr="00ED7967" w:rsidRDefault="00ED7967" w:rsidP="00ED7967">
      <w:pPr>
        <w:ind w:left="709"/>
        <w:rPr>
          <w:sz w:val="24"/>
          <w:szCs w:val="24"/>
        </w:rPr>
      </w:pPr>
      <w:r w:rsidRPr="00ED7967">
        <w:rPr>
          <w:sz w:val="24"/>
          <w:szCs w:val="24"/>
        </w:rPr>
        <w:t>Tatyana, breathless, uncomplaining,</w:t>
      </w:r>
    </w:p>
    <w:p w:rsidR="00ED7967" w:rsidRPr="00ED7967" w:rsidRDefault="00ED7967" w:rsidP="00ED7967">
      <w:pPr>
        <w:ind w:left="709"/>
        <w:rPr>
          <w:sz w:val="24"/>
          <w:szCs w:val="24"/>
        </w:rPr>
      </w:pPr>
      <w:proofErr w:type="gramStart"/>
      <w:r w:rsidRPr="00ED7967">
        <w:rPr>
          <w:sz w:val="24"/>
          <w:szCs w:val="24"/>
        </w:rPr>
        <w:t>Was listening to him as he spoke.</w:t>
      </w:r>
      <w:proofErr w:type="gramEnd"/>
    </w:p>
    <w:p w:rsidR="00ED7967" w:rsidRPr="00ED7967" w:rsidRDefault="00ED7967" w:rsidP="00ED7967">
      <w:pPr>
        <w:ind w:left="709"/>
        <w:rPr>
          <w:sz w:val="24"/>
          <w:szCs w:val="24"/>
        </w:rPr>
      </w:pPr>
      <w:r w:rsidRPr="00ED7967">
        <w:rPr>
          <w:sz w:val="24"/>
          <w:szCs w:val="24"/>
        </w:rPr>
        <w:t>He gave his arm.  Far from ecstatic,</w:t>
      </w:r>
    </w:p>
    <w:p w:rsidR="00ED7967" w:rsidRPr="00ED7967" w:rsidRDefault="00ED7967" w:rsidP="00ED7967">
      <w:pPr>
        <w:ind w:left="709"/>
        <w:rPr>
          <w:sz w:val="24"/>
          <w:szCs w:val="24"/>
        </w:rPr>
      </w:pPr>
      <w:r w:rsidRPr="00ED7967">
        <w:rPr>
          <w:sz w:val="24"/>
          <w:szCs w:val="24"/>
        </w:rPr>
        <w:t>With movements now called “automatic”,</w:t>
      </w:r>
    </w:p>
    <w:p w:rsidR="00ED7967" w:rsidRPr="00ED7967" w:rsidRDefault="00ED7967" w:rsidP="00ED7967">
      <w:pPr>
        <w:ind w:left="709"/>
        <w:rPr>
          <w:sz w:val="24"/>
          <w:szCs w:val="24"/>
        </w:rPr>
      </w:pPr>
      <w:r w:rsidRPr="00ED7967">
        <w:rPr>
          <w:sz w:val="24"/>
          <w:szCs w:val="24"/>
        </w:rPr>
        <w:t>She lent on him (nothing was said),</w:t>
      </w:r>
    </w:p>
    <w:p w:rsidR="00ED7967" w:rsidRPr="00ED7967" w:rsidRDefault="00ED7967" w:rsidP="00ED7967">
      <w:pPr>
        <w:ind w:left="709"/>
        <w:rPr>
          <w:sz w:val="24"/>
          <w:szCs w:val="24"/>
        </w:rPr>
      </w:pPr>
      <w:proofErr w:type="gramStart"/>
      <w:r w:rsidRPr="00ED7967">
        <w:rPr>
          <w:sz w:val="24"/>
          <w:szCs w:val="24"/>
        </w:rPr>
        <w:t>And languidly inclined her head.</w:t>
      </w:r>
      <w:proofErr w:type="gramEnd"/>
    </w:p>
    <w:p w:rsidR="00ED7967" w:rsidRPr="00ED7967" w:rsidRDefault="00ED7967" w:rsidP="00ED7967">
      <w:pPr>
        <w:ind w:left="709"/>
        <w:rPr>
          <w:sz w:val="24"/>
          <w:szCs w:val="24"/>
        </w:rPr>
      </w:pPr>
      <w:r w:rsidRPr="00ED7967">
        <w:rPr>
          <w:sz w:val="24"/>
          <w:szCs w:val="24"/>
        </w:rPr>
        <w:t>The came back round the kitchen garden,</w:t>
      </w:r>
    </w:p>
    <w:p w:rsidR="00ED7967" w:rsidRPr="00ED7967" w:rsidRDefault="00ED7967" w:rsidP="00ED7967">
      <w:pPr>
        <w:ind w:left="709"/>
        <w:rPr>
          <w:sz w:val="24"/>
          <w:szCs w:val="24"/>
        </w:rPr>
      </w:pPr>
      <w:proofErr w:type="gramStart"/>
      <w:r w:rsidRPr="00ED7967">
        <w:rPr>
          <w:sz w:val="24"/>
          <w:szCs w:val="24"/>
        </w:rPr>
        <w:t>Strolling together.</w:t>
      </w:r>
      <w:proofErr w:type="gramEnd"/>
      <w:r w:rsidRPr="00ED7967">
        <w:rPr>
          <w:sz w:val="24"/>
          <w:szCs w:val="24"/>
        </w:rPr>
        <w:t xml:space="preserve">  No one would</w:t>
      </w:r>
    </w:p>
    <w:p w:rsidR="00ED7967" w:rsidRPr="00ED7967" w:rsidRDefault="00ED7967" w:rsidP="00ED7967">
      <w:pPr>
        <w:ind w:left="709"/>
        <w:rPr>
          <w:sz w:val="24"/>
          <w:szCs w:val="24"/>
        </w:rPr>
      </w:pPr>
      <w:r w:rsidRPr="00ED7967">
        <w:rPr>
          <w:sz w:val="24"/>
          <w:szCs w:val="24"/>
        </w:rPr>
        <w:t>Have thought this anything but good,</w:t>
      </w:r>
    </w:p>
    <w:p w:rsidR="00ED7967" w:rsidRPr="00ED7967" w:rsidRDefault="00ED7967" w:rsidP="00ED7967">
      <w:pPr>
        <w:ind w:left="709"/>
        <w:rPr>
          <w:sz w:val="24"/>
          <w:szCs w:val="24"/>
        </w:rPr>
      </w:pPr>
      <w:r w:rsidRPr="00ED7967">
        <w:rPr>
          <w:sz w:val="24"/>
          <w:szCs w:val="24"/>
        </w:rPr>
        <w:t>For rural laxity can pardon</w:t>
      </w:r>
    </w:p>
    <w:p w:rsidR="00ED7967" w:rsidRPr="00ED7967" w:rsidRDefault="00ED7967" w:rsidP="00ED7967">
      <w:pPr>
        <w:ind w:left="709"/>
        <w:rPr>
          <w:sz w:val="24"/>
          <w:szCs w:val="24"/>
        </w:rPr>
      </w:pPr>
      <w:r w:rsidRPr="00ED7967">
        <w:rPr>
          <w:sz w:val="24"/>
          <w:szCs w:val="24"/>
        </w:rPr>
        <w:t>Most things within its happy laws,</w:t>
      </w:r>
    </w:p>
    <w:p w:rsidR="00ED7967" w:rsidRPr="00ED7967" w:rsidRDefault="00ED7967" w:rsidP="00ED7967">
      <w:pPr>
        <w:ind w:left="709"/>
        <w:rPr>
          <w:sz w:val="24"/>
          <w:szCs w:val="24"/>
        </w:rPr>
      </w:pPr>
      <w:r w:rsidRPr="00ED7967">
        <w:rPr>
          <w:sz w:val="24"/>
          <w:szCs w:val="24"/>
        </w:rPr>
        <w:t>As also snooty Moscow does.</w:t>
      </w:r>
    </w:p>
    <w:p w:rsidR="00ED7967" w:rsidRDefault="00ED7967" w:rsidP="00ED7967"/>
    <w:p w:rsidR="00923E03" w:rsidRDefault="00ED7967" w:rsidP="00ED7967">
      <w:pPr>
        <w:keepNext/>
        <w:ind w:left="705"/>
        <w:rPr>
          <w:b/>
          <w:bCs/>
          <w:sz w:val="24"/>
          <w:szCs w:val="24"/>
        </w:rPr>
      </w:pPr>
      <w:r>
        <w:rPr>
          <w:b/>
          <w:bCs/>
          <w:sz w:val="24"/>
          <w:szCs w:val="24"/>
        </w:rPr>
        <w:t xml:space="preserve">2.  </w:t>
      </w:r>
      <w:r w:rsidR="006C79A7">
        <w:rPr>
          <w:b/>
          <w:bCs/>
          <w:sz w:val="24"/>
          <w:szCs w:val="24"/>
        </w:rPr>
        <w:t>Bianchi (translation of Chapter Four, Stanza XL)</w:t>
      </w:r>
    </w:p>
    <w:p w:rsidR="00923E03" w:rsidRDefault="00923E03">
      <w:pPr>
        <w:ind w:left="705"/>
        <w:rPr>
          <w:sz w:val="24"/>
          <w:szCs w:val="24"/>
        </w:rPr>
      </w:pPr>
    </w:p>
    <w:p w:rsidR="00923E03" w:rsidRDefault="006C79A7">
      <w:pPr>
        <w:ind w:left="705"/>
        <w:rPr>
          <w:b/>
          <w:bCs/>
          <w:sz w:val="24"/>
          <w:szCs w:val="24"/>
        </w:rPr>
      </w:pPr>
      <w:r>
        <w:rPr>
          <w:sz w:val="24"/>
          <w:szCs w:val="24"/>
        </w:rPr>
        <w:t xml:space="preserve">Our Northern Winter’s fickle </w:t>
      </w:r>
      <w:proofErr w:type="gramStart"/>
      <w:r>
        <w:rPr>
          <w:sz w:val="24"/>
          <w:szCs w:val="24"/>
        </w:rPr>
        <w:t>Summer</w:t>
      </w:r>
      <w:proofErr w:type="gramEnd"/>
      <w:r>
        <w:rPr>
          <w:sz w:val="24"/>
          <w:szCs w:val="24"/>
        </w:rPr>
        <w:t xml:space="preserve">, </w:t>
      </w:r>
      <w:r>
        <w:rPr>
          <w:sz w:val="24"/>
          <w:szCs w:val="24"/>
        </w:rPr>
        <w:br/>
        <w:t xml:space="preserve">Than Southern Winter scarce more bland— </w:t>
      </w:r>
      <w:r>
        <w:rPr>
          <w:sz w:val="24"/>
          <w:szCs w:val="24"/>
        </w:rPr>
        <w:br/>
        <w:t xml:space="preserve">Is undeniably withdrawing </w:t>
      </w:r>
      <w:r>
        <w:rPr>
          <w:sz w:val="24"/>
          <w:szCs w:val="24"/>
        </w:rPr>
        <w:br/>
        <w:t xml:space="preserve">On fleeting footsteps from the land. </w:t>
      </w:r>
      <w:r>
        <w:rPr>
          <w:sz w:val="24"/>
          <w:szCs w:val="24"/>
        </w:rPr>
        <w:br/>
        <w:t xml:space="preserve">Soon will the Autumn dim the heavens, </w:t>
      </w:r>
      <w:r>
        <w:rPr>
          <w:sz w:val="24"/>
          <w:szCs w:val="24"/>
        </w:rPr>
        <w:br/>
        <w:t xml:space="preserve">The light of sunbeams rarer grown— </w:t>
      </w:r>
      <w:r>
        <w:rPr>
          <w:sz w:val="24"/>
          <w:szCs w:val="24"/>
        </w:rPr>
        <w:br/>
        <w:t xml:space="preserve">Already every day is shorter, </w:t>
      </w:r>
      <w:r>
        <w:rPr>
          <w:sz w:val="24"/>
          <w:szCs w:val="24"/>
        </w:rPr>
        <w:br/>
        <w:t xml:space="preserve">While with a smitten hollow tone, </w:t>
      </w:r>
      <w:r>
        <w:rPr>
          <w:sz w:val="24"/>
          <w:szCs w:val="24"/>
        </w:rPr>
        <w:br/>
        <w:t xml:space="preserve">The forest droops its shadow leafage; </w:t>
      </w:r>
      <w:r>
        <w:rPr>
          <w:sz w:val="24"/>
          <w:szCs w:val="24"/>
        </w:rPr>
        <w:br/>
        <w:t xml:space="preserve">Upon the fields the mists lie white, </w:t>
      </w:r>
      <w:r>
        <w:rPr>
          <w:sz w:val="24"/>
          <w:szCs w:val="24"/>
        </w:rPr>
        <w:br/>
        <w:t xml:space="preserve">In lusty caravans the wild geese </w:t>
      </w:r>
      <w:r>
        <w:rPr>
          <w:sz w:val="24"/>
          <w:szCs w:val="24"/>
        </w:rPr>
        <w:br/>
        <w:t xml:space="preserve">Now to the milder South take flight; </w:t>
      </w:r>
      <w:r>
        <w:rPr>
          <w:sz w:val="24"/>
          <w:szCs w:val="24"/>
        </w:rPr>
        <w:br/>
        <w:t xml:space="preserve">Seasons of tedium draw near, </w:t>
      </w:r>
      <w:r>
        <w:rPr>
          <w:sz w:val="24"/>
          <w:szCs w:val="24"/>
        </w:rPr>
        <w:br/>
        <w:t xml:space="preserve">Before the door November drear! </w:t>
      </w:r>
      <w:r>
        <w:rPr>
          <w:sz w:val="24"/>
          <w:szCs w:val="24"/>
        </w:rPr>
        <w:br/>
      </w:r>
      <w:r>
        <w:rPr>
          <w:sz w:val="24"/>
          <w:szCs w:val="24"/>
        </w:rPr>
        <w:br/>
      </w:r>
      <w:r w:rsidR="00ED7967">
        <w:rPr>
          <w:b/>
          <w:bCs/>
          <w:sz w:val="24"/>
          <w:szCs w:val="24"/>
        </w:rPr>
        <w:t>3</w:t>
      </w:r>
      <w:r>
        <w:rPr>
          <w:b/>
          <w:bCs/>
          <w:sz w:val="24"/>
          <w:szCs w:val="24"/>
        </w:rPr>
        <w:t xml:space="preserve">.  </w:t>
      </w:r>
      <w:proofErr w:type="spellStart"/>
      <w:r>
        <w:rPr>
          <w:b/>
          <w:bCs/>
          <w:sz w:val="24"/>
          <w:szCs w:val="24"/>
        </w:rPr>
        <w:t>Cornford</w:t>
      </w:r>
      <w:proofErr w:type="spellEnd"/>
      <w:r>
        <w:rPr>
          <w:b/>
          <w:bCs/>
          <w:sz w:val="24"/>
          <w:szCs w:val="24"/>
        </w:rPr>
        <w:t xml:space="preserve"> (translation of lines 1-14 of Tatiana’s letter)</w:t>
      </w:r>
    </w:p>
    <w:p w:rsidR="00923E03" w:rsidRDefault="00923E03">
      <w:pPr>
        <w:ind w:left="705"/>
        <w:rPr>
          <w:b/>
          <w:bCs/>
          <w:sz w:val="24"/>
          <w:szCs w:val="24"/>
        </w:rPr>
      </w:pPr>
    </w:p>
    <w:p w:rsidR="00923E03" w:rsidRDefault="006C79A7">
      <w:pPr>
        <w:ind w:left="705"/>
        <w:rPr>
          <w:sz w:val="24"/>
          <w:szCs w:val="24"/>
          <w:lang w:val="en-US"/>
        </w:rPr>
      </w:pPr>
      <w:r>
        <w:rPr>
          <w:sz w:val="24"/>
          <w:szCs w:val="24"/>
          <w:lang w:val="en-US"/>
        </w:rPr>
        <w:t>That I should write to you, will tell</w:t>
      </w:r>
    </w:p>
    <w:p w:rsidR="00923E03" w:rsidRDefault="006C79A7">
      <w:pPr>
        <w:ind w:left="705"/>
        <w:rPr>
          <w:sz w:val="24"/>
          <w:szCs w:val="24"/>
          <w:lang w:val="en-US"/>
        </w:rPr>
      </w:pPr>
      <w:r>
        <w:rPr>
          <w:sz w:val="24"/>
          <w:szCs w:val="24"/>
          <w:lang w:val="en-US"/>
        </w:rPr>
        <w:t>Far more than I have words to say</w:t>
      </w:r>
      <w:r>
        <w:rPr>
          <w:rFonts w:ascii="Symbol" w:hAnsi="Symbol" w:cs="Symbol"/>
          <w:noProof/>
          <w:sz w:val="24"/>
          <w:szCs w:val="24"/>
          <w:lang w:val="en-US"/>
        </w:rPr>
        <w:sym w:font="Symbol" w:char="F0BE"/>
      </w:r>
    </w:p>
    <w:p w:rsidR="00923E03" w:rsidRDefault="006C79A7">
      <w:pPr>
        <w:ind w:left="705"/>
        <w:rPr>
          <w:sz w:val="24"/>
          <w:szCs w:val="24"/>
          <w:lang w:val="en-US"/>
        </w:rPr>
      </w:pPr>
      <w:r>
        <w:rPr>
          <w:sz w:val="24"/>
          <w:szCs w:val="24"/>
          <w:lang w:val="en-US"/>
        </w:rPr>
        <w:t>Will give you power, I know too well,</w:t>
      </w:r>
    </w:p>
    <w:p w:rsidR="00923E03" w:rsidRDefault="006C79A7">
      <w:pPr>
        <w:ind w:left="705"/>
        <w:rPr>
          <w:sz w:val="24"/>
          <w:szCs w:val="24"/>
          <w:lang w:val="en-US"/>
        </w:rPr>
      </w:pPr>
      <w:r>
        <w:rPr>
          <w:sz w:val="24"/>
          <w:szCs w:val="24"/>
          <w:lang w:val="en-US"/>
        </w:rPr>
        <w:t>With scorn my boldness to repay.</w:t>
      </w:r>
    </w:p>
    <w:p w:rsidR="00923E03" w:rsidRDefault="006C79A7">
      <w:pPr>
        <w:ind w:left="705"/>
        <w:rPr>
          <w:sz w:val="24"/>
          <w:szCs w:val="24"/>
          <w:lang w:val="en-US"/>
        </w:rPr>
      </w:pPr>
      <w:r>
        <w:rPr>
          <w:sz w:val="24"/>
          <w:szCs w:val="24"/>
          <w:lang w:val="en-US"/>
        </w:rPr>
        <w:t>But surely if your heart has got</w:t>
      </w:r>
    </w:p>
    <w:p w:rsidR="00923E03" w:rsidRDefault="006C79A7">
      <w:pPr>
        <w:ind w:left="705"/>
        <w:rPr>
          <w:sz w:val="24"/>
          <w:szCs w:val="24"/>
          <w:lang w:val="en-US"/>
        </w:rPr>
      </w:pPr>
      <w:r>
        <w:rPr>
          <w:sz w:val="24"/>
          <w:szCs w:val="24"/>
          <w:lang w:val="en-US"/>
        </w:rPr>
        <w:t>Even one drop of pity, you will not</w:t>
      </w:r>
    </w:p>
    <w:p w:rsidR="00923E03" w:rsidRDefault="006C79A7">
      <w:pPr>
        <w:ind w:left="705"/>
        <w:rPr>
          <w:sz w:val="24"/>
          <w:szCs w:val="24"/>
          <w:lang w:val="en-US"/>
        </w:rPr>
      </w:pPr>
      <w:r>
        <w:rPr>
          <w:sz w:val="24"/>
          <w:szCs w:val="24"/>
          <w:lang w:val="en-US"/>
        </w:rPr>
        <w:t>Leave me alone to my unhappy lot.</w:t>
      </w:r>
    </w:p>
    <w:p w:rsidR="00923E03" w:rsidRDefault="00923E03">
      <w:pPr>
        <w:ind w:left="705"/>
        <w:rPr>
          <w:sz w:val="24"/>
          <w:szCs w:val="24"/>
          <w:lang w:val="en-US"/>
        </w:rPr>
      </w:pPr>
    </w:p>
    <w:p w:rsidR="00923E03" w:rsidRDefault="006C79A7">
      <w:pPr>
        <w:ind w:left="705"/>
        <w:rPr>
          <w:sz w:val="24"/>
          <w:szCs w:val="24"/>
          <w:lang w:val="en-US"/>
        </w:rPr>
      </w:pPr>
      <w:r>
        <w:rPr>
          <w:sz w:val="24"/>
          <w:szCs w:val="24"/>
          <w:lang w:val="en-US"/>
        </w:rPr>
        <w:t xml:space="preserve">    Silence seemed best when first you came;</w:t>
      </w:r>
    </w:p>
    <w:p w:rsidR="00923E03" w:rsidRDefault="006C79A7">
      <w:pPr>
        <w:ind w:left="705"/>
        <w:rPr>
          <w:sz w:val="24"/>
          <w:szCs w:val="24"/>
          <w:lang w:val="en-US"/>
        </w:rPr>
      </w:pPr>
      <w:r>
        <w:rPr>
          <w:sz w:val="24"/>
          <w:szCs w:val="24"/>
          <w:lang w:val="en-US"/>
        </w:rPr>
        <w:t>You never would have known by shame,</w:t>
      </w:r>
    </w:p>
    <w:p w:rsidR="00923E03" w:rsidRDefault="006C79A7">
      <w:pPr>
        <w:ind w:left="705"/>
        <w:rPr>
          <w:sz w:val="24"/>
          <w:szCs w:val="24"/>
          <w:lang w:val="en-US"/>
        </w:rPr>
      </w:pPr>
      <w:r>
        <w:rPr>
          <w:sz w:val="24"/>
          <w:szCs w:val="24"/>
          <w:lang w:val="en-US"/>
        </w:rPr>
        <w:t>If I had hoped I only might</w:t>
      </w:r>
    </w:p>
    <w:p w:rsidR="00923E03" w:rsidRDefault="006C79A7">
      <w:pPr>
        <w:ind w:left="705"/>
        <w:rPr>
          <w:sz w:val="24"/>
          <w:szCs w:val="24"/>
          <w:lang w:val="en-US"/>
        </w:rPr>
      </w:pPr>
      <w:r>
        <w:rPr>
          <w:sz w:val="24"/>
          <w:szCs w:val="24"/>
          <w:lang w:val="en-US"/>
        </w:rPr>
        <w:t>Just see you sometimes</w:t>
      </w:r>
      <w:r>
        <w:rPr>
          <w:rFonts w:ascii="Symbol" w:hAnsi="Symbol" w:cs="Symbol"/>
          <w:noProof/>
          <w:sz w:val="24"/>
          <w:szCs w:val="24"/>
          <w:lang w:val="en-US"/>
        </w:rPr>
        <w:sym w:font="Symbol" w:char="F0BE"/>
      </w:r>
      <w:r>
        <w:rPr>
          <w:sz w:val="24"/>
          <w:szCs w:val="24"/>
          <w:lang w:val="en-US"/>
        </w:rPr>
        <w:t>once a week,</w:t>
      </w:r>
    </w:p>
    <w:p w:rsidR="00923E03" w:rsidRDefault="006C79A7">
      <w:pPr>
        <w:ind w:left="705"/>
        <w:rPr>
          <w:sz w:val="24"/>
          <w:szCs w:val="24"/>
          <w:lang w:val="en-US"/>
        </w:rPr>
      </w:pPr>
      <w:r>
        <w:rPr>
          <w:sz w:val="24"/>
          <w:szCs w:val="24"/>
          <w:lang w:val="en-US"/>
        </w:rPr>
        <w:t>And say one word and hear you speak;</w:t>
      </w:r>
    </w:p>
    <w:p w:rsidR="00923E03" w:rsidRDefault="006C79A7">
      <w:pPr>
        <w:ind w:left="705"/>
        <w:rPr>
          <w:sz w:val="24"/>
          <w:szCs w:val="24"/>
          <w:lang w:val="en-US"/>
        </w:rPr>
      </w:pPr>
      <w:r>
        <w:rPr>
          <w:sz w:val="24"/>
          <w:szCs w:val="24"/>
          <w:lang w:val="en-US"/>
        </w:rPr>
        <w:t>Then, till next time, enjoy the right</w:t>
      </w:r>
    </w:p>
    <w:p w:rsidR="00923E03" w:rsidRDefault="006C79A7">
      <w:pPr>
        <w:ind w:left="705"/>
        <w:rPr>
          <w:sz w:val="24"/>
          <w:szCs w:val="24"/>
          <w:lang w:val="en-US"/>
        </w:rPr>
      </w:pPr>
      <w:proofErr w:type="gramStart"/>
      <w:r>
        <w:rPr>
          <w:sz w:val="24"/>
          <w:szCs w:val="24"/>
          <w:lang w:val="en-US"/>
        </w:rPr>
        <w:t>To think about you day and night.</w:t>
      </w:r>
      <w:proofErr w:type="gramEnd"/>
    </w:p>
    <w:p w:rsidR="00923E03" w:rsidRDefault="006C79A7" w:rsidP="009C68A3">
      <w:pPr>
        <w:rPr>
          <w:b/>
          <w:bCs/>
          <w:sz w:val="24"/>
          <w:szCs w:val="24"/>
        </w:rPr>
      </w:pPr>
      <w:r>
        <w:rPr>
          <w:b/>
          <w:bCs/>
          <w:sz w:val="24"/>
          <w:szCs w:val="24"/>
        </w:rPr>
        <w:br w:type="page"/>
      </w:r>
      <w:r w:rsidR="00ED7967">
        <w:rPr>
          <w:b/>
          <w:bCs/>
          <w:sz w:val="24"/>
          <w:szCs w:val="24"/>
        </w:rPr>
        <w:lastRenderedPageBreak/>
        <w:t>4</w:t>
      </w:r>
      <w:r>
        <w:rPr>
          <w:b/>
          <w:bCs/>
          <w:sz w:val="24"/>
          <w:szCs w:val="24"/>
        </w:rPr>
        <w:t>.  Deacon (translation of Chapter One, Stanza I)</w:t>
      </w:r>
    </w:p>
    <w:p w:rsidR="00923E03" w:rsidRDefault="00923E03">
      <w:pPr>
        <w:ind w:left="705"/>
        <w:rPr>
          <w:b/>
          <w:bCs/>
          <w:sz w:val="24"/>
          <w:szCs w:val="24"/>
        </w:rPr>
      </w:pPr>
    </w:p>
    <w:p w:rsidR="00923E03" w:rsidRDefault="006C79A7">
      <w:pPr>
        <w:ind w:left="705"/>
        <w:rPr>
          <w:sz w:val="24"/>
          <w:szCs w:val="24"/>
          <w:lang w:val="en-US"/>
        </w:rPr>
      </w:pPr>
      <w:r>
        <w:rPr>
          <w:sz w:val="24"/>
          <w:szCs w:val="24"/>
          <w:lang w:val="en-US"/>
        </w:rPr>
        <w:t>My uncle, following well-tried custom,</w:t>
      </w:r>
    </w:p>
    <w:p w:rsidR="00923E03" w:rsidRDefault="006C79A7">
      <w:pPr>
        <w:ind w:left="705"/>
        <w:rPr>
          <w:sz w:val="24"/>
          <w:szCs w:val="24"/>
          <w:lang w:val="en-US"/>
        </w:rPr>
      </w:pPr>
      <w:r>
        <w:rPr>
          <w:sz w:val="24"/>
          <w:szCs w:val="24"/>
          <w:lang w:val="en-US"/>
        </w:rPr>
        <w:t>When his last illness came to stay,</w:t>
      </w:r>
    </w:p>
    <w:p w:rsidR="00923E03" w:rsidRDefault="006C79A7">
      <w:pPr>
        <w:ind w:left="705"/>
        <w:rPr>
          <w:sz w:val="24"/>
          <w:szCs w:val="24"/>
          <w:lang w:val="en-US"/>
        </w:rPr>
      </w:pPr>
      <w:r>
        <w:rPr>
          <w:sz w:val="24"/>
          <w:szCs w:val="24"/>
          <w:lang w:val="en-US"/>
        </w:rPr>
        <w:t>Sent for me, made himself respected</w:t>
      </w:r>
    </w:p>
    <w:p w:rsidR="00923E03" w:rsidRDefault="006C79A7">
      <w:pPr>
        <w:ind w:left="705"/>
        <w:rPr>
          <w:sz w:val="24"/>
          <w:szCs w:val="24"/>
          <w:lang w:val="en-US"/>
        </w:rPr>
      </w:pPr>
      <w:proofErr w:type="gramStart"/>
      <w:r>
        <w:rPr>
          <w:sz w:val="24"/>
          <w:szCs w:val="24"/>
          <w:lang w:val="en-US"/>
        </w:rPr>
        <w:t>Nor could have found a better way.</w:t>
      </w:r>
      <w:proofErr w:type="gramEnd"/>
    </w:p>
    <w:p w:rsidR="00923E03" w:rsidRDefault="006C79A7">
      <w:pPr>
        <w:ind w:left="705"/>
        <w:rPr>
          <w:sz w:val="24"/>
          <w:szCs w:val="24"/>
          <w:lang w:val="en-US"/>
        </w:rPr>
      </w:pPr>
      <w:r>
        <w:rPr>
          <w:sz w:val="24"/>
          <w:szCs w:val="24"/>
          <w:lang w:val="en-US"/>
        </w:rPr>
        <w:t xml:space="preserve">But </w:t>
      </w:r>
      <w:proofErr w:type="gramStart"/>
      <w:r>
        <w:rPr>
          <w:sz w:val="24"/>
          <w:szCs w:val="24"/>
          <w:lang w:val="en-US"/>
        </w:rPr>
        <w:t>heavens !</w:t>
      </w:r>
      <w:proofErr w:type="gramEnd"/>
      <w:r>
        <w:rPr>
          <w:sz w:val="24"/>
          <w:szCs w:val="24"/>
          <w:lang w:val="en-US"/>
        </w:rPr>
        <w:t xml:space="preserve"> Is there a worse boredom</w:t>
      </w:r>
    </w:p>
    <w:p w:rsidR="00923E03" w:rsidRDefault="006C79A7">
      <w:pPr>
        <w:ind w:left="705"/>
        <w:rPr>
          <w:sz w:val="24"/>
          <w:szCs w:val="24"/>
          <w:lang w:val="en-US"/>
        </w:rPr>
      </w:pPr>
      <w:r>
        <w:rPr>
          <w:sz w:val="24"/>
          <w:szCs w:val="24"/>
          <w:lang w:val="en-US"/>
        </w:rPr>
        <w:t>Than nursing someone day and night</w:t>
      </w:r>
    </w:p>
    <w:p w:rsidR="00923E03" w:rsidRDefault="006C79A7">
      <w:pPr>
        <w:ind w:left="705"/>
        <w:rPr>
          <w:sz w:val="24"/>
          <w:szCs w:val="24"/>
          <w:lang w:val="en-US"/>
        </w:rPr>
      </w:pPr>
      <w:r>
        <w:rPr>
          <w:sz w:val="24"/>
          <w:szCs w:val="24"/>
          <w:lang w:val="en-US"/>
        </w:rPr>
        <w:t xml:space="preserve">Who will not let you out of </w:t>
      </w:r>
      <w:proofErr w:type="gramStart"/>
      <w:r>
        <w:rPr>
          <w:sz w:val="24"/>
          <w:szCs w:val="24"/>
          <w:lang w:val="en-US"/>
        </w:rPr>
        <w:t>sight ?</w:t>
      </w:r>
      <w:proofErr w:type="gramEnd"/>
    </w:p>
    <w:p w:rsidR="00923E03" w:rsidRDefault="006C79A7">
      <w:pPr>
        <w:ind w:left="705"/>
        <w:rPr>
          <w:sz w:val="24"/>
          <w:szCs w:val="24"/>
          <w:lang w:val="en-US"/>
        </w:rPr>
      </w:pPr>
      <w:r>
        <w:rPr>
          <w:sz w:val="24"/>
          <w:szCs w:val="24"/>
          <w:lang w:val="en-US"/>
        </w:rPr>
        <w:t xml:space="preserve">Is there a cruelty more </w:t>
      </w:r>
      <w:proofErr w:type="gramStart"/>
      <w:r>
        <w:rPr>
          <w:sz w:val="24"/>
          <w:szCs w:val="24"/>
          <w:lang w:val="en-US"/>
        </w:rPr>
        <w:t>base</w:t>
      </w:r>
      <w:proofErr w:type="gramEnd"/>
    </w:p>
    <w:p w:rsidR="00923E03" w:rsidRDefault="006C79A7">
      <w:pPr>
        <w:ind w:left="705"/>
        <w:rPr>
          <w:sz w:val="24"/>
          <w:szCs w:val="24"/>
          <w:lang w:val="en-US"/>
        </w:rPr>
      </w:pPr>
      <w:r>
        <w:rPr>
          <w:sz w:val="24"/>
          <w:szCs w:val="24"/>
          <w:lang w:val="en-US"/>
        </w:rPr>
        <w:t>Than cheering someone half-alive,</w:t>
      </w:r>
    </w:p>
    <w:p w:rsidR="00923E03" w:rsidRDefault="006C79A7">
      <w:pPr>
        <w:ind w:left="705"/>
        <w:rPr>
          <w:sz w:val="24"/>
          <w:szCs w:val="24"/>
          <w:lang w:val="en-US"/>
        </w:rPr>
      </w:pPr>
      <w:r>
        <w:rPr>
          <w:sz w:val="24"/>
          <w:szCs w:val="24"/>
          <w:lang w:val="en-US"/>
        </w:rPr>
        <w:t>Pouring his medicine with dejected face,</w:t>
      </w:r>
    </w:p>
    <w:p w:rsidR="00923E03" w:rsidRDefault="006C79A7">
      <w:pPr>
        <w:ind w:left="705"/>
        <w:rPr>
          <w:sz w:val="24"/>
          <w:szCs w:val="24"/>
          <w:lang w:val="en-US"/>
        </w:rPr>
      </w:pPr>
      <w:r>
        <w:rPr>
          <w:sz w:val="24"/>
          <w:szCs w:val="24"/>
          <w:lang w:val="en-US"/>
        </w:rPr>
        <w:t>Shaking his pillow, with a groan,</w:t>
      </w:r>
    </w:p>
    <w:p w:rsidR="00923E03" w:rsidRDefault="006C79A7">
      <w:pPr>
        <w:ind w:left="705"/>
        <w:rPr>
          <w:sz w:val="24"/>
          <w:szCs w:val="24"/>
          <w:lang w:val="en-US"/>
        </w:rPr>
      </w:pPr>
      <w:r>
        <w:rPr>
          <w:sz w:val="24"/>
          <w:szCs w:val="24"/>
          <w:lang w:val="en-US"/>
        </w:rPr>
        <w:t>Sighing; while inwardly you</w:t>
      </w:r>
      <w:r>
        <w:rPr>
          <w:sz w:val="24"/>
          <w:szCs w:val="24"/>
        </w:rPr>
        <w:t>’</w:t>
      </w:r>
      <w:r>
        <w:rPr>
          <w:sz w:val="24"/>
          <w:szCs w:val="24"/>
          <w:lang w:val="en-US"/>
        </w:rPr>
        <w:t>re thinking:</w:t>
      </w:r>
    </w:p>
    <w:p w:rsidR="00923E03" w:rsidRDefault="006C79A7">
      <w:pPr>
        <w:ind w:left="705"/>
        <w:rPr>
          <w:sz w:val="24"/>
          <w:szCs w:val="24"/>
          <w:lang w:val="en-US"/>
        </w:rPr>
      </w:pPr>
      <w:proofErr w:type="gramStart"/>
      <w:r>
        <w:rPr>
          <w:sz w:val="24"/>
          <w:szCs w:val="24"/>
        </w:rPr>
        <w:t>“</w:t>
      </w:r>
      <w:r>
        <w:rPr>
          <w:sz w:val="24"/>
          <w:szCs w:val="24"/>
          <w:lang w:val="en-US"/>
        </w:rPr>
        <w:t xml:space="preserve"> When</w:t>
      </w:r>
      <w:proofErr w:type="gramEnd"/>
      <w:r>
        <w:rPr>
          <w:sz w:val="24"/>
          <w:szCs w:val="24"/>
          <w:lang w:val="en-US"/>
        </w:rPr>
        <w:t xml:space="preserve"> will the devil fetch his own ? </w:t>
      </w:r>
      <w:r>
        <w:rPr>
          <w:sz w:val="24"/>
          <w:szCs w:val="24"/>
        </w:rPr>
        <w:t>”</w:t>
      </w:r>
    </w:p>
    <w:p w:rsidR="00923E03" w:rsidRDefault="00923E03">
      <w:pPr>
        <w:ind w:left="705"/>
        <w:rPr>
          <w:b/>
          <w:bCs/>
          <w:sz w:val="24"/>
          <w:szCs w:val="24"/>
        </w:rPr>
      </w:pPr>
    </w:p>
    <w:p w:rsidR="00923E03" w:rsidRDefault="00ED7967">
      <w:pPr>
        <w:ind w:left="705"/>
        <w:rPr>
          <w:b/>
          <w:bCs/>
          <w:sz w:val="24"/>
          <w:szCs w:val="24"/>
        </w:rPr>
      </w:pPr>
      <w:r>
        <w:rPr>
          <w:b/>
          <w:bCs/>
          <w:sz w:val="24"/>
          <w:szCs w:val="24"/>
        </w:rPr>
        <w:t>5</w:t>
      </w:r>
      <w:r w:rsidR="006C79A7">
        <w:rPr>
          <w:b/>
          <w:bCs/>
          <w:sz w:val="24"/>
          <w:szCs w:val="24"/>
        </w:rPr>
        <w:t>.  Fennell (translation of Chapter One, Stanza I)</w:t>
      </w:r>
    </w:p>
    <w:p w:rsidR="00923E03" w:rsidRDefault="00923E03">
      <w:pPr>
        <w:tabs>
          <w:tab w:val="left" w:pos="705"/>
        </w:tabs>
        <w:ind w:left="705"/>
        <w:rPr>
          <w:sz w:val="24"/>
          <w:szCs w:val="24"/>
        </w:rPr>
      </w:pPr>
    </w:p>
    <w:p w:rsidR="00923E03" w:rsidRDefault="006C79A7">
      <w:pPr>
        <w:tabs>
          <w:tab w:val="left" w:pos="705"/>
        </w:tabs>
        <w:ind w:left="705"/>
        <w:rPr>
          <w:sz w:val="24"/>
          <w:szCs w:val="24"/>
          <w:lang w:val="en-US"/>
        </w:rPr>
      </w:pPr>
      <w:r>
        <w:rPr>
          <w:sz w:val="24"/>
          <w:szCs w:val="24"/>
        </w:rPr>
        <w:t>‘</w:t>
      </w:r>
      <w:r>
        <w:rPr>
          <w:sz w:val="24"/>
          <w:szCs w:val="24"/>
          <w:lang w:val="en-US"/>
        </w:rPr>
        <w:t xml:space="preserve">When my uncle, a man of the highest principles, fell seriously ill, he made </w:t>
      </w:r>
      <w:proofErr w:type="gramStart"/>
      <w:r>
        <w:rPr>
          <w:sz w:val="24"/>
          <w:szCs w:val="24"/>
          <w:lang w:val="en-US"/>
        </w:rPr>
        <w:t>himself</w:t>
      </w:r>
      <w:proofErr w:type="gramEnd"/>
      <w:r>
        <w:rPr>
          <w:sz w:val="24"/>
          <w:szCs w:val="24"/>
          <w:lang w:val="en-US"/>
        </w:rPr>
        <w:t xml:space="preserve"> respected and could have thought out no better way; his example is a lesson to others.  But, my God, what a bore to sit with a sick man day and night without going so much as a pace away!  What low cunning to amuse someone half-alive, to adjust his pillows, with gloomy countenance to bring him his medicine, to sigh and to think to oneself </w:t>
      </w:r>
      <w:r>
        <w:rPr>
          <w:sz w:val="24"/>
          <w:szCs w:val="24"/>
        </w:rPr>
        <w:t>“</w:t>
      </w:r>
      <w:r>
        <w:rPr>
          <w:sz w:val="24"/>
          <w:szCs w:val="24"/>
          <w:lang w:val="en-US"/>
        </w:rPr>
        <w:t>When will the devil take you</w:t>
      </w:r>
      <w:proofErr w:type="gramStart"/>
      <w:r>
        <w:rPr>
          <w:sz w:val="24"/>
          <w:szCs w:val="24"/>
        </w:rPr>
        <w:t>”’</w:t>
      </w:r>
      <w:proofErr w:type="gramEnd"/>
    </w:p>
    <w:p w:rsidR="00923E03" w:rsidRDefault="00923E03">
      <w:pPr>
        <w:rPr>
          <w:b/>
          <w:bCs/>
          <w:sz w:val="24"/>
          <w:szCs w:val="24"/>
        </w:rPr>
      </w:pPr>
    </w:p>
    <w:p w:rsidR="00923E03" w:rsidRDefault="00ED7967">
      <w:pPr>
        <w:rPr>
          <w:sz w:val="24"/>
          <w:szCs w:val="24"/>
        </w:rPr>
      </w:pPr>
      <w:r>
        <w:rPr>
          <w:b/>
          <w:bCs/>
          <w:sz w:val="24"/>
          <w:szCs w:val="24"/>
        </w:rPr>
        <w:tab/>
        <w:t>6</w:t>
      </w:r>
      <w:r w:rsidR="006C79A7">
        <w:rPr>
          <w:b/>
          <w:bCs/>
          <w:sz w:val="24"/>
          <w:szCs w:val="24"/>
        </w:rPr>
        <w:t>.  Gardner (translation of Chapter One, Stanza I)</w:t>
      </w:r>
    </w:p>
    <w:p w:rsidR="00923E03" w:rsidRDefault="00923E03">
      <w:pPr>
        <w:tabs>
          <w:tab w:val="left" w:pos="720"/>
        </w:tabs>
        <w:ind w:left="720"/>
        <w:rPr>
          <w:sz w:val="24"/>
          <w:szCs w:val="24"/>
        </w:rPr>
      </w:pPr>
    </w:p>
    <w:p w:rsidR="00923E03" w:rsidRDefault="006C79A7">
      <w:pPr>
        <w:tabs>
          <w:tab w:val="left" w:pos="720"/>
        </w:tabs>
        <w:ind w:left="720"/>
        <w:rPr>
          <w:sz w:val="24"/>
          <w:szCs w:val="24"/>
        </w:rPr>
      </w:pPr>
      <w:r>
        <w:rPr>
          <w:sz w:val="24"/>
          <w:szCs w:val="24"/>
        </w:rPr>
        <w:t xml:space="preserve">A person of unblemished morals </w:t>
      </w:r>
      <w:r>
        <w:rPr>
          <w:sz w:val="24"/>
          <w:szCs w:val="24"/>
        </w:rPr>
        <w:br/>
        <w:t xml:space="preserve">“My uncle was. When he fell ill, — </w:t>
      </w:r>
      <w:r>
        <w:rPr>
          <w:sz w:val="24"/>
          <w:szCs w:val="24"/>
        </w:rPr>
        <w:br/>
      </w:r>
      <w:proofErr w:type="gramStart"/>
      <w:r>
        <w:rPr>
          <w:sz w:val="24"/>
          <w:szCs w:val="24"/>
        </w:rPr>
        <w:t>Opposing</w:t>
      </w:r>
      <w:proofErr w:type="gramEnd"/>
      <w:r>
        <w:rPr>
          <w:sz w:val="24"/>
          <w:szCs w:val="24"/>
        </w:rPr>
        <w:t xml:space="preserve"> needless talk and quarrels, </w:t>
      </w:r>
      <w:r>
        <w:rPr>
          <w:sz w:val="24"/>
          <w:szCs w:val="24"/>
        </w:rPr>
        <w:br/>
        <w:t xml:space="preserve">On all he would enforce his will — </w:t>
      </w:r>
      <w:r>
        <w:rPr>
          <w:sz w:val="24"/>
          <w:szCs w:val="24"/>
        </w:rPr>
        <w:br/>
        <w:t xml:space="preserve">Indeed! A standard high to others! </w:t>
      </w:r>
      <w:r>
        <w:rPr>
          <w:sz w:val="24"/>
          <w:szCs w:val="24"/>
        </w:rPr>
        <w:br/>
        <w:t xml:space="preserve">But how, in faith it bores and bothers </w:t>
      </w:r>
      <w:r>
        <w:rPr>
          <w:sz w:val="24"/>
          <w:szCs w:val="24"/>
        </w:rPr>
        <w:br/>
      </w:r>
      <w:proofErr w:type="gramStart"/>
      <w:r>
        <w:rPr>
          <w:sz w:val="24"/>
          <w:szCs w:val="24"/>
        </w:rPr>
        <w:t>To</w:t>
      </w:r>
      <w:proofErr w:type="gramEnd"/>
      <w:r>
        <w:rPr>
          <w:sz w:val="24"/>
          <w:szCs w:val="24"/>
        </w:rPr>
        <w:t xml:space="preserve"> watch sick people night and day, </w:t>
      </w:r>
      <w:r>
        <w:rPr>
          <w:sz w:val="24"/>
          <w:szCs w:val="24"/>
        </w:rPr>
        <w:br/>
        <w:t xml:space="preserve">Not venturing to go away! </w:t>
      </w:r>
      <w:r>
        <w:rPr>
          <w:sz w:val="24"/>
          <w:szCs w:val="24"/>
        </w:rPr>
        <w:br/>
      </w:r>
      <w:proofErr w:type="gramStart"/>
      <w:r>
        <w:rPr>
          <w:sz w:val="24"/>
          <w:szCs w:val="24"/>
        </w:rPr>
        <w:t>Oh ’t</w:t>
      </w:r>
      <w:proofErr w:type="gramEnd"/>
      <w:r>
        <w:rPr>
          <w:sz w:val="24"/>
          <w:szCs w:val="24"/>
        </w:rPr>
        <w:t xml:space="preserve"> is a piece of wildly badness </w:t>
      </w:r>
      <w:r>
        <w:rPr>
          <w:sz w:val="24"/>
          <w:szCs w:val="24"/>
        </w:rPr>
        <w:br/>
        <w:t xml:space="preserve">To entertain a man half-dead, </w:t>
      </w:r>
      <w:r>
        <w:rPr>
          <w:sz w:val="24"/>
          <w:szCs w:val="24"/>
        </w:rPr>
        <w:br/>
        <w:t xml:space="preserve">To change the pillows of his bed </w:t>
      </w:r>
      <w:r>
        <w:rPr>
          <w:sz w:val="24"/>
          <w:szCs w:val="24"/>
        </w:rPr>
        <w:br/>
        <w:t xml:space="preserve">And give him medicine with sadness </w:t>
      </w:r>
      <w:r>
        <w:rPr>
          <w:sz w:val="24"/>
          <w:szCs w:val="24"/>
        </w:rPr>
        <w:br/>
        <w:t xml:space="preserve">And think in secret with a sigh </w:t>
      </w:r>
      <w:r>
        <w:rPr>
          <w:sz w:val="24"/>
          <w:szCs w:val="24"/>
        </w:rPr>
        <w:br/>
        <w:t xml:space="preserve">Oh! </w:t>
      </w:r>
      <w:proofErr w:type="spellStart"/>
      <w:proofErr w:type="gramStart"/>
      <w:r>
        <w:rPr>
          <w:sz w:val="24"/>
          <w:szCs w:val="24"/>
        </w:rPr>
        <w:t>bodikins</w:t>
      </w:r>
      <w:proofErr w:type="spellEnd"/>
      <w:proofErr w:type="gramEnd"/>
      <w:r>
        <w:rPr>
          <w:sz w:val="24"/>
          <w:szCs w:val="24"/>
        </w:rPr>
        <w:t>! When will you die</w:t>
      </w:r>
      <w:proofErr w:type="gramStart"/>
      <w:r>
        <w:rPr>
          <w:sz w:val="24"/>
          <w:szCs w:val="24"/>
        </w:rPr>
        <w:t>?“</w:t>
      </w:r>
      <w:proofErr w:type="gramEnd"/>
      <w:r>
        <w:rPr>
          <w:sz w:val="24"/>
          <w:szCs w:val="24"/>
        </w:rPr>
        <w:t xml:space="preserve"> </w:t>
      </w:r>
    </w:p>
    <w:p w:rsidR="00923E03" w:rsidRDefault="00923E03">
      <w:pPr>
        <w:tabs>
          <w:tab w:val="left" w:pos="720"/>
        </w:tabs>
        <w:ind w:left="720"/>
        <w:rPr>
          <w:b/>
          <w:bCs/>
          <w:sz w:val="24"/>
          <w:szCs w:val="24"/>
        </w:rPr>
      </w:pPr>
    </w:p>
    <w:p w:rsidR="00923E03" w:rsidRDefault="006C79A7">
      <w:pPr>
        <w:tabs>
          <w:tab w:val="left" w:pos="720"/>
        </w:tabs>
        <w:ind w:left="720"/>
        <w:rPr>
          <w:sz w:val="24"/>
          <w:szCs w:val="24"/>
        </w:rPr>
      </w:pPr>
      <w:r>
        <w:rPr>
          <w:b/>
          <w:bCs/>
          <w:sz w:val="24"/>
          <w:szCs w:val="24"/>
        </w:rPr>
        <w:br w:type="page"/>
      </w:r>
      <w:r w:rsidR="00ED7967">
        <w:rPr>
          <w:b/>
          <w:bCs/>
          <w:sz w:val="24"/>
          <w:szCs w:val="24"/>
        </w:rPr>
        <w:lastRenderedPageBreak/>
        <w:t>7</w:t>
      </w:r>
      <w:r>
        <w:rPr>
          <w:b/>
          <w:bCs/>
          <w:sz w:val="24"/>
          <w:szCs w:val="24"/>
        </w:rPr>
        <w:t xml:space="preserve">.  </w:t>
      </w:r>
      <w:proofErr w:type="spellStart"/>
      <w:r>
        <w:rPr>
          <w:b/>
          <w:bCs/>
          <w:sz w:val="24"/>
          <w:szCs w:val="24"/>
        </w:rPr>
        <w:t>Hapgood</w:t>
      </w:r>
      <w:proofErr w:type="spellEnd"/>
      <w:r>
        <w:rPr>
          <w:b/>
          <w:bCs/>
          <w:sz w:val="24"/>
          <w:szCs w:val="24"/>
        </w:rPr>
        <w:t xml:space="preserve"> (translation of Chapter Three, Stanza XXVI)</w:t>
      </w:r>
    </w:p>
    <w:p w:rsidR="00923E03" w:rsidRDefault="00923E03">
      <w:pPr>
        <w:tabs>
          <w:tab w:val="left" w:pos="720"/>
        </w:tabs>
        <w:ind w:left="720"/>
        <w:rPr>
          <w:sz w:val="24"/>
          <w:szCs w:val="24"/>
        </w:rPr>
      </w:pPr>
    </w:p>
    <w:p w:rsidR="00923E03" w:rsidRDefault="006C79A7">
      <w:pPr>
        <w:tabs>
          <w:tab w:val="left" w:pos="720"/>
        </w:tabs>
        <w:ind w:left="720"/>
        <w:rPr>
          <w:sz w:val="24"/>
          <w:szCs w:val="24"/>
        </w:rPr>
      </w:pPr>
      <w:r>
        <w:rPr>
          <w:sz w:val="24"/>
          <w:szCs w:val="24"/>
        </w:rPr>
        <w:t xml:space="preserve">Another trouble I foresee: </w:t>
      </w:r>
      <w:r>
        <w:rPr>
          <w:sz w:val="24"/>
          <w:szCs w:val="24"/>
        </w:rPr>
        <w:br/>
        <w:t xml:space="preserve">To save the </w:t>
      </w:r>
      <w:proofErr w:type="spellStart"/>
      <w:r>
        <w:rPr>
          <w:sz w:val="24"/>
          <w:szCs w:val="24"/>
        </w:rPr>
        <w:t>honor</w:t>
      </w:r>
      <w:proofErr w:type="spellEnd"/>
      <w:r>
        <w:rPr>
          <w:sz w:val="24"/>
          <w:szCs w:val="24"/>
        </w:rPr>
        <w:t xml:space="preserve"> of my land </w:t>
      </w:r>
      <w:r>
        <w:rPr>
          <w:sz w:val="24"/>
          <w:szCs w:val="24"/>
        </w:rPr>
        <w:br/>
        <w:t xml:space="preserve">I shall be forced without a doubt, </w:t>
      </w:r>
      <w:r>
        <w:rPr>
          <w:sz w:val="24"/>
          <w:szCs w:val="24"/>
        </w:rPr>
        <w:br/>
      </w:r>
      <w:proofErr w:type="gramStart"/>
      <w:r>
        <w:rPr>
          <w:sz w:val="24"/>
          <w:szCs w:val="24"/>
        </w:rPr>
        <w:t>To</w:t>
      </w:r>
      <w:proofErr w:type="gramEnd"/>
      <w:r>
        <w:rPr>
          <w:sz w:val="24"/>
          <w:szCs w:val="24"/>
        </w:rPr>
        <w:t xml:space="preserve"> translate Tatyana’s letter. </w:t>
      </w:r>
      <w:r>
        <w:rPr>
          <w:sz w:val="24"/>
          <w:szCs w:val="24"/>
        </w:rPr>
        <w:br/>
        <w:t xml:space="preserve">She hardly knew her native Russian, </w:t>
      </w:r>
      <w:r>
        <w:rPr>
          <w:sz w:val="24"/>
          <w:szCs w:val="24"/>
        </w:rPr>
        <w:br/>
        <w:t xml:space="preserve">Our newspapers she never read, </w:t>
      </w:r>
      <w:r>
        <w:rPr>
          <w:sz w:val="24"/>
          <w:szCs w:val="24"/>
        </w:rPr>
        <w:br/>
      </w:r>
      <w:proofErr w:type="gramStart"/>
      <w:r>
        <w:rPr>
          <w:sz w:val="24"/>
          <w:szCs w:val="24"/>
        </w:rPr>
        <w:t>And</w:t>
      </w:r>
      <w:proofErr w:type="gramEnd"/>
      <w:r>
        <w:rPr>
          <w:sz w:val="24"/>
          <w:szCs w:val="24"/>
        </w:rPr>
        <w:t xml:space="preserve"> could express herself but badly </w:t>
      </w:r>
      <w:r>
        <w:rPr>
          <w:sz w:val="24"/>
          <w:szCs w:val="24"/>
        </w:rPr>
        <w:br/>
        <w:t xml:space="preserve">In her own mother tongue. </w:t>
      </w:r>
      <w:r>
        <w:rPr>
          <w:sz w:val="24"/>
          <w:szCs w:val="24"/>
        </w:rPr>
        <w:br/>
        <w:t>Accordingly she wrote in French</w:t>
      </w:r>
      <w:proofErr w:type="gramStart"/>
      <w:r>
        <w:rPr>
          <w:sz w:val="24"/>
          <w:szCs w:val="24"/>
        </w:rPr>
        <w:t>.—</w:t>
      </w:r>
      <w:proofErr w:type="gramEnd"/>
      <w:r>
        <w:rPr>
          <w:sz w:val="24"/>
          <w:szCs w:val="24"/>
        </w:rPr>
        <w:t xml:space="preserve"> </w:t>
      </w:r>
      <w:r>
        <w:rPr>
          <w:sz w:val="24"/>
          <w:szCs w:val="24"/>
        </w:rPr>
        <w:br/>
        <w:t xml:space="preserve">What’s to be done, again I say? </w:t>
      </w:r>
      <w:r>
        <w:rPr>
          <w:sz w:val="24"/>
          <w:szCs w:val="24"/>
        </w:rPr>
        <w:br/>
        <w:t xml:space="preserve">Down to this day a lady’s love </w:t>
      </w:r>
      <w:r>
        <w:rPr>
          <w:sz w:val="24"/>
          <w:szCs w:val="24"/>
        </w:rPr>
        <w:br/>
        <w:t xml:space="preserve">In Russian ne’er hath been expressed. </w:t>
      </w:r>
      <w:r>
        <w:rPr>
          <w:sz w:val="24"/>
          <w:szCs w:val="24"/>
        </w:rPr>
        <w:br/>
        <w:t xml:space="preserve">Down to this day a lady’s love </w:t>
      </w:r>
      <w:r>
        <w:rPr>
          <w:sz w:val="24"/>
          <w:szCs w:val="24"/>
        </w:rPr>
        <w:br/>
        <w:t xml:space="preserve">In Russian ne’er hath been expressed. </w:t>
      </w:r>
      <w:r>
        <w:rPr>
          <w:sz w:val="24"/>
          <w:szCs w:val="24"/>
        </w:rPr>
        <w:br/>
        <w:t xml:space="preserve">Down to this day our haughty tongue </w:t>
      </w:r>
      <w:r>
        <w:rPr>
          <w:sz w:val="24"/>
          <w:szCs w:val="24"/>
        </w:rPr>
        <w:br/>
      </w:r>
      <w:proofErr w:type="gramStart"/>
      <w:r>
        <w:rPr>
          <w:sz w:val="24"/>
          <w:szCs w:val="24"/>
        </w:rPr>
        <w:t>To</w:t>
      </w:r>
      <w:proofErr w:type="gramEnd"/>
      <w:r>
        <w:rPr>
          <w:sz w:val="24"/>
          <w:szCs w:val="24"/>
        </w:rPr>
        <w:t xml:space="preserve"> prose of letters is not used. </w:t>
      </w:r>
    </w:p>
    <w:p w:rsidR="00923E03" w:rsidRDefault="00923E03">
      <w:pPr>
        <w:tabs>
          <w:tab w:val="left" w:pos="720"/>
        </w:tabs>
        <w:ind w:left="720"/>
        <w:rPr>
          <w:b/>
          <w:bCs/>
          <w:sz w:val="24"/>
          <w:szCs w:val="24"/>
        </w:rPr>
      </w:pPr>
    </w:p>
    <w:p w:rsidR="00923E03" w:rsidRDefault="00ED7967">
      <w:pPr>
        <w:tabs>
          <w:tab w:val="left" w:pos="720"/>
        </w:tabs>
        <w:ind w:left="720"/>
        <w:rPr>
          <w:b/>
          <w:bCs/>
          <w:sz w:val="24"/>
          <w:szCs w:val="24"/>
        </w:rPr>
      </w:pPr>
      <w:r>
        <w:rPr>
          <w:b/>
          <w:bCs/>
          <w:sz w:val="24"/>
          <w:szCs w:val="24"/>
        </w:rPr>
        <w:t>8</w:t>
      </w:r>
      <w:r w:rsidR="006C79A7">
        <w:rPr>
          <w:b/>
          <w:bCs/>
          <w:sz w:val="24"/>
          <w:szCs w:val="24"/>
        </w:rPr>
        <w:t>.  Hewitt (translation of Chapter One, Stanza I)</w:t>
      </w:r>
    </w:p>
    <w:p w:rsidR="00923E03" w:rsidRDefault="00923E03">
      <w:pPr>
        <w:tabs>
          <w:tab w:val="left" w:pos="720"/>
        </w:tabs>
        <w:ind w:left="720"/>
        <w:rPr>
          <w:b/>
          <w:bCs/>
          <w:sz w:val="24"/>
          <w:szCs w:val="24"/>
        </w:rPr>
      </w:pPr>
    </w:p>
    <w:p w:rsidR="00923E03" w:rsidRDefault="006C79A7">
      <w:pPr>
        <w:ind w:left="705"/>
        <w:rPr>
          <w:sz w:val="24"/>
          <w:szCs w:val="24"/>
          <w:lang w:val="en-US"/>
        </w:rPr>
      </w:pPr>
      <w:r>
        <w:rPr>
          <w:sz w:val="24"/>
          <w:szCs w:val="24"/>
          <w:lang w:val="en-US"/>
        </w:rPr>
        <w:t>My uncle, rich and well respected,</w:t>
      </w:r>
    </w:p>
    <w:p w:rsidR="00923E03" w:rsidRDefault="006C79A7">
      <w:pPr>
        <w:ind w:left="705"/>
        <w:rPr>
          <w:sz w:val="24"/>
          <w:szCs w:val="24"/>
          <w:lang w:val="en-US"/>
        </w:rPr>
      </w:pPr>
      <w:r>
        <w:rPr>
          <w:sz w:val="24"/>
          <w:szCs w:val="24"/>
          <w:lang w:val="en-US"/>
        </w:rPr>
        <w:t xml:space="preserve">    When his old bones began to ache,</w:t>
      </w:r>
    </w:p>
    <w:p w:rsidR="00923E03" w:rsidRDefault="006C79A7">
      <w:pPr>
        <w:ind w:left="705"/>
        <w:rPr>
          <w:sz w:val="24"/>
          <w:szCs w:val="24"/>
          <w:lang w:val="en-US"/>
        </w:rPr>
      </w:pPr>
      <w:r>
        <w:rPr>
          <w:sz w:val="24"/>
          <w:szCs w:val="24"/>
          <w:lang w:val="en-US"/>
        </w:rPr>
        <w:t>Determined not to be neglected,</w:t>
      </w:r>
    </w:p>
    <w:p w:rsidR="00923E03" w:rsidRDefault="006C79A7">
      <w:pPr>
        <w:ind w:left="705"/>
        <w:rPr>
          <w:sz w:val="24"/>
          <w:szCs w:val="24"/>
          <w:lang w:val="en-US"/>
        </w:rPr>
      </w:pPr>
      <w:r>
        <w:rPr>
          <w:sz w:val="24"/>
          <w:szCs w:val="24"/>
          <w:lang w:val="en-US"/>
        </w:rPr>
        <w:t xml:space="preserve">    </w:t>
      </w:r>
      <w:proofErr w:type="gramStart"/>
      <w:r>
        <w:rPr>
          <w:sz w:val="24"/>
          <w:szCs w:val="24"/>
          <w:lang w:val="en-US"/>
        </w:rPr>
        <w:t>(A proper line for him to take).</w:t>
      </w:r>
      <w:proofErr w:type="gramEnd"/>
    </w:p>
    <w:p w:rsidR="00923E03" w:rsidRDefault="006C79A7">
      <w:pPr>
        <w:ind w:left="705"/>
        <w:rPr>
          <w:sz w:val="24"/>
          <w:szCs w:val="24"/>
          <w:lang w:val="en-US"/>
        </w:rPr>
      </w:pPr>
      <w:r>
        <w:rPr>
          <w:sz w:val="24"/>
          <w:szCs w:val="24"/>
          <w:lang w:val="en-US"/>
        </w:rPr>
        <w:t>The moral</w:t>
      </w:r>
      <w:r>
        <w:rPr>
          <w:sz w:val="24"/>
          <w:szCs w:val="24"/>
        </w:rPr>
        <w:t>’</w:t>
      </w:r>
      <w:r>
        <w:rPr>
          <w:sz w:val="24"/>
          <w:szCs w:val="24"/>
          <w:lang w:val="en-US"/>
        </w:rPr>
        <w:t>s hardly worth exploring,</w:t>
      </w:r>
    </w:p>
    <w:p w:rsidR="00923E03" w:rsidRDefault="006C79A7">
      <w:pPr>
        <w:ind w:left="705"/>
        <w:rPr>
          <w:sz w:val="24"/>
          <w:szCs w:val="24"/>
          <w:lang w:val="en-US"/>
        </w:rPr>
      </w:pPr>
      <w:r>
        <w:rPr>
          <w:sz w:val="24"/>
          <w:szCs w:val="24"/>
          <w:lang w:val="en-US"/>
        </w:rPr>
        <w:t>But, Oh my God! How deadly boring</w:t>
      </w:r>
    </w:p>
    <w:p w:rsidR="00923E03" w:rsidRDefault="006C79A7">
      <w:pPr>
        <w:ind w:left="705"/>
        <w:rPr>
          <w:sz w:val="24"/>
          <w:szCs w:val="24"/>
          <w:lang w:val="en-US"/>
        </w:rPr>
      </w:pPr>
      <w:r>
        <w:rPr>
          <w:sz w:val="24"/>
          <w:szCs w:val="24"/>
          <w:lang w:val="en-US"/>
        </w:rPr>
        <w:t>There at bedside night and day</w:t>
      </w:r>
    </w:p>
    <w:p w:rsidR="00923E03" w:rsidRDefault="006C79A7">
      <w:pPr>
        <w:ind w:left="705"/>
        <w:rPr>
          <w:sz w:val="24"/>
          <w:szCs w:val="24"/>
          <w:lang w:val="en-US"/>
        </w:rPr>
      </w:pPr>
      <w:r>
        <w:rPr>
          <w:sz w:val="24"/>
          <w:szCs w:val="24"/>
          <w:lang w:val="en-US"/>
        </w:rPr>
        <w:t xml:space="preserve">And never walk a step </w:t>
      </w:r>
      <w:proofErr w:type="gramStart"/>
      <w:r>
        <w:rPr>
          <w:sz w:val="24"/>
          <w:szCs w:val="24"/>
          <w:lang w:val="en-US"/>
        </w:rPr>
        <w:t>away !</w:t>
      </w:r>
      <w:proofErr w:type="gramEnd"/>
    </w:p>
    <w:p w:rsidR="00923E03" w:rsidRDefault="006C79A7">
      <w:pPr>
        <w:ind w:left="705"/>
        <w:rPr>
          <w:sz w:val="24"/>
          <w:szCs w:val="24"/>
          <w:lang w:val="en-US"/>
        </w:rPr>
      </w:pPr>
      <w:r>
        <w:rPr>
          <w:sz w:val="24"/>
          <w:szCs w:val="24"/>
          <w:lang w:val="en-US"/>
        </w:rPr>
        <w:t>The meanness and degradation</w:t>
      </w:r>
    </w:p>
    <w:p w:rsidR="00923E03" w:rsidRDefault="006C79A7">
      <w:pPr>
        <w:ind w:left="705"/>
        <w:rPr>
          <w:sz w:val="24"/>
          <w:szCs w:val="24"/>
          <w:lang w:val="en-US"/>
        </w:rPr>
      </w:pPr>
      <w:r>
        <w:rPr>
          <w:sz w:val="24"/>
          <w:szCs w:val="24"/>
          <w:lang w:val="en-US"/>
        </w:rPr>
        <w:t xml:space="preserve">    To smile and keep his spirits up,</w:t>
      </w:r>
    </w:p>
    <w:p w:rsidR="00923E03" w:rsidRDefault="006C79A7">
      <w:pPr>
        <w:ind w:left="705"/>
        <w:rPr>
          <w:sz w:val="24"/>
          <w:szCs w:val="24"/>
          <w:lang w:val="en-US"/>
        </w:rPr>
      </w:pPr>
      <w:r>
        <w:rPr>
          <w:sz w:val="24"/>
          <w:szCs w:val="24"/>
          <w:lang w:val="en-US"/>
        </w:rPr>
        <w:t>Then lay the pillows in their station</w:t>
      </w:r>
    </w:p>
    <w:p w:rsidR="00923E03" w:rsidRDefault="006C79A7">
      <w:pPr>
        <w:ind w:left="705"/>
        <w:rPr>
          <w:sz w:val="24"/>
          <w:szCs w:val="24"/>
          <w:lang w:val="en-US"/>
        </w:rPr>
      </w:pPr>
      <w:r>
        <w:rPr>
          <w:sz w:val="24"/>
          <w:szCs w:val="24"/>
          <w:lang w:val="en-US"/>
        </w:rPr>
        <w:t xml:space="preserve">    And sadly tilt a medicine cup,</w:t>
      </w:r>
    </w:p>
    <w:p w:rsidR="00923E03" w:rsidRDefault="006C79A7">
      <w:pPr>
        <w:ind w:left="705"/>
        <w:rPr>
          <w:sz w:val="24"/>
          <w:szCs w:val="24"/>
          <w:lang w:val="en-US"/>
        </w:rPr>
      </w:pPr>
      <w:r>
        <w:rPr>
          <w:sz w:val="24"/>
          <w:szCs w:val="24"/>
          <w:lang w:val="en-US"/>
        </w:rPr>
        <w:t>To sigh and think at every cough</w:t>
      </w:r>
    </w:p>
    <w:p w:rsidR="00923E03" w:rsidRDefault="006C79A7">
      <w:pPr>
        <w:ind w:left="705"/>
        <w:rPr>
          <w:sz w:val="24"/>
          <w:szCs w:val="24"/>
          <w:lang w:val="en-US"/>
        </w:rPr>
      </w:pPr>
      <w:r>
        <w:rPr>
          <w:sz w:val="24"/>
          <w:szCs w:val="24"/>
          <w:lang w:val="en-US"/>
        </w:rPr>
        <w:t>When will the Devil take him off?</w:t>
      </w:r>
    </w:p>
    <w:p w:rsidR="00923E03" w:rsidRDefault="00923E03">
      <w:pPr>
        <w:tabs>
          <w:tab w:val="left" w:pos="720"/>
        </w:tabs>
        <w:ind w:left="720"/>
        <w:rPr>
          <w:b/>
          <w:bCs/>
          <w:sz w:val="24"/>
          <w:szCs w:val="24"/>
        </w:rPr>
      </w:pPr>
    </w:p>
    <w:p w:rsidR="00923E03" w:rsidRDefault="006C79A7">
      <w:pPr>
        <w:tabs>
          <w:tab w:val="left" w:pos="720"/>
        </w:tabs>
        <w:ind w:left="705" w:firstLine="14"/>
        <w:rPr>
          <w:b/>
          <w:bCs/>
          <w:sz w:val="24"/>
          <w:szCs w:val="24"/>
        </w:rPr>
      </w:pPr>
      <w:r>
        <w:rPr>
          <w:b/>
          <w:bCs/>
          <w:sz w:val="24"/>
          <w:szCs w:val="24"/>
        </w:rPr>
        <w:br w:type="page"/>
      </w:r>
      <w:r w:rsidR="00ED7967">
        <w:rPr>
          <w:b/>
          <w:bCs/>
          <w:sz w:val="24"/>
          <w:szCs w:val="24"/>
        </w:rPr>
        <w:lastRenderedPageBreak/>
        <w:t>9</w:t>
      </w:r>
      <w:r>
        <w:rPr>
          <w:b/>
          <w:bCs/>
          <w:sz w:val="24"/>
          <w:szCs w:val="24"/>
        </w:rPr>
        <w:t>. Jones (translation of Chapter One, Stanza I)</w:t>
      </w:r>
    </w:p>
    <w:p w:rsidR="00923E03" w:rsidRDefault="00923E03">
      <w:pPr>
        <w:tabs>
          <w:tab w:val="left" w:pos="720"/>
        </w:tabs>
        <w:ind w:left="705" w:firstLine="14"/>
        <w:rPr>
          <w:b/>
          <w:bCs/>
          <w:sz w:val="24"/>
          <w:szCs w:val="24"/>
        </w:rPr>
      </w:pPr>
    </w:p>
    <w:p w:rsidR="00923E03" w:rsidRDefault="006C79A7">
      <w:pPr>
        <w:ind w:left="705" w:firstLine="14"/>
        <w:rPr>
          <w:sz w:val="24"/>
          <w:szCs w:val="24"/>
          <w:lang w:val="en-US"/>
        </w:rPr>
      </w:pPr>
      <w:r>
        <w:rPr>
          <w:sz w:val="24"/>
          <w:szCs w:val="24"/>
        </w:rPr>
        <w:t>‘</w:t>
      </w:r>
      <w:r>
        <w:rPr>
          <w:sz w:val="24"/>
          <w:szCs w:val="24"/>
          <w:lang w:val="en-US"/>
        </w:rPr>
        <w:t xml:space="preserve">MY UNCLE, </w:t>
      </w:r>
      <w:proofErr w:type="spellStart"/>
      <w:r>
        <w:rPr>
          <w:sz w:val="24"/>
          <w:szCs w:val="24"/>
          <w:lang w:val="en-US"/>
        </w:rPr>
        <w:t>honouring</w:t>
      </w:r>
      <w:proofErr w:type="spellEnd"/>
      <w:r>
        <w:rPr>
          <w:sz w:val="24"/>
          <w:szCs w:val="24"/>
          <w:lang w:val="en-US"/>
        </w:rPr>
        <w:t xml:space="preserve"> tradition</w:t>
      </w:r>
    </w:p>
    <w:p w:rsidR="00923E03" w:rsidRDefault="006C79A7">
      <w:pPr>
        <w:ind w:left="705" w:firstLine="14"/>
        <w:rPr>
          <w:sz w:val="24"/>
          <w:szCs w:val="24"/>
          <w:lang w:val="en-US"/>
        </w:rPr>
      </w:pPr>
      <w:r>
        <w:rPr>
          <w:sz w:val="24"/>
          <w:szCs w:val="24"/>
          <w:lang w:val="en-US"/>
        </w:rPr>
        <w:t>When ill, from active life withdrew,</w:t>
      </w:r>
    </w:p>
    <w:p w:rsidR="00923E03" w:rsidRDefault="006C79A7">
      <w:pPr>
        <w:ind w:left="705" w:firstLine="14"/>
        <w:rPr>
          <w:sz w:val="24"/>
          <w:szCs w:val="24"/>
          <w:lang w:val="en-US"/>
        </w:rPr>
      </w:pPr>
      <w:r>
        <w:rPr>
          <w:sz w:val="24"/>
          <w:szCs w:val="24"/>
          <w:lang w:val="en-US"/>
        </w:rPr>
        <w:t>Compelled respect for his position;</w:t>
      </w:r>
    </w:p>
    <w:p w:rsidR="00923E03" w:rsidRDefault="006C79A7">
      <w:pPr>
        <w:ind w:left="705" w:firstLine="14"/>
        <w:rPr>
          <w:sz w:val="24"/>
          <w:szCs w:val="24"/>
          <w:lang w:val="en-US"/>
        </w:rPr>
      </w:pPr>
      <w:proofErr w:type="gramStart"/>
      <w:r>
        <w:rPr>
          <w:sz w:val="24"/>
          <w:szCs w:val="24"/>
        </w:rPr>
        <w:t>’</w:t>
      </w:r>
      <w:proofErr w:type="spellStart"/>
      <w:r>
        <w:rPr>
          <w:sz w:val="24"/>
          <w:szCs w:val="24"/>
          <w:lang w:val="en-US"/>
        </w:rPr>
        <w:t>Twas</w:t>
      </w:r>
      <w:proofErr w:type="spellEnd"/>
      <w:r>
        <w:rPr>
          <w:sz w:val="24"/>
          <w:szCs w:val="24"/>
          <w:lang w:val="en-US"/>
        </w:rPr>
        <w:t xml:space="preserve"> quite the best that he could do.</w:t>
      </w:r>
      <w:proofErr w:type="gramEnd"/>
    </w:p>
    <w:p w:rsidR="00923E03" w:rsidRDefault="006C79A7">
      <w:pPr>
        <w:ind w:left="705" w:firstLine="14"/>
        <w:rPr>
          <w:sz w:val="24"/>
          <w:szCs w:val="24"/>
          <w:lang w:val="en-US"/>
        </w:rPr>
      </w:pPr>
      <w:r>
        <w:rPr>
          <w:sz w:val="24"/>
          <w:szCs w:val="24"/>
          <w:lang w:val="en-US"/>
        </w:rPr>
        <w:t>Example worthy emulating,</w:t>
      </w:r>
    </w:p>
    <w:p w:rsidR="00923E03" w:rsidRDefault="006C79A7">
      <w:pPr>
        <w:ind w:left="705" w:firstLine="14"/>
        <w:rPr>
          <w:sz w:val="24"/>
          <w:szCs w:val="24"/>
          <w:lang w:val="en-US"/>
        </w:rPr>
      </w:pPr>
      <w:r>
        <w:rPr>
          <w:sz w:val="24"/>
          <w:szCs w:val="24"/>
          <w:lang w:val="en-US"/>
        </w:rPr>
        <w:t>But, bless my soul! How irritating</w:t>
      </w:r>
    </w:p>
    <w:p w:rsidR="00923E03" w:rsidRDefault="006C79A7">
      <w:pPr>
        <w:ind w:left="705" w:firstLine="14"/>
        <w:rPr>
          <w:sz w:val="24"/>
          <w:szCs w:val="24"/>
          <w:lang w:val="en-US"/>
        </w:rPr>
      </w:pPr>
      <w:r>
        <w:rPr>
          <w:sz w:val="24"/>
          <w:szCs w:val="24"/>
          <w:lang w:val="en-US"/>
        </w:rPr>
        <w:t>To play nursemaid night and day</w:t>
      </w:r>
    </w:p>
    <w:p w:rsidR="00923E03" w:rsidRDefault="006C79A7">
      <w:pPr>
        <w:ind w:left="705" w:firstLine="14"/>
        <w:rPr>
          <w:sz w:val="24"/>
          <w:szCs w:val="24"/>
          <w:lang w:val="en-US"/>
        </w:rPr>
      </w:pPr>
      <w:r>
        <w:rPr>
          <w:sz w:val="24"/>
          <w:szCs w:val="24"/>
          <w:lang w:val="en-US"/>
        </w:rPr>
        <w:t xml:space="preserve">And never stir a step </w:t>
      </w:r>
      <w:proofErr w:type="spellStart"/>
      <w:proofErr w:type="gramStart"/>
      <w:r>
        <w:rPr>
          <w:sz w:val="24"/>
          <w:szCs w:val="24"/>
          <w:lang w:val="en-US"/>
        </w:rPr>
        <w:t>a</w:t>
      </w:r>
      <w:proofErr w:type="spellEnd"/>
      <w:proofErr w:type="gramEnd"/>
      <w:r>
        <w:rPr>
          <w:sz w:val="24"/>
          <w:szCs w:val="24"/>
          <w:lang w:val="en-US"/>
        </w:rPr>
        <w:t xml:space="preserve"> away!</w:t>
      </w:r>
    </w:p>
    <w:p w:rsidR="00923E03" w:rsidRDefault="006C79A7">
      <w:pPr>
        <w:ind w:left="705" w:firstLine="14"/>
        <w:rPr>
          <w:sz w:val="24"/>
          <w:szCs w:val="24"/>
          <w:lang w:val="en-US"/>
        </w:rPr>
      </w:pPr>
      <w:r>
        <w:rPr>
          <w:sz w:val="24"/>
          <w:szCs w:val="24"/>
          <w:lang w:val="en-US"/>
        </w:rPr>
        <w:t>How mean and low, in posture humble,</w:t>
      </w:r>
    </w:p>
    <w:p w:rsidR="00923E03" w:rsidRDefault="006C79A7" w:rsidP="009C68A3">
      <w:pPr>
        <w:ind w:left="705" w:firstLine="14"/>
        <w:rPr>
          <w:sz w:val="24"/>
          <w:szCs w:val="24"/>
          <w:lang w:val="en-US"/>
        </w:rPr>
      </w:pPr>
      <w:r>
        <w:rPr>
          <w:sz w:val="24"/>
          <w:szCs w:val="24"/>
          <w:lang w:val="en-US"/>
        </w:rPr>
        <w:t>To entertain the half-alive,</w:t>
      </w:r>
    </w:p>
    <w:p w:rsidR="00923E03" w:rsidRDefault="006C79A7">
      <w:pPr>
        <w:ind w:left="705" w:firstLine="14"/>
        <w:rPr>
          <w:sz w:val="24"/>
          <w:szCs w:val="24"/>
          <w:lang w:val="en-US"/>
        </w:rPr>
      </w:pPr>
      <w:r>
        <w:rPr>
          <w:sz w:val="24"/>
          <w:szCs w:val="24"/>
          <w:lang w:val="en-US"/>
        </w:rPr>
        <w:t>To straighten pillows, and contrive</w:t>
      </w:r>
    </w:p>
    <w:p w:rsidR="00923E03" w:rsidRDefault="006C79A7">
      <w:pPr>
        <w:ind w:left="705" w:firstLine="14"/>
        <w:rPr>
          <w:sz w:val="24"/>
          <w:szCs w:val="24"/>
          <w:lang w:val="en-US"/>
        </w:rPr>
      </w:pPr>
      <w:r>
        <w:rPr>
          <w:sz w:val="24"/>
          <w:szCs w:val="24"/>
          <w:lang w:val="en-US"/>
        </w:rPr>
        <w:t>To bring his physic, never grumble,</w:t>
      </w:r>
    </w:p>
    <w:p w:rsidR="00923E03" w:rsidRDefault="006C79A7">
      <w:pPr>
        <w:ind w:left="705" w:firstLine="14"/>
        <w:rPr>
          <w:sz w:val="24"/>
          <w:szCs w:val="24"/>
          <w:lang w:val="en-US"/>
        </w:rPr>
      </w:pPr>
      <w:r>
        <w:rPr>
          <w:sz w:val="24"/>
          <w:szCs w:val="24"/>
          <w:lang w:val="en-US"/>
        </w:rPr>
        <w:t>And, sighing, think but never say:</w:t>
      </w:r>
    </w:p>
    <w:p w:rsidR="00923E03" w:rsidRDefault="006C79A7">
      <w:pPr>
        <w:ind w:left="705" w:firstLine="14"/>
        <w:rPr>
          <w:sz w:val="24"/>
          <w:szCs w:val="24"/>
          <w:lang w:val="en-US"/>
        </w:rPr>
      </w:pPr>
      <w:r>
        <w:rPr>
          <w:sz w:val="24"/>
          <w:szCs w:val="24"/>
          <w:lang w:val="en-US"/>
        </w:rPr>
        <w:t xml:space="preserve">The </w:t>
      </w:r>
      <w:proofErr w:type="gramStart"/>
      <w:r>
        <w:rPr>
          <w:sz w:val="24"/>
          <w:szCs w:val="24"/>
          <w:lang w:val="en-US"/>
        </w:rPr>
        <w:t>devil fly</w:t>
      </w:r>
      <w:proofErr w:type="gramEnd"/>
      <w:r>
        <w:rPr>
          <w:sz w:val="24"/>
          <w:szCs w:val="24"/>
          <w:lang w:val="en-US"/>
        </w:rPr>
        <w:t xml:space="preserve"> with you away!</w:t>
      </w:r>
      <w:r>
        <w:rPr>
          <w:sz w:val="24"/>
          <w:szCs w:val="24"/>
        </w:rPr>
        <w:t>’</w:t>
      </w:r>
    </w:p>
    <w:p w:rsidR="00923E03" w:rsidRDefault="00923E03">
      <w:pPr>
        <w:ind w:left="705" w:firstLine="14"/>
        <w:rPr>
          <w:b/>
          <w:bCs/>
          <w:sz w:val="24"/>
          <w:szCs w:val="24"/>
        </w:rPr>
      </w:pPr>
    </w:p>
    <w:p w:rsidR="00923E03" w:rsidRDefault="00ED7967">
      <w:pPr>
        <w:ind w:left="705"/>
        <w:rPr>
          <w:b/>
          <w:bCs/>
          <w:sz w:val="24"/>
          <w:szCs w:val="24"/>
        </w:rPr>
      </w:pPr>
      <w:r>
        <w:rPr>
          <w:b/>
          <w:bCs/>
          <w:sz w:val="24"/>
          <w:szCs w:val="24"/>
        </w:rPr>
        <w:t>10</w:t>
      </w:r>
      <w:r w:rsidR="006C79A7">
        <w:rPr>
          <w:b/>
          <w:bCs/>
          <w:sz w:val="24"/>
          <w:szCs w:val="24"/>
        </w:rPr>
        <w:t xml:space="preserve">.  </w:t>
      </w:r>
      <w:proofErr w:type="spellStart"/>
      <w:r w:rsidR="006C79A7">
        <w:rPr>
          <w:b/>
          <w:bCs/>
          <w:sz w:val="24"/>
          <w:szCs w:val="24"/>
        </w:rPr>
        <w:t>Mitcoff</w:t>
      </w:r>
      <w:proofErr w:type="spellEnd"/>
      <w:r w:rsidR="006C79A7">
        <w:rPr>
          <w:b/>
          <w:bCs/>
          <w:sz w:val="24"/>
          <w:szCs w:val="24"/>
        </w:rPr>
        <w:t xml:space="preserve"> (translation of Chapter Six, Stanza XXII)</w:t>
      </w:r>
    </w:p>
    <w:p w:rsidR="00923E03" w:rsidRDefault="00923E03">
      <w:pPr>
        <w:ind w:left="705"/>
        <w:rPr>
          <w:rFonts w:eastAsia="Times New Roman"/>
          <w:w w:val="110"/>
          <w:sz w:val="24"/>
          <w:szCs w:val="24"/>
          <w:lang w:val="en-US"/>
        </w:rPr>
      </w:pPr>
    </w:p>
    <w:p w:rsidR="00923E03" w:rsidRDefault="006C79A7">
      <w:pPr>
        <w:ind w:left="705"/>
        <w:rPr>
          <w:rFonts w:eastAsia="Times New Roman"/>
          <w:sz w:val="24"/>
          <w:szCs w:val="24"/>
          <w:lang w:val="en-US"/>
        </w:rPr>
      </w:pPr>
      <w:r>
        <w:rPr>
          <w:rFonts w:eastAsia="Times New Roman"/>
          <w:w w:val="110"/>
          <w:sz w:val="24"/>
          <w:szCs w:val="24"/>
          <w:lang w:val="en-US"/>
        </w:rPr>
        <w:t>T</w:t>
      </w:r>
      <w:r>
        <w:rPr>
          <w:rFonts w:eastAsia="Times New Roman"/>
          <w:sz w:val="24"/>
          <w:szCs w:val="24"/>
          <w:lang w:val="en-US"/>
        </w:rPr>
        <w:t>he dawn will come, and every cloud</w:t>
      </w:r>
    </w:p>
    <w:p w:rsidR="00923E03" w:rsidRDefault="006C79A7">
      <w:pPr>
        <w:ind w:left="705"/>
        <w:rPr>
          <w:rFonts w:eastAsia="Times New Roman"/>
          <w:sz w:val="24"/>
          <w:szCs w:val="24"/>
          <w:lang w:val="en-US"/>
        </w:rPr>
      </w:pPr>
      <w:r>
        <w:rPr>
          <w:rFonts w:eastAsia="Times New Roman"/>
          <w:sz w:val="24"/>
          <w:szCs w:val="24"/>
          <w:lang w:val="en-US"/>
        </w:rPr>
        <w:t>The sun</w:t>
      </w:r>
      <w:r>
        <w:rPr>
          <w:rFonts w:eastAsia="Times New Roman"/>
          <w:sz w:val="24"/>
          <w:szCs w:val="24"/>
        </w:rPr>
        <w:t>’</w:t>
      </w:r>
      <w:r>
        <w:rPr>
          <w:rFonts w:eastAsia="Times New Roman"/>
          <w:sz w:val="24"/>
          <w:szCs w:val="24"/>
          <w:lang w:val="en-US"/>
        </w:rPr>
        <w:t>s bright rays will swiftly banish,</w:t>
      </w:r>
    </w:p>
    <w:p w:rsidR="00923E03" w:rsidRDefault="006C79A7">
      <w:pPr>
        <w:ind w:left="705"/>
        <w:rPr>
          <w:rFonts w:eastAsia="Times New Roman"/>
          <w:sz w:val="24"/>
          <w:szCs w:val="24"/>
          <w:lang w:val="en-US"/>
        </w:rPr>
      </w:pPr>
      <w:r>
        <w:rPr>
          <w:rFonts w:eastAsia="Times New Roman"/>
          <w:sz w:val="24"/>
          <w:szCs w:val="24"/>
          <w:lang w:val="en-US"/>
        </w:rPr>
        <w:t>But I perchance in a cold shroud</w:t>
      </w:r>
    </w:p>
    <w:p w:rsidR="00923E03" w:rsidRDefault="006C79A7">
      <w:pPr>
        <w:ind w:left="705"/>
        <w:rPr>
          <w:rFonts w:eastAsia="Times New Roman"/>
          <w:sz w:val="24"/>
          <w:szCs w:val="24"/>
          <w:lang w:val="en-US"/>
        </w:rPr>
      </w:pPr>
      <w:r>
        <w:rPr>
          <w:rFonts w:eastAsia="Times New Roman"/>
          <w:sz w:val="24"/>
          <w:szCs w:val="24"/>
          <w:lang w:val="en-US"/>
        </w:rPr>
        <w:t>From life eternally shall vanish;</w:t>
      </w:r>
    </w:p>
    <w:p w:rsidR="00923E03" w:rsidRDefault="006C79A7">
      <w:pPr>
        <w:ind w:left="705"/>
        <w:rPr>
          <w:rFonts w:eastAsia="Times New Roman"/>
          <w:sz w:val="24"/>
          <w:szCs w:val="24"/>
          <w:lang w:val="en-US"/>
        </w:rPr>
      </w:pPr>
      <w:r>
        <w:rPr>
          <w:rFonts w:eastAsia="Times New Roman"/>
          <w:sz w:val="24"/>
          <w:szCs w:val="24"/>
          <w:lang w:val="en-US"/>
        </w:rPr>
        <w:t xml:space="preserve">The </w:t>
      </w:r>
      <w:proofErr w:type="spellStart"/>
      <w:r>
        <w:rPr>
          <w:rFonts w:eastAsia="Times New Roman"/>
          <w:sz w:val="24"/>
          <w:szCs w:val="24"/>
          <w:lang w:val="en-US"/>
        </w:rPr>
        <w:t>mem</w:t>
      </w:r>
      <w:proofErr w:type="spellEnd"/>
      <w:r>
        <w:rPr>
          <w:rFonts w:eastAsia="Times New Roman"/>
          <w:sz w:val="24"/>
          <w:szCs w:val="24"/>
        </w:rPr>
        <w:t>’</w:t>
      </w:r>
      <w:proofErr w:type="spellStart"/>
      <w:r>
        <w:rPr>
          <w:rFonts w:eastAsia="Times New Roman"/>
          <w:sz w:val="24"/>
          <w:szCs w:val="24"/>
          <w:lang w:val="en-US"/>
        </w:rPr>
        <w:t>ry</w:t>
      </w:r>
      <w:proofErr w:type="spellEnd"/>
      <w:r>
        <w:rPr>
          <w:rFonts w:eastAsia="Times New Roman"/>
          <w:sz w:val="24"/>
          <w:szCs w:val="24"/>
          <w:lang w:val="en-US"/>
        </w:rPr>
        <w:t xml:space="preserve"> of the youthful singer</w:t>
      </w:r>
    </w:p>
    <w:p w:rsidR="00923E03" w:rsidRDefault="006C79A7">
      <w:pPr>
        <w:ind w:left="705"/>
        <w:rPr>
          <w:rFonts w:eastAsia="Times New Roman"/>
          <w:sz w:val="24"/>
          <w:szCs w:val="24"/>
          <w:lang w:val="en-US"/>
        </w:rPr>
      </w:pPr>
      <w:r>
        <w:rPr>
          <w:rFonts w:eastAsia="Times New Roman"/>
          <w:sz w:val="24"/>
          <w:szCs w:val="24"/>
          <w:lang w:val="en-US"/>
        </w:rPr>
        <w:t>For one brief summer yet may linger,</w:t>
      </w:r>
    </w:p>
    <w:p w:rsidR="00923E03" w:rsidRDefault="006C79A7">
      <w:pPr>
        <w:ind w:left="705"/>
        <w:rPr>
          <w:rFonts w:eastAsia="Times New Roman"/>
          <w:sz w:val="24"/>
          <w:szCs w:val="24"/>
          <w:lang w:val="en-US"/>
        </w:rPr>
      </w:pPr>
      <w:r>
        <w:rPr>
          <w:rFonts w:eastAsia="Times New Roman"/>
          <w:sz w:val="24"/>
          <w:szCs w:val="24"/>
          <w:lang w:val="en-US"/>
        </w:rPr>
        <w:t xml:space="preserve">The world I know will soon forget, </w:t>
      </w:r>
    </w:p>
    <w:p w:rsidR="00923E03" w:rsidRDefault="006C79A7">
      <w:pPr>
        <w:ind w:left="705"/>
        <w:rPr>
          <w:rFonts w:eastAsia="Times New Roman"/>
          <w:sz w:val="24"/>
          <w:szCs w:val="24"/>
          <w:lang w:val="en-US"/>
        </w:rPr>
      </w:pPr>
      <w:r>
        <w:rPr>
          <w:rFonts w:eastAsia="Times New Roman"/>
          <w:sz w:val="24"/>
          <w:szCs w:val="24"/>
          <w:lang w:val="en-US"/>
        </w:rPr>
        <w:t>But will you weep in true regret</w:t>
      </w:r>
    </w:p>
    <w:p w:rsidR="00923E03" w:rsidRDefault="006C79A7">
      <w:pPr>
        <w:ind w:left="705"/>
        <w:rPr>
          <w:rFonts w:eastAsia="Times New Roman"/>
          <w:sz w:val="24"/>
          <w:szCs w:val="24"/>
          <w:lang w:val="en-US"/>
        </w:rPr>
      </w:pPr>
      <w:r>
        <w:rPr>
          <w:rFonts w:eastAsia="Times New Roman"/>
          <w:sz w:val="24"/>
          <w:szCs w:val="24"/>
          <w:lang w:val="en-US"/>
        </w:rPr>
        <w:t>Beloved, for my untimely doom,</w:t>
      </w:r>
    </w:p>
    <w:p w:rsidR="00923E03" w:rsidRDefault="006C79A7">
      <w:pPr>
        <w:ind w:left="705"/>
        <w:rPr>
          <w:rFonts w:eastAsia="Times New Roman"/>
          <w:sz w:val="24"/>
          <w:szCs w:val="24"/>
          <w:lang w:val="en-US"/>
        </w:rPr>
      </w:pPr>
      <w:r>
        <w:rPr>
          <w:rFonts w:eastAsia="Times New Roman"/>
          <w:sz w:val="24"/>
          <w:szCs w:val="24"/>
          <w:lang w:val="en-US"/>
        </w:rPr>
        <w:t xml:space="preserve">And whisper thus, </w:t>
      </w:r>
      <w:r>
        <w:rPr>
          <w:rFonts w:eastAsia="Times New Roman"/>
          <w:sz w:val="24"/>
          <w:szCs w:val="24"/>
        </w:rPr>
        <w:t>“</w:t>
      </w:r>
      <w:r>
        <w:rPr>
          <w:rFonts w:eastAsia="Times New Roman"/>
          <w:sz w:val="24"/>
          <w:szCs w:val="24"/>
          <w:lang w:val="en-US"/>
        </w:rPr>
        <w:t>He loved me only,</w:t>
      </w:r>
    </w:p>
    <w:p w:rsidR="00923E03" w:rsidRDefault="006C79A7">
      <w:pPr>
        <w:ind w:left="705"/>
        <w:rPr>
          <w:rFonts w:eastAsia="Times New Roman"/>
          <w:sz w:val="24"/>
          <w:szCs w:val="24"/>
          <w:lang w:val="en-US"/>
        </w:rPr>
      </w:pPr>
      <w:r>
        <w:rPr>
          <w:rFonts w:eastAsia="Times New Roman"/>
          <w:sz w:val="24"/>
          <w:szCs w:val="24"/>
          <w:lang w:val="en-US"/>
        </w:rPr>
        <w:t>He gave his life, pathetic, lonely</w:t>
      </w:r>
    </w:p>
    <w:p w:rsidR="00923E03" w:rsidRDefault="006C79A7">
      <w:pPr>
        <w:ind w:left="705"/>
        <w:rPr>
          <w:rFonts w:eastAsia="Times New Roman"/>
          <w:sz w:val="24"/>
          <w:szCs w:val="24"/>
          <w:lang w:val="en-US"/>
        </w:rPr>
      </w:pPr>
      <w:proofErr w:type="gramStart"/>
      <w:r>
        <w:rPr>
          <w:rFonts w:eastAsia="Times New Roman"/>
          <w:sz w:val="24"/>
          <w:szCs w:val="24"/>
          <w:lang w:val="en-US"/>
        </w:rPr>
        <w:t>To earth and death's eternal gloom?</w:t>
      </w:r>
      <w:r>
        <w:rPr>
          <w:rFonts w:eastAsia="Times New Roman"/>
          <w:sz w:val="24"/>
          <w:szCs w:val="24"/>
        </w:rPr>
        <w:t>”</w:t>
      </w:r>
      <w:proofErr w:type="gramEnd"/>
    </w:p>
    <w:p w:rsidR="00923E03" w:rsidRDefault="006C79A7">
      <w:pPr>
        <w:ind w:left="705"/>
        <w:rPr>
          <w:rFonts w:eastAsia="Times New Roman"/>
          <w:sz w:val="24"/>
          <w:szCs w:val="24"/>
          <w:lang w:val="en-US"/>
        </w:rPr>
      </w:pPr>
      <w:r>
        <w:rPr>
          <w:rFonts w:eastAsia="Times New Roman"/>
          <w:sz w:val="24"/>
          <w:szCs w:val="24"/>
          <w:lang w:val="en-US"/>
        </w:rPr>
        <w:t>O tender friend, O friend so dear,</w:t>
      </w:r>
    </w:p>
    <w:p w:rsidR="00923E03" w:rsidRDefault="006C79A7">
      <w:pPr>
        <w:ind w:left="705"/>
        <w:rPr>
          <w:rFonts w:eastAsia="Times New Roman"/>
          <w:sz w:val="24"/>
          <w:szCs w:val="24"/>
          <w:lang w:val="en-US"/>
        </w:rPr>
      </w:pPr>
      <w:r>
        <w:rPr>
          <w:rFonts w:eastAsia="Times New Roman"/>
          <w:sz w:val="24"/>
          <w:szCs w:val="24"/>
          <w:lang w:val="en-US"/>
        </w:rPr>
        <w:t>Come, come, and soothe thy lover</w:t>
      </w:r>
      <w:r>
        <w:rPr>
          <w:rFonts w:eastAsia="Times New Roman"/>
          <w:sz w:val="24"/>
          <w:szCs w:val="24"/>
        </w:rPr>
        <w:t>’</w:t>
      </w:r>
      <w:r>
        <w:rPr>
          <w:rFonts w:eastAsia="Times New Roman"/>
          <w:sz w:val="24"/>
          <w:szCs w:val="24"/>
          <w:lang w:val="en-US"/>
        </w:rPr>
        <w:t>s fear.</w:t>
      </w:r>
    </w:p>
    <w:p w:rsidR="00923E03" w:rsidRDefault="00923E03">
      <w:pPr>
        <w:keepNext/>
        <w:ind w:left="705"/>
        <w:rPr>
          <w:b/>
          <w:bCs/>
          <w:sz w:val="24"/>
          <w:szCs w:val="24"/>
        </w:rPr>
      </w:pPr>
    </w:p>
    <w:p w:rsidR="00923E03" w:rsidRDefault="00ED7967">
      <w:pPr>
        <w:keepNext/>
        <w:ind w:left="705"/>
        <w:rPr>
          <w:b/>
          <w:bCs/>
          <w:sz w:val="24"/>
          <w:szCs w:val="24"/>
        </w:rPr>
      </w:pPr>
      <w:r>
        <w:rPr>
          <w:b/>
          <w:bCs/>
          <w:sz w:val="24"/>
          <w:szCs w:val="24"/>
        </w:rPr>
        <w:t>11</w:t>
      </w:r>
      <w:r w:rsidR="006C79A7">
        <w:rPr>
          <w:b/>
          <w:bCs/>
          <w:sz w:val="24"/>
          <w:szCs w:val="24"/>
        </w:rPr>
        <w:t xml:space="preserve">.  </w:t>
      </w:r>
      <w:proofErr w:type="spellStart"/>
      <w:r w:rsidR="006C79A7">
        <w:rPr>
          <w:b/>
          <w:bCs/>
          <w:sz w:val="24"/>
          <w:szCs w:val="24"/>
        </w:rPr>
        <w:t>Morfill</w:t>
      </w:r>
      <w:proofErr w:type="spellEnd"/>
      <w:r w:rsidR="006C79A7">
        <w:rPr>
          <w:b/>
          <w:bCs/>
          <w:sz w:val="24"/>
          <w:szCs w:val="24"/>
        </w:rPr>
        <w:t xml:space="preserve"> (1883) (translation of Chapter One, Stanza VI)</w:t>
      </w:r>
    </w:p>
    <w:p w:rsidR="00923E03" w:rsidRDefault="00923E03">
      <w:pPr>
        <w:ind w:left="705"/>
        <w:rPr>
          <w:sz w:val="24"/>
          <w:szCs w:val="24"/>
        </w:rPr>
      </w:pPr>
    </w:p>
    <w:p w:rsidR="00175AEA" w:rsidRDefault="006C79A7">
      <w:pPr>
        <w:ind w:left="705"/>
        <w:rPr>
          <w:sz w:val="24"/>
          <w:szCs w:val="24"/>
        </w:rPr>
      </w:pPr>
      <w:r>
        <w:rPr>
          <w:sz w:val="24"/>
          <w:szCs w:val="24"/>
        </w:rPr>
        <w:t xml:space="preserve">“Latin is now out of fashion; </w:t>
      </w:r>
      <w:r>
        <w:rPr>
          <w:sz w:val="24"/>
          <w:szCs w:val="24"/>
        </w:rPr>
        <w:br/>
        <w:t xml:space="preserve">So, to tell you the truth, </w:t>
      </w:r>
      <w:r>
        <w:rPr>
          <w:sz w:val="24"/>
          <w:szCs w:val="24"/>
        </w:rPr>
        <w:br/>
        <w:t xml:space="preserve">He knew it fairly— </w:t>
      </w:r>
      <w:r>
        <w:rPr>
          <w:sz w:val="24"/>
          <w:szCs w:val="24"/>
        </w:rPr>
        <w:br/>
        <w:t xml:space="preserve">He could decipher an inscription, </w:t>
      </w:r>
      <w:r>
        <w:rPr>
          <w:sz w:val="24"/>
          <w:szCs w:val="24"/>
        </w:rPr>
        <w:br/>
        <w:t xml:space="preserve">Talk about Juvenal, </w:t>
      </w:r>
      <w:r>
        <w:rPr>
          <w:sz w:val="24"/>
          <w:szCs w:val="24"/>
        </w:rPr>
        <w:br/>
        <w:t>And write ‘</w:t>
      </w:r>
      <w:r>
        <w:rPr>
          <w:i/>
          <w:iCs/>
          <w:sz w:val="24"/>
          <w:szCs w:val="24"/>
        </w:rPr>
        <w:t>vale</w:t>
      </w:r>
      <w:r>
        <w:rPr>
          <w:sz w:val="24"/>
          <w:szCs w:val="24"/>
        </w:rPr>
        <w:t xml:space="preserve">’ at the end of a letter. </w:t>
      </w:r>
      <w:r>
        <w:rPr>
          <w:sz w:val="24"/>
          <w:szCs w:val="24"/>
        </w:rPr>
        <w:br/>
        <w:t xml:space="preserve">Moreover he remembered, though not without a mistake, </w:t>
      </w:r>
      <w:r>
        <w:rPr>
          <w:sz w:val="24"/>
          <w:szCs w:val="24"/>
        </w:rPr>
        <w:br/>
      </w:r>
      <w:proofErr w:type="gramStart"/>
      <w:r>
        <w:rPr>
          <w:sz w:val="24"/>
          <w:szCs w:val="24"/>
        </w:rPr>
        <w:t>Two</w:t>
      </w:r>
      <w:proofErr w:type="gramEnd"/>
      <w:r>
        <w:rPr>
          <w:sz w:val="24"/>
          <w:szCs w:val="24"/>
        </w:rPr>
        <w:t xml:space="preserve"> verses of the </w:t>
      </w:r>
      <w:proofErr w:type="spellStart"/>
      <w:r>
        <w:rPr>
          <w:sz w:val="24"/>
          <w:szCs w:val="24"/>
        </w:rPr>
        <w:t>Æneid</w:t>
      </w:r>
      <w:proofErr w:type="spellEnd"/>
      <w:r>
        <w:rPr>
          <w:sz w:val="24"/>
          <w:szCs w:val="24"/>
        </w:rPr>
        <w:t xml:space="preserve">. </w:t>
      </w:r>
      <w:r>
        <w:rPr>
          <w:sz w:val="24"/>
          <w:szCs w:val="24"/>
        </w:rPr>
        <w:br/>
        <w:t xml:space="preserve">He took no pleasure </w:t>
      </w:r>
      <w:r>
        <w:rPr>
          <w:sz w:val="24"/>
          <w:szCs w:val="24"/>
        </w:rPr>
        <w:br/>
      </w:r>
      <w:proofErr w:type="gramStart"/>
      <w:r>
        <w:rPr>
          <w:sz w:val="24"/>
          <w:szCs w:val="24"/>
        </w:rPr>
        <w:t>To</w:t>
      </w:r>
      <w:proofErr w:type="gramEnd"/>
      <w:r>
        <w:rPr>
          <w:sz w:val="24"/>
          <w:szCs w:val="24"/>
        </w:rPr>
        <w:t xml:space="preserve"> grope in the chronological dust </w:t>
      </w:r>
      <w:r>
        <w:rPr>
          <w:sz w:val="24"/>
          <w:szCs w:val="24"/>
        </w:rPr>
        <w:br/>
        <w:t xml:space="preserve">Of the earth’s existence; </w:t>
      </w:r>
      <w:r>
        <w:rPr>
          <w:sz w:val="24"/>
          <w:szCs w:val="24"/>
        </w:rPr>
        <w:br/>
        <w:t xml:space="preserve">But some anecdotes of olden time, </w:t>
      </w:r>
      <w:r>
        <w:rPr>
          <w:sz w:val="24"/>
          <w:szCs w:val="24"/>
        </w:rPr>
        <w:br/>
        <w:t xml:space="preserve">From Romulus to our days, </w:t>
      </w:r>
      <w:r>
        <w:rPr>
          <w:sz w:val="24"/>
          <w:szCs w:val="24"/>
        </w:rPr>
        <w:br/>
        <w:t xml:space="preserve">He preserved in his memory. </w:t>
      </w:r>
    </w:p>
    <w:p w:rsidR="00923E03" w:rsidRDefault="006C79A7">
      <w:pPr>
        <w:ind w:left="705"/>
        <w:rPr>
          <w:sz w:val="24"/>
          <w:szCs w:val="24"/>
        </w:rPr>
      </w:pPr>
      <w:r>
        <w:rPr>
          <w:sz w:val="24"/>
          <w:szCs w:val="24"/>
        </w:rPr>
        <w:br/>
      </w:r>
    </w:p>
    <w:p w:rsidR="00923E03" w:rsidRDefault="00ED7967">
      <w:pPr>
        <w:tabs>
          <w:tab w:val="left" w:pos="720"/>
        </w:tabs>
        <w:ind w:left="720"/>
        <w:rPr>
          <w:sz w:val="24"/>
          <w:szCs w:val="24"/>
        </w:rPr>
      </w:pPr>
      <w:r>
        <w:rPr>
          <w:b/>
          <w:bCs/>
          <w:sz w:val="24"/>
          <w:szCs w:val="24"/>
        </w:rPr>
        <w:lastRenderedPageBreak/>
        <w:t>12</w:t>
      </w:r>
      <w:r w:rsidR="006C79A7">
        <w:rPr>
          <w:b/>
          <w:bCs/>
          <w:sz w:val="24"/>
          <w:szCs w:val="24"/>
        </w:rPr>
        <w:t>.  Nabokov (1945) (translation of Chapter One, Stanza XXII)</w:t>
      </w:r>
    </w:p>
    <w:p w:rsidR="00923E03" w:rsidRDefault="00923E03">
      <w:pPr>
        <w:tabs>
          <w:tab w:val="left" w:pos="720"/>
        </w:tabs>
        <w:ind w:left="720"/>
        <w:rPr>
          <w:sz w:val="24"/>
          <w:szCs w:val="24"/>
        </w:rPr>
      </w:pPr>
    </w:p>
    <w:p w:rsidR="00923E03" w:rsidRDefault="006C79A7">
      <w:pPr>
        <w:tabs>
          <w:tab w:val="left" w:pos="720"/>
        </w:tabs>
        <w:ind w:left="720"/>
        <w:rPr>
          <w:sz w:val="24"/>
          <w:szCs w:val="24"/>
        </w:rPr>
      </w:pPr>
      <w:r>
        <w:rPr>
          <w:sz w:val="24"/>
          <w:szCs w:val="24"/>
        </w:rPr>
        <w:t xml:space="preserve">Diana’s bosom, Flora’s dimple </w:t>
      </w:r>
      <w:r>
        <w:rPr>
          <w:sz w:val="24"/>
          <w:szCs w:val="24"/>
        </w:rPr>
        <w:br/>
        <w:t xml:space="preserve">are very charming, I agree— </w:t>
      </w:r>
      <w:r>
        <w:rPr>
          <w:sz w:val="24"/>
          <w:szCs w:val="24"/>
        </w:rPr>
        <w:br/>
        <w:t xml:space="preserve">but there’s a greater charm, less simple, </w:t>
      </w:r>
      <w:r>
        <w:rPr>
          <w:sz w:val="24"/>
          <w:szCs w:val="24"/>
        </w:rPr>
        <w:br/>
        <w:t xml:space="preserve">—the instep of Terpsichore. </w:t>
      </w:r>
      <w:r>
        <w:rPr>
          <w:sz w:val="24"/>
          <w:szCs w:val="24"/>
        </w:rPr>
        <w:br/>
        <w:t xml:space="preserve">By prophesying to the eye </w:t>
      </w:r>
      <w:r>
        <w:rPr>
          <w:sz w:val="24"/>
          <w:szCs w:val="24"/>
        </w:rPr>
        <w:br/>
        <w:t xml:space="preserve">a prize with which no prize can vie </w:t>
      </w:r>
      <w:r>
        <w:rPr>
          <w:sz w:val="24"/>
          <w:szCs w:val="24"/>
        </w:rPr>
        <w:br/>
        <w:t xml:space="preserve">’tis a fair token and a snare </w:t>
      </w:r>
      <w:r>
        <w:rPr>
          <w:sz w:val="24"/>
          <w:szCs w:val="24"/>
        </w:rPr>
        <w:br/>
        <w:t xml:space="preserve">for swarms of daydreams. Everywhere </w:t>
      </w:r>
      <w:r>
        <w:rPr>
          <w:sz w:val="24"/>
          <w:szCs w:val="24"/>
        </w:rPr>
        <w:br/>
        <w:t xml:space="preserve">its grace, sweet reader, I admire: </w:t>
      </w:r>
      <w:r>
        <w:rPr>
          <w:sz w:val="24"/>
          <w:szCs w:val="24"/>
        </w:rPr>
        <w:br/>
        <w:t xml:space="preserve">at long-hemmed tables, half-concealed, </w:t>
      </w:r>
      <w:r>
        <w:rPr>
          <w:sz w:val="24"/>
          <w:szCs w:val="24"/>
        </w:rPr>
        <w:br/>
        <w:t xml:space="preserve">in spring, upon a velvet field, </w:t>
      </w:r>
      <w:r>
        <w:rPr>
          <w:sz w:val="24"/>
          <w:szCs w:val="24"/>
        </w:rPr>
        <w:br/>
        <w:t xml:space="preserve">in winter, at a grated fire, </w:t>
      </w:r>
      <w:r>
        <w:rPr>
          <w:sz w:val="24"/>
          <w:szCs w:val="24"/>
        </w:rPr>
        <w:br/>
        <w:t xml:space="preserve">in ballrooms, on a glossy floor, </w:t>
      </w:r>
      <w:r>
        <w:rPr>
          <w:sz w:val="24"/>
          <w:szCs w:val="24"/>
        </w:rPr>
        <w:br/>
        <w:t xml:space="preserve">on the bleak boulders of a shore. </w:t>
      </w:r>
    </w:p>
    <w:p w:rsidR="00923E03" w:rsidRDefault="00923E03">
      <w:pPr>
        <w:tabs>
          <w:tab w:val="left" w:pos="720"/>
        </w:tabs>
        <w:ind w:left="720"/>
        <w:rPr>
          <w:b/>
          <w:bCs/>
          <w:sz w:val="24"/>
          <w:szCs w:val="24"/>
        </w:rPr>
      </w:pPr>
    </w:p>
    <w:p w:rsidR="00923E03" w:rsidRDefault="00ED7967">
      <w:pPr>
        <w:keepNext/>
        <w:ind w:left="705"/>
        <w:rPr>
          <w:b/>
          <w:bCs/>
          <w:sz w:val="24"/>
          <w:szCs w:val="24"/>
        </w:rPr>
      </w:pPr>
      <w:r>
        <w:rPr>
          <w:b/>
          <w:bCs/>
          <w:sz w:val="24"/>
          <w:szCs w:val="24"/>
        </w:rPr>
        <w:t>13</w:t>
      </w:r>
      <w:r w:rsidR="006C79A7">
        <w:rPr>
          <w:b/>
          <w:bCs/>
          <w:sz w:val="24"/>
          <w:szCs w:val="24"/>
        </w:rPr>
        <w:t xml:space="preserve">.  </w:t>
      </w:r>
      <w:proofErr w:type="spellStart"/>
      <w:r w:rsidR="006C79A7">
        <w:rPr>
          <w:b/>
          <w:bCs/>
          <w:sz w:val="24"/>
          <w:szCs w:val="24"/>
        </w:rPr>
        <w:t>Newmarch</w:t>
      </w:r>
      <w:proofErr w:type="spellEnd"/>
      <w:r w:rsidR="006C79A7">
        <w:rPr>
          <w:b/>
          <w:bCs/>
          <w:sz w:val="24"/>
          <w:szCs w:val="24"/>
        </w:rPr>
        <w:t xml:space="preserve"> (translation of Chapter Six, XXVIII)</w:t>
      </w:r>
    </w:p>
    <w:p w:rsidR="00923E03" w:rsidRDefault="00923E03">
      <w:pPr>
        <w:ind w:left="705"/>
        <w:rPr>
          <w:sz w:val="24"/>
          <w:szCs w:val="24"/>
        </w:rPr>
      </w:pPr>
    </w:p>
    <w:p w:rsidR="00923E03" w:rsidRDefault="006C79A7">
      <w:pPr>
        <w:ind w:left="705"/>
        <w:rPr>
          <w:sz w:val="24"/>
          <w:szCs w:val="24"/>
        </w:rPr>
      </w:pPr>
      <w:r>
        <w:rPr>
          <w:sz w:val="24"/>
          <w:szCs w:val="24"/>
        </w:rPr>
        <w:t xml:space="preserve">Yes, </w:t>
      </w:r>
      <w:proofErr w:type="gramStart"/>
      <w:r>
        <w:rPr>
          <w:sz w:val="24"/>
          <w:szCs w:val="24"/>
        </w:rPr>
        <w:t>foes !</w:t>
      </w:r>
      <w:proofErr w:type="gramEnd"/>
      <w:r>
        <w:rPr>
          <w:sz w:val="24"/>
          <w:szCs w:val="24"/>
        </w:rPr>
        <w:t xml:space="preserve"> — How many days, bethink you, </w:t>
      </w:r>
      <w:r>
        <w:rPr>
          <w:sz w:val="24"/>
          <w:szCs w:val="24"/>
        </w:rPr>
        <w:br/>
        <w:t xml:space="preserve">Since hatred stepped the two between, </w:t>
      </w:r>
      <w:r>
        <w:rPr>
          <w:sz w:val="24"/>
          <w:szCs w:val="24"/>
        </w:rPr>
        <w:br/>
        <w:t xml:space="preserve">And since in hours of thought and leisure, </w:t>
      </w:r>
      <w:r>
        <w:rPr>
          <w:sz w:val="24"/>
          <w:szCs w:val="24"/>
        </w:rPr>
        <w:br/>
        <w:t xml:space="preserve">At work, at table, they have been </w:t>
      </w:r>
      <w:r>
        <w:rPr>
          <w:sz w:val="24"/>
          <w:szCs w:val="24"/>
        </w:rPr>
        <w:br/>
        <w:t xml:space="preserve">As </w:t>
      </w:r>
      <w:proofErr w:type="gramStart"/>
      <w:r>
        <w:rPr>
          <w:sz w:val="24"/>
          <w:szCs w:val="24"/>
        </w:rPr>
        <w:t>comrades !</w:t>
      </w:r>
      <w:proofErr w:type="gramEnd"/>
      <w:r>
        <w:rPr>
          <w:sz w:val="24"/>
          <w:szCs w:val="24"/>
        </w:rPr>
        <w:t xml:space="preserve"> Now, with purpose dread, </w:t>
      </w:r>
      <w:r>
        <w:rPr>
          <w:sz w:val="24"/>
          <w:szCs w:val="24"/>
        </w:rPr>
        <w:br/>
      </w:r>
      <w:proofErr w:type="gramStart"/>
      <w:r>
        <w:rPr>
          <w:sz w:val="24"/>
          <w:szCs w:val="24"/>
        </w:rPr>
        <w:t>Like</w:t>
      </w:r>
      <w:proofErr w:type="gramEnd"/>
      <w:r>
        <w:rPr>
          <w:sz w:val="24"/>
          <w:szCs w:val="24"/>
        </w:rPr>
        <w:t xml:space="preserve"> men in mutual loathing bred, </w:t>
      </w:r>
      <w:r>
        <w:rPr>
          <w:sz w:val="24"/>
          <w:szCs w:val="24"/>
        </w:rPr>
        <w:br/>
        <w:t xml:space="preserve">Each plans, as though in broadest day </w:t>
      </w:r>
      <w:r>
        <w:rPr>
          <w:sz w:val="24"/>
          <w:szCs w:val="24"/>
        </w:rPr>
        <w:br/>
        <w:t xml:space="preserve">A heavy nightmare on him lay, </w:t>
      </w:r>
      <w:r>
        <w:rPr>
          <w:sz w:val="24"/>
          <w:szCs w:val="24"/>
        </w:rPr>
        <w:br/>
        <w:t xml:space="preserve">The other’s downfall in his heart. </w:t>
      </w:r>
      <w:r>
        <w:rPr>
          <w:sz w:val="24"/>
          <w:szCs w:val="24"/>
        </w:rPr>
        <w:br/>
        <w:t xml:space="preserve">Oh, could they smile but once, while still </w:t>
      </w:r>
      <w:r>
        <w:rPr>
          <w:sz w:val="24"/>
          <w:szCs w:val="24"/>
        </w:rPr>
        <w:br/>
        <w:t xml:space="preserve">Their hands are pure from deed of ill, </w:t>
      </w:r>
      <w:r>
        <w:rPr>
          <w:sz w:val="24"/>
          <w:szCs w:val="24"/>
        </w:rPr>
        <w:br/>
        <w:t xml:space="preserve">And then their </w:t>
      </w:r>
      <w:proofErr w:type="spellStart"/>
      <w:r>
        <w:rPr>
          <w:sz w:val="24"/>
          <w:szCs w:val="24"/>
        </w:rPr>
        <w:t>sev’ral</w:t>
      </w:r>
      <w:proofErr w:type="spellEnd"/>
      <w:r>
        <w:rPr>
          <w:sz w:val="24"/>
          <w:szCs w:val="24"/>
        </w:rPr>
        <w:t xml:space="preserve"> ways </w:t>
      </w:r>
      <w:proofErr w:type="gramStart"/>
      <w:r>
        <w:rPr>
          <w:sz w:val="24"/>
          <w:szCs w:val="24"/>
        </w:rPr>
        <w:t>depart !</w:t>
      </w:r>
      <w:proofErr w:type="gramEnd"/>
      <w:r>
        <w:rPr>
          <w:sz w:val="24"/>
          <w:szCs w:val="24"/>
        </w:rPr>
        <w:t xml:space="preserve"> </w:t>
      </w:r>
      <w:r>
        <w:rPr>
          <w:sz w:val="24"/>
          <w:szCs w:val="24"/>
        </w:rPr>
        <w:br/>
        <w:t xml:space="preserve">But worldly hate, like worldly fame, </w:t>
      </w:r>
      <w:r>
        <w:rPr>
          <w:sz w:val="24"/>
          <w:szCs w:val="24"/>
        </w:rPr>
        <w:br/>
      </w:r>
      <w:proofErr w:type="gramStart"/>
      <w:r>
        <w:rPr>
          <w:sz w:val="24"/>
          <w:szCs w:val="24"/>
        </w:rPr>
        <w:t>Shrinks</w:t>
      </w:r>
      <w:proofErr w:type="gramEnd"/>
      <w:r>
        <w:rPr>
          <w:sz w:val="24"/>
          <w:szCs w:val="24"/>
        </w:rPr>
        <w:t xml:space="preserve"> at the breath of worldly shame. </w:t>
      </w:r>
      <w:r>
        <w:rPr>
          <w:sz w:val="24"/>
          <w:szCs w:val="24"/>
        </w:rPr>
        <w:br/>
      </w:r>
    </w:p>
    <w:p w:rsidR="00923E03" w:rsidRDefault="00ED7967">
      <w:pPr>
        <w:ind w:left="705"/>
        <w:rPr>
          <w:b/>
          <w:bCs/>
          <w:sz w:val="24"/>
          <w:szCs w:val="24"/>
        </w:rPr>
      </w:pPr>
      <w:r>
        <w:rPr>
          <w:b/>
          <w:bCs/>
          <w:sz w:val="24"/>
          <w:szCs w:val="24"/>
        </w:rPr>
        <w:t>14</w:t>
      </w:r>
      <w:r w:rsidR="006C79A7">
        <w:rPr>
          <w:b/>
          <w:bCs/>
          <w:sz w:val="24"/>
          <w:szCs w:val="24"/>
        </w:rPr>
        <w:t xml:space="preserve">.  </w:t>
      </w:r>
      <w:proofErr w:type="spellStart"/>
      <w:r w:rsidR="006C79A7">
        <w:rPr>
          <w:b/>
          <w:bCs/>
          <w:sz w:val="24"/>
          <w:szCs w:val="24"/>
        </w:rPr>
        <w:t>Obolensky</w:t>
      </w:r>
      <w:proofErr w:type="spellEnd"/>
      <w:r w:rsidR="006C79A7">
        <w:rPr>
          <w:b/>
          <w:bCs/>
          <w:sz w:val="24"/>
          <w:szCs w:val="24"/>
        </w:rPr>
        <w:t xml:space="preserve"> (translation of Chapter Three, Stanza XX)</w:t>
      </w:r>
    </w:p>
    <w:p w:rsidR="00923E03" w:rsidRDefault="00923E03">
      <w:pPr>
        <w:ind w:left="705"/>
        <w:rPr>
          <w:sz w:val="24"/>
          <w:szCs w:val="24"/>
        </w:rPr>
      </w:pPr>
    </w:p>
    <w:p w:rsidR="00923E03" w:rsidRDefault="006C79A7">
      <w:pPr>
        <w:ind w:left="705"/>
        <w:rPr>
          <w:sz w:val="24"/>
          <w:szCs w:val="24"/>
          <w:lang w:val="en-US"/>
        </w:rPr>
      </w:pPr>
      <w:r>
        <w:rPr>
          <w:sz w:val="24"/>
          <w:szCs w:val="24"/>
        </w:rPr>
        <w:t>‘</w:t>
      </w:r>
      <w:r>
        <w:rPr>
          <w:sz w:val="24"/>
          <w:szCs w:val="24"/>
          <w:lang w:val="en-US"/>
        </w:rPr>
        <w:t>I</w:t>
      </w:r>
      <w:r>
        <w:rPr>
          <w:sz w:val="24"/>
          <w:szCs w:val="24"/>
        </w:rPr>
        <w:t>’</w:t>
      </w:r>
      <w:r>
        <w:rPr>
          <w:sz w:val="24"/>
          <w:szCs w:val="24"/>
          <w:lang w:val="en-US"/>
        </w:rPr>
        <w:t>m in love,</w:t>
      </w:r>
      <w:r>
        <w:rPr>
          <w:sz w:val="24"/>
          <w:szCs w:val="24"/>
        </w:rPr>
        <w:t>’</w:t>
      </w:r>
      <w:r>
        <w:rPr>
          <w:sz w:val="24"/>
          <w:szCs w:val="24"/>
          <w:lang w:val="en-US"/>
        </w:rPr>
        <w:t xml:space="preserve"> she whispered sorrowfully to the old woman.  </w:t>
      </w:r>
      <w:r>
        <w:rPr>
          <w:sz w:val="24"/>
          <w:szCs w:val="24"/>
        </w:rPr>
        <w:t>‘</w:t>
      </w:r>
      <w:r>
        <w:rPr>
          <w:sz w:val="24"/>
          <w:szCs w:val="24"/>
          <w:lang w:val="en-US"/>
        </w:rPr>
        <w:t>My dearest, you are not well.</w:t>
      </w:r>
      <w:r>
        <w:rPr>
          <w:sz w:val="24"/>
          <w:szCs w:val="24"/>
        </w:rPr>
        <w:t>’</w:t>
      </w:r>
      <w:r>
        <w:rPr>
          <w:sz w:val="24"/>
          <w:szCs w:val="24"/>
          <w:lang w:val="en-US"/>
        </w:rPr>
        <w:t xml:space="preserve"> </w:t>
      </w:r>
      <w:r>
        <w:rPr>
          <w:rFonts w:ascii="Symbol" w:hAnsi="Symbol" w:cs="Symbol"/>
          <w:noProof/>
          <w:sz w:val="24"/>
          <w:szCs w:val="24"/>
          <w:lang w:val="en-US"/>
        </w:rPr>
        <w:sym w:font="Symbol" w:char="F02D"/>
      </w:r>
      <w:r>
        <w:rPr>
          <w:sz w:val="24"/>
          <w:szCs w:val="24"/>
          <w:lang w:val="en-US"/>
        </w:rPr>
        <w:t xml:space="preserve"> </w:t>
      </w:r>
      <w:r>
        <w:rPr>
          <w:sz w:val="24"/>
          <w:szCs w:val="24"/>
        </w:rPr>
        <w:t>‘</w:t>
      </w:r>
      <w:r>
        <w:rPr>
          <w:sz w:val="24"/>
          <w:szCs w:val="24"/>
          <w:lang w:val="en-US"/>
        </w:rPr>
        <w:t>Leave me alone: I</w:t>
      </w:r>
      <w:r>
        <w:rPr>
          <w:sz w:val="24"/>
          <w:szCs w:val="24"/>
        </w:rPr>
        <w:t>’</w:t>
      </w:r>
      <w:r>
        <w:rPr>
          <w:sz w:val="24"/>
          <w:szCs w:val="24"/>
          <w:lang w:val="en-US"/>
        </w:rPr>
        <w:t>m in love.</w:t>
      </w:r>
      <w:r>
        <w:rPr>
          <w:sz w:val="24"/>
          <w:szCs w:val="24"/>
        </w:rPr>
        <w:t>’</w:t>
      </w:r>
      <w:r>
        <w:rPr>
          <w:sz w:val="24"/>
          <w:szCs w:val="24"/>
          <w:lang w:val="en-US"/>
        </w:rPr>
        <w:t xml:space="preserve">  Meanwhile, the moon was shining with a languorous light and lighting up Tat</w:t>
      </w:r>
      <w:r>
        <w:rPr>
          <w:sz w:val="24"/>
          <w:szCs w:val="24"/>
        </w:rPr>
        <w:t>’</w:t>
      </w:r>
      <w:proofErr w:type="spellStart"/>
      <w:r>
        <w:rPr>
          <w:sz w:val="24"/>
          <w:szCs w:val="24"/>
          <w:lang w:val="en-US"/>
        </w:rPr>
        <w:t>yana</w:t>
      </w:r>
      <w:proofErr w:type="spellEnd"/>
      <w:r>
        <w:rPr>
          <w:sz w:val="24"/>
          <w:szCs w:val="24"/>
        </w:rPr>
        <w:t>’</w:t>
      </w:r>
      <w:r>
        <w:rPr>
          <w:sz w:val="24"/>
          <w:szCs w:val="24"/>
          <w:lang w:val="en-US"/>
        </w:rPr>
        <w:t>s pale beauty, her hair falling loose, her tears, and the old woman in her long warm jacket, with a kerchief on her grey head, sitting on a bench before our young heroine; and all things slumbered in silence beneath the inspiring moon.</w:t>
      </w:r>
    </w:p>
    <w:p w:rsidR="00923E03" w:rsidRDefault="00923E03">
      <w:pPr>
        <w:tabs>
          <w:tab w:val="left" w:pos="720"/>
        </w:tabs>
        <w:ind w:left="720"/>
        <w:rPr>
          <w:b/>
          <w:bCs/>
          <w:sz w:val="24"/>
          <w:szCs w:val="24"/>
        </w:rPr>
      </w:pPr>
    </w:p>
    <w:p w:rsidR="00923E03" w:rsidRDefault="00ED7967">
      <w:pPr>
        <w:tabs>
          <w:tab w:val="left" w:pos="720"/>
        </w:tabs>
        <w:ind w:left="720"/>
        <w:rPr>
          <w:b/>
          <w:bCs/>
          <w:sz w:val="24"/>
          <w:szCs w:val="24"/>
        </w:rPr>
      </w:pPr>
      <w:r>
        <w:rPr>
          <w:b/>
          <w:bCs/>
          <w:sz w:val="24"/>
          <w:szCs w:val="24"/>
        </w:rPr>
        <w:t>15</w:t>
      </w:r>
      <w:r w:rsidR="006C79A7">
        <w:rPr>
          <w:b/>
          <w:bCs/>
          <w:sz w:val="24"/>
          <w:szCs w:val="24"/>
        </w:rPr>
        <w:t>.</w:t>
      </w:r>
      <w:r>
        <w:rPr>
          <w:b/>
          <w:bCs/>
          <w:sz w:val="24"/>
          <w:szCs w:val="24"/>
        </w:rPr>
        <w:t xml:space="preserve"> </w:t>
      </w:r>
      <w:r w:rsidR="006C79A7">
        <w:rPr>
          <w:b/>
          <w:bCs/>
          <w:sz w:val="24"/>
          <w:szCs w:val="24"/>
        </w:rPr>
        <w:t xml:space="preserve"> </w:t>
      </w:r>
      <w:proofErr w:type="spellStart"/>
      <w:r w:rsidR="006C79A7">
        <w:rPr>
          <w:b/>
          <w:bCs/>
          <w:sz w:val="24"/>
          <w:szCs w:val="24"/>
        </w:rPr>
        <w:t>Rayfield</w:t>
      </w:r>
      <w:proofErr w:type="spellEnd"/>
      <w:r w:rsidR="006C79A7">
        <w:rPr>
          <w:b/>
          <w:bCs/>
          <w:sz w:val="24"/>
          <w:szCs w:val="24"/>
        </w:rPr>
        <w:t xml:space="preserve"> (translation of Chapter One, Stanza XXX)</w:t>
      </w:r>
    </w:p>
    <w:p w:rsidR="00923E03" w:rsidRDefault="006C79A7">
      <w:pPr>
        <w:ind w:left="705"/>
        <w:rPr>
          <w:sz w:val="24"/>
          <w:szCs w:val="24"/>
        </w:rPr>
      </w:pPr>
      <w:r>
        <w:rPr>
          <w:sz w:val="24"/>
          <w:szCs w:val="24"/>
        </w:rPr>
        <w:t xml:space="preserve">Alas, I have wasted much of my life on various amusements! But if morals did not suffer, I would still love balls. I love the furious youth, the crowded hall, the brilliance, the joy, and the ladies. carefully planned dresses; I love their feet; only you’d be hard put to find three pairs of beautiful women’s feet in all Russia. Oh for a long time I could not forget two feet. Sad, chilled, I still remember them, and in my dreams they still disturb my heart. </w:t>
      </w:r>
    </w:p>
    <w:p w:rsidR="00175AEA" w:rsidRDefault="00175AEA">
      <w:pPr>
        <w:ind w:left="705"/>
        <w:rPr>
          <w:sz w:val="24"/>
          <w:szCs w:val="24"/>
        </w:rPr>
      </w:pPr>
    </w:p>
    <w:p w:rsidR="00923E03" w:rsidRDefault="00923E03">
      <w:pPr>
        <w:keepNext/>
        <w:tabs>
          <w:tab w:val="left" w:pos="705"/>
        </w:tabs>
        <w:ind w:firstLine="705"/>
        <w:rPr>
          <w:b/>
          <w:bCs/>
          <w:sz w:val="24"/>
          <w:szCs w:val="24"/>
        </w:rPr>
      </w:pPr>
    </w:p>
    <w:p w:rsidR="00923E03" w:rsidRDefault="00ED7967">
      <w:pPr>
        <w:ind w:left="705"/>
        <w:rPr>
          <w:b/>
          <w:bCs/>
          <w:sz w:val="24"/>
          <w:szCs w:val="24"/>
        </w:rPr>
      </w:pPr>
      <w:r>
        <w:rPr>
          <w:b/>
          <w:bCs/>
          <w:sz w:val="24"/>
          <w:szCs w:val="24"/>
        </w:rPr>
        <w:t>16</w:t>
      </w:r>
      <w:r w:rsidR="006C79A7">
        <w:rPr>
          <w:b/>
          <w:bCs/>
          <w:sz w:val="24"/>
          <w:szCs w:val="24"/>
        </w:rPr>
        <w:t>.</w:t>
      </w:r>
      <w:r>
        <w:rPr>
          <w:b/>
          <w:bCs/>
          <w:sz w:val="24"/>
          <w:szCs w:val="24"/>
        </w:rPr>
        <w:t xml:space="preserve"> </w:t>
      </w:r>
      <w:r w:rsidR="006C79A7">
        <w:rPr>
          <w:b/>
          <w:bCs/>
          <w:sz w:val="24"/>
          <w:szCs w:val="24"/>
        </w:rPr>
        <w:t xml:space="preserve"> </w:t>
      </w:r>
      <w:r w:rsidR="006C79A7">
        <w:rPr>
          <w:b/>
          <w:bCs/>
          <w:i/>
          <w:iCs/>
          <w:sz w:val="24"/>
          <w:szCs w:val="24"/>
        </w:rPr>
        <w:t xml:space="preserve">Russian Review </w:t>
      </w:r>
      <w:r w:rsidR="006C79A7">
        <w:rPr>
          <w:b/>
          <w:bCs/>
          <w:sz w:val="24"/>
          <w:szCs w:val="24"/>
        </w:rPr>
        <w:t>(translation of lines 1-21 of Tatiana’s letter)</w:t>
      </w:r>
    </w:p>
    <w:p w:rsidR="00923E03" w:rsidRDefault="00923E03">
      <w:pPr>
        <w:ind w:left="705"/>
        <w:rPr>
          <w:sz w:val="24"/>
          <w:szCs w:val="24"/>
        </w:rPr>
      </w:pPr>
    </w:p>
    <w:p w:rsidR="00923E03" w:rsidRDefault="006C79A7">
      <w:pPr>
        <w:ind w:left="705"/>
        <w:rPr>
          <w:sz w:val="24"/>
          <w:szCs w:val="24"/>
          <w:lang w:val="en-US"/>
        </w:rPr>
      </w:pPr>
      <w:r>
        <w:rPr>
          <w:sz w:val="24"/>
          <w:szCs w:val="24"/>
        </w:rPr>
        <w:t>“</w:t>
      </w:r>
      <w:r>
        <w:rPr>
          <w:sz w:val="24"/>
          <w:szCs w:val="24"/>
          <w:lang w:val="en-US"/>
        </w:rPr>
        <w:t>I write to you.  What else, what more can I say?  Now I know it is in your power to punish me with contempt.  But you, if you still have a drop of pity for my unhappy lot, you will not betray me.  At first I wanted to keep silence; believe me, you would never know my shame if I had the hope of sometimes</w:t>
      </w:r>
      <w:r>
        <w:rPr>
          <w:rFonts w:ascii="Symbol" w:hAnsi="Symbol" w:cs="Symbol"/>
          <w:noProof/>
          <w:sz w:val="24"/>
          <w:szCs w:val="24"/>
          <w:lang w:val="en-US"/>
        </w:rPr>
        <w:sym w:font="Symbol" w:char="F0BE"/>
      </w:r>
      <w:r>
        <w:rPr>
          <w:sz w:val="24"/>
          <w:szCs w:val="24"/>
          <w:lang w:val="en-US"/>
        </w:rPr>
        <w:t>only seldom</w:t>
      </w:r>
      <w:r>
        <w:rPr>
          <w:rFonts w:ascii="Symbol" w:hAnsi="Symbol" w:cs="Symbol"/>
          <w:noProof/>
          <w:sz w:val="24"/>
          <w:szCs w:val="24"/>
          <w:lang w:val="en-US"/>
        </w:rPr>
        <w:sym w:font="Symbol" w:char="F0BE"/>
      </w:r>
      <w:r>
        <w:rPr>
          <w:sz w:val="24"/>
          <w:szCs w:val="24"/>
          <w:lang w:val="en-US"/>
        </w:rPr>
        <w:t>only once a week</w:t>
      </w:r>
      <w:r>
        <w:rPr>
          <w:rFonts w:ascii="Symbol" w:hAnsi="Symbol" w:cs="Symbol"/>
          <w:noProof/>
          <w:sz w:val="24"/>
          <w:szCs w:val="24"/>
          <w:lang w:val="en-US"/>
        </w:rPr>
        <w:sym w:font="Symbol" w:char="F0BE"/>
      </w:r>
      <w:r>
        <w:rPr>
          <w:sz w:val="24"/>
          <w:szCs w:val="24"/>
          <w:lang w:val="en-US"/>
        </w:rPr>
        <w:t>seeing you in our house, of only listening to you talking; to say a word to you, and then to go on thinking, thinking of one thing flay and night till we met again.  But they say you are unsociable.  Here in the wilds, in the country everything bores you, and we . . . well, we are not brilliant people, though we have a hearty welcome for you.”</w:t>
      </w:r>
    </w:p>
    <w:p w:rsidR="00923E03" w:rsidRDefault="00923E03">
      <w:pPr>
        <w:keepNext/>
        <w:tabs>
          <w:tab w:val="left" w:pos="705"/>
        </w:tabs>
        <w:ind w:firstLine="705"/>
        <w:rPr>
          <w:b/>
          <w:bCs/>
          <w:sz w:val="24"/>
          <w:szCs w:val="24"/>
        </w:rPr>
      </w:pPr>
    </w:p>
    <w:p w:rsidR="00923E03" w:rsidRDefault="00ED7967">
      <w:pPr>
        <w:keepNext/>
        <w:tabs>
          <w:tab w:val="left" w:pos="705"/>
        </w:tabs>
        <w:ind w:firstLine="705"/>
        <w:rPr>
          <w:b/>
          <w:bCs/>
          <w:sz w:val="24"/>
          <w:szCs w:val="24"/>
        </w:rPr>
      </w:pPr>
      <w:r>
        <w:rPr>
          <w:b/>
          <w:bCs/>
          <w:sz w:val="24"/>
          <w:szCs w:val="24"/>
        </w:rPr>
        <w:t>17</w:t>
      </w:r>
      <w:r w:rsidR="006C79A7">
        <w:rPr>
          <w:b/>
          <w:bCs/>
          <w:sz w:val="24"/>
          <w:szCs w:val="24"/>
        </w:rPr>
        <w:t>.  Shaw (translation of the last part of the Dedication)</w:t>
      </w:r>
    </w:p>
    <w:p w:rsidR="00923E03" w:rsidRDefault="00923E03">
      <w:pPr>
        <w:tabs>
          <w:tab w:val="left" w:pos="705"/>
        </w:tabs>
        <w:ind w:left="705"/>
        <w:rPr>
          <w:sz w:val="24"/>
          <w:szCs w:val="24"/>
        </w:rPr>
      </w:pPr>
    </w:p>
    <w:p w:rsidR="00923E03" w:rsidRDefault="006C79A7">
      <w:pPr>
        <w:tabs>
          <w:tab w:val="left" w:pos="705"/>
        </w:tabs>
        <w:ind w:left="705"/>
        <w:rPr>
          <w:sz w:val="24"/>
          <w:szCs w:val="24"/>
        </w:rPr>
      </w:pPr>
      <w:r>
        <w:rPr>
          <w:sz w:val="24"/>
          <w:szCs w:val="24"/>
        </w:rPr>
        <w:t xml:space="preserve">Accept this heap of motley traits </w:t>
      </w:r>
      <w:r>
        <w:rPr>
          <w:sz w:val="24"/>
          <w:szCs w:val="24"/>
        </w:rPr>
        <w:br/>
        <w:t xml:space="preserve">Half-gay, half sad, half false, half real, </w:t>
      </w:r>
      <w:r>
        <w:rPr>
          <w:sz w:val="24"/>
          <w:szCs w:val="24"/>
        </w:rPr>
        <w:br/>
        <w:t xml:space="preserve">Half every-day, yet half ideal, </w:t>
      </w:r>
      <w:r>
        <w:rPr>
          <w:sz w:val="24"/>
          <w:szCs w:val="24"/>
        </w:rPr>
        <w:br/>
        <w:t xml:space="preserve">The careless fruit of idle days, </w:t>
      </w:r>
      <w:r>
        <w:rPr>
          <w:sz w:val="24"/>
          <w:szCs w:val="24"/>
        </w:rPr>
        <w:br/>
        <w:t xml:space="preserve">Of sleepless nights, of wasted art— </w:t>
      </w:r>
      <w:r>
        <w:rPr>
          <w:sz w:val="24"/>
          <w:szCs w:val="24"/>
        </w:rPr>
        <w:br/>
        <w:t xml:space="preserve">The reason’s frigid observations, </w:t>
      </w:r>
      <w:r>
        <w:rPr>
          <w:sz w:val="24"/>
          <w:szCs w:val="24"/>
        </w:rPr>
        <w:br/>
        <w:t xml:space="preserve">And sad conclusions of the heart. </w:t>
      </w:r>
      <w:r>
        <w:rPr>
          <w:sz w:val="24"/>
          <w:szCs w:val="24"/>
        </w:rPr>
        <w:br/>
      </w:r>
    </w:p>
    <w:p w:rsidR="00923E03" w:rsidRDefault="00175AEA" w:rsidP="00175AEA">
      <w:pPr>
        <w:keepNext/>
        <w:tabs>
          <w:tab w:val="left" w:pos="705"/>
        </w:tabs>
        <w:rPr>
          <w:b/>
          <w:bCs/>
          <w:sz w:val="24"/>
          <w:szCs w:val="24"/>
        </w:rPr>
      </w:pPr>
      <w:r>
        <w:rPr>
          <w:b/>
          <w:bCs/>
          <w:sz w:val="24"/>
          <w:szCs w:val="24"/>
        </w:rPr>
        <w:tab/>
      </w:r>
      <w:r w:rsidR="00ED7967">
        <w:rPr>
          <w:b/>
          <w:bCs/>
          <w:sz w:val="24"/>
          <w:szCs w:val="24"/>
        </w:rPr>
        <w:t>18</w:t>
      </w:r>
      <w:r w:rsidR="006C79A7">
        <w:rPr>
          <w:b/>
          <w:bCs/>
          <w:sz w:val="24"/>
          <w:szCs w:val="24"/>
        </w:rPr>
        <w:t xml:space="preserve">.  </w:t>
      </w:r>
      <w:proofErr w:type="spellStart"/>
      <w:r w:rsidR="006C79A7">
        <w:rPr>
          <w:b/>
          <w:bCs/>
          <w:sz w:val="24"/>
          <w:szCs w:val="24"/>
        </w:rPr>
        <w:t>Siriwardena</w:t>
      </w:r>
      <w:proofErr w:type="spellEnd"/>
      <w:r w:rsidR="006C79A7">
        <w:rPr>
          <w:b/>
          <w:bCs/>
          <w:sz w:val="24"/>
          <w:szCs w:val="24"/>
        </w:rPr>
        <w:t xml:space="preserve"> (translation of Chapter Three, Stanza XVII)</w:t>
      </w:r>
    </w:p>
    <w:p w:rsidR="00923E03" w:rsidRDefault="00923E03">
      <w:pPr>
        <w:keepNext/>
        <w:tabs>
          <w:tab w:val="left" w:pos="705"/>
        </w:tabs>
        <w:ind w:firstLine="705"/>
        <w:rPr>
          <w:sz w:val="24"/>
          <w:szCs w:val="24"/>
        </w:rPr>
      </w:pPr>
    </w:p>
    <w:p w:rsidR="00923E03" w:rsidRDefault="006C79A7">
      <w:pPr>
        <w:ind w:left="705"/>
        <w:rPr>
          <w:sz w:val="24"/>
          <w:szCs w:val="24"/>
          <w:lang w:val="en-US"/>
        </w:rPr>
      </w:pPr>
      <w:r>
        <w:rPr>
          <w:sz w:val="24"/>
          <w:szCs w:val="24"/>
        </w:rPr>
        <w:t>‘</w:t>
      </w:r>
      <w:r>
        <w:rPr>
          <w:sz w:val="24"/>
          <w:szCs w:val="24"/>
          <w:lang w:val="en-US"/>
        </w:rPr>
        <w:t>I can</w:t>
      </w:r>
      <w:r>
        <w:rPr>
          <w:sz w:val="24"/>
          <w:szCs w:val="24"/>
        </w:rPr>
        <w:t>’</w:t>
      </w:r>
      <w:r>
        <w:rPr>
          <w:sz w:val="24"/>
          <w:szCs w:val="24"/>
          <w:lang w:val="en-US"/>
        </w:rPr>
        <w:t>t sleep, nanny, it</w:t>
      </w:r>
      <w:r>
        <w:rPr>
          <w:sz w:val="24"/>
          <w:szCs w:val="24"/>
        </w:rPr>
        <w:t>’</w:t>
      </w:r>
      <w:r>
        <w:rPr>
          <w:sz w:val="24"/>
          <w:szCs w:val="24"/>
          <w:lang w:val="en-US"/>
        </w:rPr>
        <w:t>s so stifling:</w:t>
      </w:r>
    </w:p>
    <w:p w:rsidR="00923E03" w:rsidRDefault="006C79A7">
      <w:pPr>
        <w:ind w:left="705"/>
        <w:rPr>
          <w:sz w:val="24"/>
          <w:szCs w:val="24"/>
          <w:lang w:val="en-US"/>
        </w:rPr>
      </w:pPr>
      <w:r>
        <w:rPr>
          <w:sz w:val="24"/>
          <w:szCs w:val="24"/>
          <w:lang w:val="en-US"/>
        </w:rPr>
        <w:t>Open the window; then sit here.</w:t>
      </w:r>
      <w:r>
        <w:rPr>
          <w:sz w:val="24"/>
          <w:szCs w:val="24"/>
        </w:rPr>
        <w:t>’</w:t>
      </w:r>
    </w:p>
    <w:p w:rsidR="00923E03" w:rsidRDefault="006C79A7">
      <w:pPr>
        <w:ind w:left="705"/>
        <w:rPr>
          <w:sz w:val="24"/>
          <w:szCs w:val="24"/>
          <w:lang w:val="en-US"/>
        </w:rPr>
      </w:pPr>
      <w:r>
        <w:rPr>
          <w:sz w:val="24"/>
          <w:szCs w:val="24"/>
        </w:rPr>
        <w:t>‘</w:t>
      </w:r>
      <w:r>
        <w:rPr>
          <w:sz w:val="24"/>
          <w:szCs w:val="24"/>
          <w:lang w:val="en-US"/>
        </w:rPr>
        <w:t>What</w:t>
      </w:r>
      <w:r>
        <w:rPr>
          <w:sz w:val="24"/>
          <w:szCs w:val="24"/>
        </w:rPr>
        <w:t>’</w:t>
      </w:r>
      <w:r>
        <w:rPr>
          <w:sz w:val="24"/>
          <w:szCs w:val="24"/>
          <w:lang w:val="en-US"/>
        </w:rPr>
        <w:t>s wrong, my Tanya?</w:t>
      </w:r>
      <w:r>
        <w:rPr>
          <w:sz w:val="24"/>
          <w:szCs w:val="24"/>
        </w:rPr>
        <w:t>’</w:t>
      </w:r>
      <w:r>
        <w:rPr>
          <w:sz w:val="24"/>
          <w:szCs w:val="24"/>
          <w:lang w:val="en-US"/>
        </w:rPr>
        <w:t xml:space="preserve"> </w:t>
      </w:r>
      <w:r>
        <w:rPr>
          <w:sz w:val="24"/>
          <w:szCs w:val="24"/>
        </w:rPr>
        <w:t>‘</w:t>
      </w:r>
      <w:r>
        <w:rPr>
          <w:sz w:val="24"/>
          <w:szCs w:val="24"/>
          <w:lang w:val="en-US"/>
        </w:rPr>
        <w:t>I</w:t>
      </w:r>
      <w:r>
        <w:rPr>
          <w:sz w:val="24"/>
          <w:szCs w:val="24"/>
        </w:rPr>
        <w:t>’</w:t>
      </w:r>
      <w:r>
        <w:rPr>
          <w:sz w:val="24"/>
          <w:szCs w:val="24"/>
          <w:lang w:val="en-US"/>
        </w:rPr>
        <w:t>m depressed;</w:t>
      </w:r>
    </w:p>
    <w:p w:rsidR="00923E03" w:rsidRDefault="006C79A7">
      <w:pPr>
        <w:ind w:left="705"/>
        <w:rPr>
          <w:sz w:val="24"/>
          <w:szCs w:val="24"/>
          <w:lang w:val="en-US"/>
        </w:rPr>
      </w:pPr>
      <w:r>
        <w:rPr>
          <w:sz w:val="24"/>
          <w:szCs w:val="24"/>
          <w:lang w:val="en-US"/>
        </w:rPr>
        <w:t>Let</w:t>
      </w:r>
      <w:r>
        <w:rPr>
          <w:sz w:val="24"/>
          <w:szCs w:val="24"/>
        </w:rPr>
        <w:t>’</w:t>
      </w:r>
      <w:r>
        <w:rPr>
          <w:sz w:val="24"/>
          <w:szCs w:val="24"/>
          <w:lang w:val="en-US"/>
        </w:rPr>
        <w:t>s talk of old times, nanny dear.</w:t>
      </w:r>
      <w:r>
        <w:rPr>
          <w:sz w:val="24"/>
          <w:szCs w:val="24"/>
        </w:rPr>
        <w:t>’</w:t>
      </w:r>
    </w:p>
    <w:p w:rsidR="00923E03" w:rsidRDefault="006C79A7">
      <w:pPr>
        <w:ind w:left="705"/>
        <w:rPr>
          <w:sz w:val="24"/>
          <w:szCs w:val="24"/>
          <w:lang w:val="en-US"/>
        </w:rPr>
      </w:pPr>
      <w:r>
        <w:rPr>
          <w:sz w:val="24"/>
          <w:szCs w:val="24"/>
        </w:rPr>
        <w:t>‘</w:t>
      </w:r>
      <w:r>
        <w:rPr>
          <w:sz w:val="24"/>
          <w:szCs w:val="24"/>
          <w:lang w:val="en-US"/>
        </w:rPr>
        <w:t>Talk about what?  There was a time</w:t>
      </w:r>
    </w:p>
    <w:p w:rsidR="00923E03" w:rsidRDefault="006C79A7">
      <w:pPr>
        <w:ind w:left="705"/>
        <w:rPr>
          <w:sz w:val="24"/>
          <w:szCs w:val="24"/>
          <w:lang w:val="en-US"/>
        </w:rPr>
      </w:pPr>
      <w:r>
        <w:rPr>
          <w:sz w:val="24"/>
          <w:szCs w:val="24"/>
          <w:lang w:val="en-US"/>
        </w:rPr>
        <w:t>I could have told you not a few</w:t>
      </w:r>
    </w:p>
    <w:p w:rsidR="00923E03" w:rsidRDefault="006C79A7">
      <w:pPr>
        <w:ind w:left="705"/>
        <w:rPr>
          <w:sz w:val="24"/>
          <w:szCs w:val="24"/>
          <w:lang w:val="en-US"/>
        </w:rPr>
      </w:pPr>
      <w:r>
        <w:rPr>
          <w:sz w:val="24"/>
          <w:szCs w:val="24"/>
          <w:lang w:val="en-US"/>
        </w:rPr>
        <w:t>Tales of witches and maidens fair.</w:t>
      </w:r>
    </w:p>
    <w:p w:rsidR="00923E03" w:rsidRDefault="006C79A7">
      <w:pPr>
        <w:ind w:left="705"/>
        <w:rPr>
          <w:sz w:val="24"/>
          <w:szCs w:val="24"/>
          <w:lang w:val="en-US"/>
        </w:rPr>
      </w:pPr>
      <w:r>
        <w:rPr>
          <w:sz w:val="24"/>
          <w:szCs w:val="24"/>
          <w:lang w:val="en-US"/>
        </w:rPr>
        <w:t>I have forgotten what I knew;</w:t>
      </w:r>
    </w:p>
    <w:p w:rsidR="00923E03" w:rsidRDefault="006C79A7">
      <w:pPr>
        <w:ind w:left="705"/>
        <w:rPr>
          <w:sz w:val="24"/>
          <w:szCs w:val="24"/>
          <w:lang w:val="en-US"/>
        </w:rPr>
      </w:pPr>
      <w:r>
        <w:rPr>
          <w:sz w:val="24"/>
          <w:szCs w:val="24"/>
          <w:lang w:val="en-US"/>
        </w:rPr>
        <w:t>My mind is now in darkness, Tanya.</w:t>
      </w:r>
    </w:p>
    <w:p w:rsidR="00923E03" w:rsidRDefault="006C79A7">
      <w:pPr>
        <w:ind w:left="705"/>
        <w:rPr>
          <w:sz w:val="24"/>
          <w:szCs w:val="24"/>
          <w:lang w:val="en-US"/>
        </w:rPr>
      </w:pPr>
      <w:r>
        <w:rPr>
          <w:sz w:val="24"/>
          <w:szCs w:val="24"/>
          <w:lang w:val="en-US"/>
        </w:rPr>
        <w:t>Yes, bad times have come, my dear:</w:t>
      </w:r>
    </w:p>
    <w:p w:rsidR="00923E03" w:rsidRDefault="006C79A7">
      <w:pPr>
        <w:ind w:left="705"/>
        <w:rPr>
          <w:sz w:val="24"/>
          <w:szCs w:val="24"/>
          <w:lang w:val="en-US"/>
        </w:rPr>
      </w:pPr>
      <w:r>
        <w:rPr>
          <w:sz w:val="24"/>
          <w:szCs w:val="24"/>
          <w:lang w:val="en-US"/>
        </w:rPr>
        <w:t>My memory</w:t>
      </w:r>
      <w:r>
        <w:rPr>
          <w:sz w:val="24"/>
          <w:szCs w:val="24"/>
        </w:rPr>
        <w:t>’</w:t>
      </w:r>
      <w:r>
        <w:rPr>
          <w:sz w:val="24"/>
          <w:szCs w:val="24"/>
          <w:lang w:val="en-US"/>
        </w:rPr>
        <w:t>s gone.</w:t>
      </w:r>
      <w:r>
        <w:rPr>
          <w:sz w:val="24"/>
          <w:szCs w:val="24"/>
        </w:rPr>
        <w:t>’</w:t>
      </w:r>
      <w:r>
        <w:rPr>
          <w:sz w:val="24"/>
          <w:szCs w:val="24"/>
          <w:lang w:val="en-US"/>
        </w:rPr>
        <w:t xml:space="preserve"> </w:t>
      </w:r>
      <w:r>
        <w:rPr>
          <w:sz w:val="24"/>
          <w:szCs w:val="24"/>
        </w:rPr>
        <w:t>‘</w:t>
      </w:r>
      <w:r>
        <w:rPr>
          <w:sz w:val="24"/>
          <w:szCs w:val="24"/>
          <w:lang w:val="en-US"/>
        </w:rPr>
        <w:t>Come tell me, nanny,</w:t>
      </w:r>
    </w:p>
    <w:p w:rsidR="00923E03" w:rsidRDefault="006C79A7">
      <w:pPr>
        <w:ind w:left="705"/>
        <w:rPr>
          <w:sz w:val="24"/>
          <w:szCs w:val="24"/>
          <w:lang w:val="en-US"/>
        </w:rPr>
      </w:pPr>
      <w:r>
        <w:rPr>
          <w:sz w:val="24"/>
          <w:szCs w:val="24"/>
          <w:lang w:val="en-US"/>
        </w:rPr>
        <w:t>About those days of yester-year:</w:t>
      </w:r>
    </w:p>
    <w:p w:rsidR="00923E03" w:rsidRDefault="006C79A7">
      <w:pPr>
        <w:ind w:left="705"/>
        <w:rPr>
          <w:sz w:val="24"/>
          <w:szCs w:val="24"/>
          <w:lang w:val="en-US"/>
        </w:rPr>
      </w:pPr>
      <w:r>
        <w:rPr>
          <w:sz w:val="24"/>
          <w:szCs w:val="24"/>
          <w:lang w:val="en-US"/>
        </w:rPr>
        <w:t>Yes, nanny sweet, tell me the truth,</w:t>
      </w:r>
    </w:p>
    <w:p w:rsidR="00923E03" w:rsidRDefault="006C79A7">
      <w:pPr>
        <w:ind w:left="705"/>
        <w:rPr>
          <w:sz w:val="24"/>
          <w:szCs w:val="24"/>
          <w:lang w:val="en-US"/>
        </w:rPr>
      </w:pPr>
      <w:r>
        <w:rPr>
          <w:sz w:val="24"/>
          <w:szCs w:val="24"/>
          <w:lang w:val="en-US"/>
        </w:rPr>
        <w:t>Were you in love in your own youth?</w:t>
      </w:r>
      <w:r>
        <w:rPr>
          <w:sz w:val="24"/>
          <w:szCs w:val="24"/>
        </w:rPr>
        <w:t>’</w:t>
      </w:r>
    </w:p>
    <w:p w:rsidR="00923E03" w:rsidRDefault="00923E03">
      <w:pPr>
        <w:keepNext/>
        <w:tabs>
          <w:tab w:val="left" w:pos="705"/>
        </w:tabs>
        <w:ind w:firstLine="705"/>
        <w:rPr>
          <w:sz w:val="24"/>
          <w:szCs w:val="24"/>
        </w:rPr>
      </w:pPr>
    </w:p>
    <w:p w:rsidR="00175AEA" w:rsidRDefault="00175AEA">
      <w:pPr>
        <w:widowControl/>
        <w:overflowPunct/>
        <w:autoSpaceDE/>
        <w:autoSpaceDN/>
        <w:adjustRightInd/>
        <w:spacing w:after="200" w:line="276" w:lineRule="auto"/>
        <w:rPr>
          <w:b/>
          <w:bCs/>
          <w:sz w:val="24"/>
          <w:szCs w:val="24"/>
        </w:rPr>
      </w:pPr>
      <w:r>
        <w:rPr>
          <w:b/>
          <w:bCs/>
          <w:sz w:val="24"/>
          <w:szCs w:val="24"/>
        </w:rPr>
        <w:br w:type="page"/>
      </w:r>
    </w:p>
    <w:p w:rsidR="00923E03" w:rsidRDefault="00ED7967">
      <w:pPr>
        <w:keepNext/>
        <w:tabs>
          <w:tab w:val="left" w:pos="705"/>
        </w:tabs>
        <w:ind w:firstLine="705"/>
        <w:rPr>
          <w:b/>
          <w:bCs/>
          <w:sz w:val="24"/>
          <w:szCs w:val="24"/>
        </w:rPr>
      </w:pPr>
      <w:r>
        <w:rPr>
          <w:b/>
          <w:bCs/>
          <w:sz w:val="24"/>
          <w:szCs w:val="24"/>
        </w:rPr>
        <w:lastRenderedPageBreak/>
        <w:t>19</w:t>
      </w:r>
      <w:r w:rsidR="006C79A7">
        <w:rPr>
          <w:b/>
          <w:bCs/>
          <w:sz w:val="24"/>
          <w:szCs w:val="24"/>
        </w:rPr>
        <w:t>.  Turner (translation of Chapter Two, Stanza XV)</w:t>
      </w:r>
    </w:p>
    <w:p w:rsidR="00923E03" w:rsidRDefault="00923E03">
      <w:pPr>
        <w:tabs>
          <w:tab w:val="left" w:pos="705"/>
        </w:tabs>
        <w:ind w:left="705"/>
        <w:rPr>
          <w:sz w:val="24"/>
          <w:szCs w:val="24"/>
        </w:rPr>
      </w:pPr>
    </w:p>
    <w:p w:rsidR="00923E03" w:rsidRDefault="006C79A7">
      <w:pPr>
        <w:ind w:left="705"/>
        <w:rPr>
          <w:sz w:val="24"/>
          <w:szCs w:val="24"/>
        </w:rPr>
      </w:pPr>
      <w:r>
        <w:rPr>
          <w:sz w:val="24"/>
          <w:szCs w:val="24"/>
        </w:rPr>
        <w:t xml:space="preserve">He listened to </w:t>
      </w:r>
      <w:proofErr w:type="spellStart"/>
      <w:r>
        <w:rPr>
          <w:sz w:val="24"/>
          <w:szCs w:val="24"/>
        </w:rPr>
        <w:t>Lensky</w:t>
      </w:r>
      <w:proofErr w:type="spellEnd"/>
      <w:r>
        <w:rPr>
          <w:sz w:val="24"/>
          <w:szCs w:val="24"/>
        </w:rPr>
        <w:t xml:space="preserve"> and </w:t>
      </w:r>
      <w:proofErr w:type="gramStart"/>
      <w:r>
        <w:rPr>
          <w:sz w:val="24"/>
          <w:szCs w:val="24"/>
        </w:rPr>
        <w:t>smiled :</w:t>
      </w:r>
      <w:proofErr w:type="gramEnd"/>
      <w:r>
        <w:rPr>
          <w:sz w:val="24"/>
          <w:szCs w:val="24"/>
        </w:rPr>
        <w:t xml:space="preserve"> </w:t>
      </w:r>
      <w:r>
        <w:rPr>
          <w:sz w:val="24"/>
          <w:szCs w:val="24"/>
        </w:rPr>
        <w:br/>
        <w:t xml:space="preserve">The poet’s impassioned discourse, </w:t>
      </w:r>
      <w:r>
        <w:rPr>
          <w:sz w:val="24"/>
          <w:szCs w:val="24"/>
        </w:rPr>
        <w:br/>
        <w:t xml:space="preserve">And mind so childlike in its judgments, </w:t>
      </w:r>
      <w:r>
        <w:rPr>
          <w:sz w:val="24"/>
          <w:szCs w:val="24"/>
        </w:rPr>
        <w:br/>
        <w:t xml:space="preserve">And the rapt expression of his eye ;— </w:t>
      </w:r>
      <w:r>
        <w:rPr>
          <w:sz w:val="24"/>
          <w:szCs w:val="24"/>
        </w:rPr>
        <w:br/>
        <w:t xml:space="preserve">All this was something novel to </w:t>
      </w:r>
      <w:proofErr w:type="spellStart"/>
      <w:r>
        <w:rPr>
          <w:sz w:val="24"/>
          <w:szCs w:val="24"/>
        </w:rPr>
        <w:t>Oneguin</w:t>
      </w:r>
      <w:proofErr w:type="spellEnd"/>
      <w:r>
        <w:rPr>
          <w:sz w:val="24"/>
          <w:szCs w:val="24"/>
        </w:rPr>
        <w:t xml:space="preserve">. </w:t>
      </w:r>
      <w:r>
        <w:rPr>
          <w:sz w:val="24"/>
          <w:szCs w:val="24"/>
        </w:rPr>
        <w:br/>
        <w:t xml:space="preserve">He therefore tried to keep in </w:t>
      </w:r>
      <w:r>
        <w:rPr>
          <w:sz w:val="24"/>
          <w:szCs w:val="24"/>
        </w:rPr>
        <w:br/>
        <w:t xml:space="preserve">The cold reply that was even on his lips, </w:t>
      </w:r>
      <w:r>
        <w:rPr>
          <w:sz w:val="24"/>
          <w:szCs w:val="24"/>
        </w:rPr>
        <w:br/>
        <w:t xml:space="preserve">And thought to </w:t>
      </w:r>
      <w:proofErr w:type="gramStart"/>
      <w:r>
        <w:rPr>
          <w:sz w:val="24"/>
          <w:szCs w:val="24"/>
        </w:rPr>
        <w:t>himself :</w:t>
      </w:r>
      <w:proofErr w:type="gramEnd"/>
      <w:r>
        <w:rPr>
          <w:sz w:val="24"/>
          <w:szCs w:val="24"/>
        </w:rPr>
        <w:t xml:space="preserve"> it was folly to mar </w:t>
      </w:r>
      <w:r>
        <w:rPr>
          <w:sz w:val="24"/>
          <w:szCs w:val="24"/>
        </w:rPr>
        <w:br/>
        <w:t xml:space="preserve">His momentary enjoyment of content : </w:t>
      </w:r>
      <w:r>
        <w:rPr>
          <w:sz w:val="24"/>
          <w:szCs w:val="24"/>
        </w:rPr>
        <w:br/>
        <w:t xml:space="preserve">The time will come without my stir. </w:t>
      </w:r>
      <w:r>
        <w:rPr>
          <w:sz w:val="24"/>
          <w:szCs w:val="24"/>
        </w:rPr>
        <w:br/>
        <w:t xml:space="preserve">So let him in the meanwhile live on </w:t>
      </w:r>
      <w:r>
        <w:rPr>
          <w:sz w:val="24"/>
          <w:szCs w:val="24"/>
        </w:rPr>
        <w:br/>
        <w:t xml:space="preserve">In the fond belief of this world’s </w:t>
      </w:r>
      <w:proofErr w:type="gramStart"/>
      <w:r>
        <w:rPr>
          <w:sz w:val="24"/>
          <w:szCs w:val="24"/>
        </w:rPr>
        <w:t>perfectibility :</w:t>
      </w:r>
      <w:proofErr w:type="gramEnd"/>
      <w:r>
        <w:rPr>
          <w:sz w:val="24"/>
          <w:szCs w:val="24"/>
        </w:rPr>
        <w:t xml:space="preserve"> </w:t>
      </w:r>
      <w:r>
        <w:rPr>
          <w:sz w:val="24"/>
          <w:szCs w:val="24"/>
        </w:rPr>
        <w:br/>
        <w:t xml:space="preserve">We will pardon the fire of youthful years, </w:t>
      </w:r>
      <w:r>
        <w:rPr>
          <w:sz w:val="24"/>
          <w:szCs w:val="24"/>
        </w:rPr>
        <w:br/>
        <w:t xml:space="preserve">The boyish zeal, and the dreams of early manhood. </w:t>
      </w:r>
      <w:r>
        <w:rPr>
          <w:sz w:val="24"/>
          <w:szCs w:val="24"/>
        </w:rPr>
        <w:br/>
      </w:r>
      <w:r>
        <w:rPr>
          <w:sz w:val="24"/>
          <w:szCs w:val="24"/>
        </w:rPr>
        <w:br/>
      </w:r>
    </w:p>
    <w:p w:rsidR="00923E03" w:rsidRDefault="006C79A7">
      <w:pPr>
        <w:rPr>
          <w:rFonts w:ascii="Arial" w:hAnsi="Arial" w:cs="Arial"/>
          <w:sz w:val="22"/>
          <w:szCs w:val="22"/>
          <w:lang w:val="en-US"/>
        </w:rPr>
      </w:pPr>
      <w:r>
        <w:rPr>
          <w:sz w:val="24"/>
          <w:szCs w:val="24"/>
          <w:lang w:val="en-US"/>
        </w:rPr>
        <w:t xml:space="preserve">On the web at </w:t>
      </w:r>
      <w:r>
        <w:rPr>
          <w:rFonts w:ascii="Arial" w:hAnsi="Arial" w:cs="Arial"/>
          <w:sz w:val="22"/>
          <w:szCs w:val="22"/>
          <w:lang w:val="en-US"/>
        </w:rPr>
        <w:t>http://www-users.york.ac.uk/~pml1/onegin/partial.htm</w:t>
      </w:r>
    </w:p>
    <w:p w:rsidR="00923E03" w:rsidRDefault="00175AEA">
      <w:pPr>
        <w:rPr>
          <w:sz w:val="24"/>
          <w:szCs w:val="24"/>
        </w:rPr>
      </w:pPr>
      <w:r>
        <w:rPr>
          <w:sz w:val="24"/>
          <w:szCs w:val="24"/>
          <w:lang w:val="en-US"/>
        </w:rPr>
        <w:t>Revised 12 January 2015</w:t>
      </w:r>
      <w:bookmarkStart w:id="0" w:name="_GoBack"/>
      <w:bookmarkEnd w:id="0"/>
      <w:r w:rsidR="006C79A7">
        <w:rPr>
          <w:sz w:val="24"/>
          <w:szCs w:val="24"/>
          <w:lang w:val="en-US"/>
        </w:rPr>
        <w:t xml:space="preserve"> by Peter M Lee (</w:t>
      </w:r>
      <w:r w:rsidR="006C79A7">
        <w:rPr>
          <w:rFonts w:ascii="Arial" w:hAnsi="Arial" w:cs="Arial"/>
          <w:sz w:val="22"/>
          <w:szCs w:val="22"/>
          <w:lang w:val="en-US"/>
        </w:rPr>
        <w:t>peter.lee@york.ac.uk</w:t>
      </w:r>
      <w:r w:rsidR="006C79A7">
        <w:rPr>
          <w:sz w:val="24"/>
          <w:szCs w:val="24"/>
          <w:lang w:val="en-US"/>
        </w:rPr>
        <w:t>).</w:t>
      </w:r>
    </w:p>
    <w:sectPr w:rsidR="00923E03">
      <w:headerReference w:type="default" r:id="rId11"/>
      <w:footerReference w:type="default" r:id="rId12"/>
      <w:pgSz w:w="11905" w:h="16837"/>
      <w:pgMar w:top="1133" w:right="1797" w:bottom="1133" w:left="1797" w:header="566" w:footer="56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E37" w:rsidRDefault="00502E37">
      <w:r>
        <w:separator/>
      </w:r>
    </w:p>
  </w:endnote>
  <w:endnote w:type="continuationSeparator" w:id="0">
    <w:p w:rsidR="00502E37" w:rsidRDefault="0050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MBXTI10">
    <w:altName w:val="MS Mincho"/>
    <w:panose1 w:val="00000000000000000000"/>
    <w:charset w:val="80"/>
    <w:family w:val="auto"/>
    <w:notTrueType/>
    <w:pitch w:val="default"/>
    <w:sig w:usb0="00000000" w:usb1="08070000" w:usb2="00000010" w:usb3="00000000" w:csb0="00020000" w:csb1="00000000"/>
  </w:font>
  <w:font w:name="CMBX12">
    <w:altName w:val="MS Mincho"/>
    <w:panose1 w:val="00000000000000000000"/>
    <w:charset w:val="80"/>
    <w:family w:val="auto"/>
    <w:notTrueType/>
    <w:pitch w:val="default"/>
    <w:sig w:usb0="00000000" w:usb1="08070000" w:usb2="00000010" w:usb3="00000000" w:csb0="00020000" w:csb1="00000000"/>
  </w:font>
  <w:font w:name="CMR10">
    <w:altName w:val="MS Mincho"/>
    <w:panose1 w:val="00000000000000000000"/>
    <w:charset w:val="80"/>
    <w:family w:val="auto"/>
    <w:notTrueType/>
    <w:pitch w:val="default"/>
    <w:sig w:usb0="00000001" w:usb1="08070000" w:usb2="00000010" w:usb3="00000000" w:csb0="00020000" w:csb1="00000000"/>
  </w:font>
  <w:font w:name="CMBX10">
    <w:altName w:val="MS Mincho"/>
    <w:panose1 w:val="00000000000000000000"/>
    <w:charset w:val="80"/>
    <w:family w:val="auto"/>
    <w:notTrueType/>
    <w:pitch w:val="default"/>
    <w:sig w:usb0="00000000" w:usb1="08070000" w:usb2="00000010" w:usb3="00000000" w:csb0="00020000" w:csb1="00000000"/>
  </w:font>
  <w:font w:name="CMTI10">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03" w:rsidRDefault="006C79A7">
    <w:pPr>
      <w:tabs>
        <w:tab w:val="center" w:pos="4320"/>
        <w:tab w:val="right" w:pos="8640"/>
      </w:tabs>
      <w:jc w:val="center"/>
      <w:rPr>
        <w:kern w:val="0"/>
      </w:rPr>
    </w:pPr>
    <w:r>
      <w:rPr>
        <w:kern w:val="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E37" w:rsidRDefault="00502E37">
      <w:r>
        <w:separator/>
      </w:r>
    </w:p>
  </w:footnote>
  <w:footnote w:type="continuationSeparator" w:id="0">
    <w:p w:rsidR="00502E37" w:rsidRDefault="00502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03" w:rsidRDefault="00923E03">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478D"/>
    <w:multiLevelType w:val="singleLevel"/>
    <w:tmpl w:val="3F9EF15C"/>
    <w:lvl w:ilvl="0">
      <w:start w:val="1"/>
      <w:numFmt w:val="decimal"/>
      <w:lvlText w:val="%1."/>
      <w:legacy w:legacy="1" w:legacySpace="0" w:legacyIndent="360"/>
      <w:lvlJc w:val="left"/>
      <w:rPr>
        <w:rFonts w:ascii="Times New Roman" w:hAnsi="Times New Roman" w:cs="Times New Roman" w:hint="default"/>
      </w:rPr>
    </w:lvl>
  </w:abstractNum>
  <w:abstractNum w:abstractNumId="1">
    <w:nsid w:val="44BB6B11"/>
    <w:multiLevelType w:val="singleLevel"/>
    <w:tmpl w:val="3F9EF15C"/>
    <w:lvl w:ilvl="0">
      <w:start w:val="1"/>
      <w:numFmt w:val="decimal"/>
      <w:lvlText w:val="%1."/>
      <w:legacy w:legacy="1" w:legacySpace="0" w:legacyIndent="360"/>
      <w:lvlJc w:val="left"/>
      <w:rPr>
        <w:rFonts w:ascii="Times New Roman" w:hAnsi="Times New Roman" w:cs="Times New Roman" w:hint="default"/>
      </w:rPr>
    </w:lvl>
  </w:abstractNum>
  <w:abstractNum w:abstractNumId="2">
    <w:nsid w:val="68804389"/>
    <w:multiLevelType w:val="singleLevel"/>
    <w:tmpl w:val="3F9EF15C"/>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C79A7"/>
    <w:rsid w:val="00175AEA"/>
    <w:rsid w:val="0033779E"/>
    <w:rsid w:val="00502E37"/>
    <w:rsid w:val="006B48B9"/>
    <w:rsid w:val="006C79A7"/>
    <w:rsid w:val="00920D77"/>
    <w:rsid w:val="00923E03"/>
    <w:rsid w:val="009C68A3"/>
    <w:rsid w:val="00AD30D1"/>
    <w:rsid w:val="00CE1D2C"/>
    <w:rsid w:val="00ED7967"/>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0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ml\Documents\onegin\onegin_pushkin.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sers.york.ac.uk/~pml1/onegin/" TargetMode="External"/><Relationship Id="rId4" Type="http://schemas.openxmlformats.org/officeDocument/2006/relationships/settings" Target="settings.xml"/><Relationship Id="rId9" Type="http://schemas.openxmlformats.org/officeDocument/2006/relationships/hyperlink" Target="file:///C:\Users\pml\Documents\onegin\onegin_hapgood.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pml</cp:lastModifiedBy>
  <cp:revision>8</cp:revision>
  <dcterms:created xsi:type="dcterms:W3CDTF">2012-04-14T22:48:00Z</dcterms:created>
  <dcterms:modified xsi:type="dcterms:W3CDTF">2015-01-12T17:04:00Z</dcterms:modified>
</cp:coreProperties>
</file>