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5E9D" w:rsidRDefault="00123E44">
      <w:pPr>
        <w:rPr>
          <w:sz w:val="24"/>
          <w:szCs w:val="24"/>
        </w:rPr>
      </w:pPr>
      <w:r>
        <w:rPr>
          <w:color w:val="0000FF"/>
          <w:sz w:val="24"/>
          <w:szCs w:val="24"/>
          <w:u w:val="single"/>
        </w:rPr>
        <w:fldChar w:fldCharType="begin"/>
      </w:r>
      <w:r>
        <w:rPr>
          <w:color w:val="0000FF"/>
          <w:sz w:val="24"/>
          <w:szCs w:val="24"/>
          <w:u w:val="single"/>
        </w:rPr>
        <w:instrText xml:space="preserve"> HYPERLINK "http://feb-web.ru/feb/pushkin/biblio/pie/pie-001-.htm"</w:instrText>
      </w:r>
      <w:r>
        <w:rPr>
          <w:color w:val="0000FF"/>
          <w:sz w:val="24"/>
          <w:szCs w:val="24"/>
          <w:u w:val="single"/>
        </w:rPr>
        <w:fldChar w:fldCharType="separate"/>
      </w:r>
      <w:r>
        <w:rPr>
          <w:color w:val="0000FF"/>
          <w:sz w:val="24"/>
          <w:szCs w:val="24"/>
          <w:u w:val="single"/>
        </w:rPr>
        <w:t>http://feb-web.ru/feb/pushkin/biblio/pie/pie-001-.htm</w:t>
      </w:r>
      <w:r>
        <w:rPr>
          <w:color w:val="0000FF"/>
          <w:sz w:val="24"/>
          <w:szCs w:val="24"/>
          <w:u w:val="single"/>
        </w:rPr>
        <w:fldChar w:fldCharType="end"/>
      </w:r>
    </w:p>
    <w:p w:rsidR="00295E9D" w:rsidRDefault="00295E9D">
      <w:pPr>
        <w:rPr>
          <w:sz w:val="24"/>
          <w:szCs w:val="24"/>
        </w:rPr>
      </w:pPr>
    </w:p>
    <w:p w:rsidR="00295E9D" w:rsidRDefault="00123E44">
      <w:pPr>
        <w:rPr>
          <w:sz w:val="24"/>
          <w:szCs w:val="24"/>
        </w:rPr>
      </w:pPr>
      <w:r>
        <w:rPr>
          <w:sz w:val="24"/>
          <w:szCs w:val="24"/>
        </w:rPr>
        <w:t xml:space="preserve">1 Титульныелисты </w:t>
      </w:r>
    </w:p>
    <w:p w:rsidR="00295E9D" w:rsidRDefault="00123E44">
      <w:pPr>
        <w:rPr>
          <w:sz w:val="24"/>
          <w:szCs w:val="24"/>
        </w:rPr>
      </w:pPr>
      <w:r>
        <w:rPr>
          <w:sz w:val="24"/>
          <w:szCs w:val="24"/>
        </w:rPr>
        <w:t xml:space="preserve">PUSHKIN IN ENGLISH </w:t>
      </w:r>
    </w:p>
    <w:p w:rsidR="00295E9D" w:rsidRDefault="00123E44">
      <w:pPr>
        <w:rPr>
          <w:sz w:val="24"/>
          <w:szCs w:val="24"/>
        </w:rPr>
      </w:pPr>
      <w:r>
        <w:rPr>
          <w:sz w:val="24"/>
          <w:szCs w:val="24"/>
        </w:rPr>
        <w:t xml:space="preserve">A List of Works by and about Pushkin </w:t>
      </w:r>
    </w:p>
    <w:p w:rsidR="00295E9D" w:rsidRDefault="00123E44">
      <w:pPr>
        <w:rPr>
          <w:sz w:val="24"/>
          <w:szCs w:val="24"/>
        </w:rPr>
      </w:pPr>
      <w:r>
        <w:rPr>
          <w:sz w:val="24"/>
          <w:szCs w:val="24"/>
        </w:rPr>
        <w:t xml:space="preserve">Compiled by the Slavonic Division </w:t>
      </w:r>
    </w:p>
    <w:p w:rsidR="00295E9D" w:rsidRDefault="00123E44">
      <w:pPr>
        <w:rPr>
          <w:sz w:val="24"/>
          <w:szCs w:val="24"/>
        </w:rPr>
      </w:pPr>
      <w:r>
        <w:rPr>
          <w:sz w:val="24"/>
          <w:szCs w:val="24"/>
        </w:rPr>
        <w:t xml:space="preserve">Edited, with an Introduction </w:t>
      </w:r>
    </w:p>
    <w:p w:rsidR="00295E9D" w:rsidRDefault="00123E44">
      <w:pPr>
        <w:rPr>
          <w:sz w:val="24"/>
          <w:szCs w:val="24"/>
        </w:rPr>
      </w:pPr>
      <w:r>
        <w:rPr>
          <w:i/>
          <w:iCs/>
          <w:sz w:val="24"/>
          <w:szCs w:val="24"/>
        </w:rPr>
        <w:t>By</w:t>
      </w:r>
      <w:r>
        <w:rPr>
          <w:sz w:val="24"/>
          <w:szCs w:val="24"/>
        </w:rPr>
        <w:t xml:space="preserve"> AVRAHM YARMOLINSKY </w:t>
      </w:r>
    </w:p>
    <w:p w:rsidR="00295E9D" w:rsidRDefault="00123E44">
      <w:pPr>
        <w:rPr>
          <w:sz w:val="24"/>
          <w:szCs w:val="24"/>
        </w:rPr>
      </w:pPr>
      <w:r>
        <w:rPr>
          <w:i/>
          <w:iCs/>
          <w:sz w:val="24"/>
          <w:szCs w:val="24"/>
        </w:rPr>
        <w:t>NEW YORK</w:t>
      </w:r>
      <w:r>
        <w:rPr>
          <w:i/>
          <w:iCs/>
          <w:sz w:val="24"/>
          <w:szCs w:val="24"/>
        </w:rPr>
        <w:br/>
        <w:t>THE NEW YORK PUBLIC LIBRARY</w:t>
      </w:r>
      <w:r>
        <w:rPr>
          <w:i/>
          <w:iCs/>
          <w:sz w:val="24"/>
          <w:szCs w:val="24"/>
        </w:rPr>
        <w:br/>
        <w:t>1937</w:t>
      </w:r>
      <w:r>
        <w:rPr>
          <w:sz w:val="24"/>
          <w:szCs w:val="24"/>
        </w:rPr>
        <w:t xml:space="preserve"> </w:t>
      </w:r>
    </w:p>
    <w:p w:rsidR="00295E9D" w:rsidRDefault="00123E44">
      <w:pPr>
        <w:rPr>
          <w:sz w:val="24"/>
          <w:szCs w:val="24"/>
        </w:rPr>
      </w:pPr>
      <w:r>
        <w:rPr>
          <w:sz w:val="24"/>
          <w:szCs w:val="24"/>
        </w:rPr>
        <w:t xml:space="preserve">2 </w:t>
      </w:r>
    </w:p>
    <w:p w:rsidR="00295E9D" w:rsidRDefault="00123E44">
      <w:pPr>
        <w:rPr>
          <w:sz w:val="24"/>
          <w:szCs w:val="24"/>
        </w:rPr>
      </w:pPr>
      <w:r>
        <w:rPr>
          <w:sz w:val="24"/>
          <w:szCs w:val="24"/>
        </w:rPr>
        <w:t>REPRINTED FROM THE</w:t>
      </w:r>
      <w:r>
        <w:rPr>
          <w:sz w:val="24"/>
          <w:szCs w:val="24"/>
        </w:rPr>
        <w:br/>
        <w:t>BULLETIN OF NEW YORK PUBLIC LIBRARY</w:t>
      </w:r>
      <w:r>
        <w:rPr>
          <w:sz w:val="24"/>
          <w:szCs w:val="24"/>
        </w:rPr>
        <w:br/>
        <w:t>OF JULY 1937</w:t>
      </w:r>
      <w:r>
        <w:rPr>
          <w:sz w:val="24"/>
          <w:szCs w:val="24"/>
        </w:rPr>
        <w:br/>
        <w:t>PRINTED AT THE NEW YORK PUBLIC LIBRARY</w:t>
      </w:r>
      <w:r>
        <w:rPr>
          <w:sz w:val="24"/>
          <w:szCs w:val="24"/>
        </w:rPr>
        <w:br/>
        <w:t xml:space="preserve">Form p386 [viii-30-37 3c] </w:t>
      </w:r>
    </w:p>
    <w:p w:rsidR="00295E9D" w:rsidRDefault="00123E44">
      <w:pPr>
        <w:rPr>
          <w:sz w:val="24"/>
          <w:szCs w:val="24"/>
        </w:rPr>
      </w:pPr>
      <w:r>
        <w:rPr>
          <w:sz w:val="24"/>
          <w:szCs w:val="24"/>
        </w:rPr>
        <w:t xml:space="preserve">3 </w:t>
      </w:r>
    </w:p>
    <w:p w:rsidR="00295E9D" w:rsidRDefault="00123E44">
      <w:pPr>
        <w:rPr>
          <w:sz w:val="24"/>
          <w:szCs w:val="24"/>
        </w:rPr>
      </w:pPr>
      <w:r>
        <w:rPr>
          <w:sz w:val="24"/>
          <w:szCs w:val="24"/>
        </w:rPr>
        <w:t xml:space="preserve">PUSHKIN IN ENGLISH </w:t>
      </w:r>
    </w:p>
    <w:p w:rsidR="00295E9D" w:rsidRDefault="00123E44">
      <w:pPr>
        <w:rPr>
          <w:sz w:val="24"/>
          <w:szCs w:val="24"/>
        </w:rPr>
      </w:pPr>
      <w:r>
        <w:rPr>
          <w:sz w:val="24"/>
          <w:szCs w:val="24"/>
        </w:rPr>
        <w:t xml:space="preserve">A List of Works by and about Pushkin </w:t>
      </w:r>
    </w:p>
    <w:p w:rsidR="00295E9D" w:rsidRDefault="00123E44">
      <w:pPr>
        <w:rPr>
          <w:sz w:val="24"/>
          <w:szCs w:val="24"/>
        </w:rPr>
      </w:pPr>
      <w:r>
        <w:rPr>
          <w:sz w:val="24"/>
          <w:szCs w:val="24"/>
        </w:rPr>
        <w:t xml:space="preserve">1799—1837—1937 </w:t>
      </w:r>
    </w:p>
    <w:p w:rsidR="00295E9D" w:rsidRDefault="00123E44">
      <w:pPr>
        <w:rPr>
          <w:sz w:val="24"/>
          <w:szCs w:val="24"/>
        </w:rPr>
      </w:pPr>
      <w:r>
        <w:rPr>
          <w:sz w:val="24"/>
          <w:szCs w:val="24"/>
        </w:rPr>
        <w:t xml:space="preserve">INTRODUCTION </w:t>
      </w:r>
    </w:p>
    <w:p w:rsidR="00295E9D" w:rsidRDefault="00123E44">
      <w:pPr>
        <w:rPr>
          <w:sz w:val="24"/>
          <w:szCs w:val="24"/>
        </w:rPr>
      </w:pPr>
      <w:r>
        <w:rPr>
          <w:sz w:val="24"/>
          <w:szCs w:val="24"/>
        </w:rPr>
        <w:t>WHAT seems to be the earliest mention of Pushkin</w:t>
      </w:r>
      <w:r w:rsidR="007D2565">
        <w:rPr>
          <w:sz w:val="24"/>
          <w:szCs w:val="24"/>
        </w:rPr>
        <w:t>’</w:t>
      </w:r>
      <w:r>
        <w:rPr>
          <w:sz w:val="24"/>
          <w:szCs w:val="24"/>
        </w:rPr>
        <w:t xml:space="preserve">s name in print outside of Russia occurs in a brief notice published in the Paris magazine, </w:t>
      </w:r>
      <w:r>
        <w:rPr>
          <w:i/>
          <w:iCs/>
          <w:sz w:val="24"/>
          <w:szCs w:val="24"/>
        </w:rPr>
        <w:t>Revue encyclopédique</w:t>
      </w:r>
      <w:r>
        <w:rPr>
          <w:sz w:val="24"/>
          <w:szCs w:val="24"/>
        </w:rPr>
        <w:t xml:space="preserve">, for 1821 (v. 9, p. 382). A slightly abridged translation of this notice, which called attention to the publication of </w:t>
      </w:r>
      <w:r>
        <w:rPr>
          <w:i/>
          <w:iCs/>
          <w:sz w:val="24"/>
          <w:szCs w:val="24"/>
        </w:rPr>
        <w:t>Ruslan and Ludmila</w:t>
      </w:r>
      <w:r>
        <w:rPr>
          <w:sz w:val="24"/>
          <w:szCs w:val="24"/>
        </w:rPr>
        <w:t>, the poet</w:t>
      </w:r>
      <w:r w:rsidR="007D2565">
        <w:rPr>
          <w:sz w:val="24"/>
          <w:szCs w:val="24"/>
        </w:rPr>
        <w:t>’</w:t>
      </w:r>
      <w:r>
        <w:rPr>
          <w:sz w:val="24"/>
          <w:szCs w:val="24"/>
        </w:rPr>
        <w:t xml:space="preserve">s first book, appeared the same year, without indication of source, in the December issue of </w:t>
      </w:r>
      <w:r>
        <w:rPr>
          <w:i/>
          <w:iCs/>
          <w:sz w:val="24"/>
          <w:szCs w:val="24"/>
        </w:rPr>
        <w:t>The New Monthly Magazine and Literary Journal</w:t>
      </w:r>
      <w:r>
        <w:rPr>
          <w:sz w:val="24"/>
          <w:szCs w:val="24"/>
        </w:rPr>
        <w:t xml:space="preserve">, a London publication (v. 3, p. 621). This is one of a considerable number of facts which the present bibliographical investigation has brought to light. </w:t>
      </w:r>
    </w:p>
    <w:p w:rsidR="00295E9D" w:rsidRDefault="00123E44">
      <w:pPr>
        <w:rPr>
          <w:sz w:val="24"/>
          <w:szCs w:val="24"/>
        </w:rPr>
      </w:pPr>
      <w:r>
        <w:rPr>
          <w:sz w:val="24"/>
          <w:szCs w:val="24"/>
        </w:rPr>
        <w:t>During Pushkin</w:t>
      </w:r>
      <w:r w:rsidR="007D2565">
        <w:rPr>
          <w:sz w:val="24"/>
          <w:szCs w:val="24"/>
        </w:rPr>
        <w:t>’</w:t>
      </w:r>
      <w:r>
        <w:rPr>
          <w:sz w:val="24"/>
          <w:szCs w:val="24"/>
        </w:rPr>
        <w:t>s lifetime at least two English travelers in Russia mentioned him in their accounts, and his writings were occasionally discussed and even quoted in the public prints (see entries, arranged chronologically: 314, 315, 421a, 258, 295, 396, 328, 256, 425, 407, 317, 391, 342). Four lyrics, translated by George Borrow, were printed in volumes issued from a St. Petersburg press two years before Pushkin</w:t>
      </w:r>
      <w:r w:rsidR="007D2565">
        <w:rPr>
          <w:sz w:val="24"/>
          <w:szCs w:val="24"/>
        </w:rPr>
        <w:t>’</w:t>
      </w:r>
      <w:r>
        <w:rPr>
          <w:sz w:val="24"/>
          <w:szCs w:val="24"/>
        </w:rPr>
        <w:t xml:space="preserve">s death. A curious passage on the poet is to be found in a travel book by a Londoner who visited the capital in the winter of 1829—30 and met "the Russian Byron" there (published in 1838, see entry no. 421). In 1832 a critic wrote in the </w:t>
      </w:r>
      <w:r>
        <w:rPr>
          <w:i/>
          <w:iCs/>
          <w:sz w:val="24"/>
          <w:szCs w:val="24"/>
        </w:rPr>
        <w:t>Foreign Quarterly Review:</w:t>
      </w:r>
      <w:r>
        <w:rPr>
          <w:sz w:val="24"/>
          <w:szCs w:val="24"/>
        </w:rPr>
        <w:t xml:space="preserve"> ”Even to English ears the name of Alexander Pushkin is, if not very familiar, not altogether strange.” (v. 9, p. 398). The earliest history of Russian literature, published at Oxford in 1839 (no. 397) devotes a page to his career. And yet the extent to which the name was known in England, let alone in other English-speaking countries, must have been exceedingly limited. It is doubtful if Wordsworth, whose name figures in a famous sonnet of Pushkin</w:t>
      </w:r>
      <w:r w:rsidR="007D2565">
        <w:rPr>
          <w:sz w:val="24"/>
          <w:szCs w:val="24"/>
        </w:rPr>
        <w:t>’</w:t>
      </w:r>
      <w:r>
        <w:rPr>
          <w:sz w:val="24"/>
          <w:szCs w:val="24"/>
        </w:rPr>
        <w:t>s, or Coleridge, of whom the Russian was an assiduous and appreciative reader, had ever heard of their great contemporary, and it is safe to assume that Byron, for the peace of whose soul Pushkin had a mass said on the second anniversary of that poet</w:t>
      </w:r>
      <w:r w:rsidR="007D2565">
        <w:rPr>
          <w:sz w:val="24"/>
          <w:szCs w:val="24"/>
        </w:rPr>
        <w:t>’</w:t>
      </w:r>
      <w:r>
        <w:rPr>
          <w:sz w:val="24"/>
          <w:szCs w:val="24"/>
        </w:rPr>
        <w:t>s death, did not suspect the existence of his Northern admirer and imitator. Three years after Pushkin</w:t>
      </w:r>
      <w:r w:rsidR="007D2565">
        <w:rPr>
          <w:sz w:val="24"/>
          <w:szCs w:val="24"/>
        </w:rPr>
        <w:t>’</w:t>
      </w:r>
      <w:r>
        <w:rPr>
          <w:sz w:val="24"/>
          <w:szCs w:val="24"/>
        </w:rPr>
        <w:t xml:space="preserve">s death Carlyle could say: ”The czar of all the Russias, he is strong, with so many bayonets, Cossacks and cannons; and does a great feat in keeping such a tract of earth politically together; but he cannot yet speak. Something great in him, but he is a dumb greatness. He has no voice of genius, to be </w:t>
      </w:r>
      <w:r>
        <w:rPr>
          <w:sz w:val="24"/>
          <w:szCs w:val="24"/>
        </w:rPr>
        <w:lastRenderedPageBreak/>
        <w:t xml:space="preserve">heard of all men </w:t>
      </w:r>
    </w:p>
    <w:p w:rsidR="00295E9D" w:rsidRDefault="00123E44">
      <w:pPr>
        <w:rPr>
          <w:sz w:val="24"/>
          <w:szCs w:val="24"/>
        </w:rPr>
      </w:pPr>
      <w:r>
        <w:rPr>
          <w:sz w:val="24"/>
          <w:szCs w:val="24"/>
        </w:rPr>
        <w:t xml:space="preserve">4 </w:t>
      </w:r>
    </w:p>
    <w:p w:rsidR="00295E9D" w:rsidRDefault="00123E44">
      <w:pPr>
        <w:rPr>
          <w:sz w:val="24"/>
          <w:szCs w:val="24"/>
        </w:rPr>
      </w:pPr>
      <w:r>
        <w:rPr>
          <w:sz w:val="24"/>
          <w:szCs w:val="24"/>
        </w:rPr>
        <w:t xml:space="preserve">and times. He must learn to speak. He is a great dumb monster hitherto.” (The Hero as Poet, a lecture delivered May 12, 1840, in </w:t>
      </w:r>
      <w:r>
        <w:rPr>
          <w:i/>
          <w:iCs/>
          <w:sz w:val="24"/>
          <w:szCs w:val="24"/>
        </w:rPr>
        <w:t>Heroes and Hero Worship</w:t>
      </w:r>
      <w:r>
        <w:rPr>
          <w:sz w:val="24"/>
          <w:szCs w:val="24"/>
        </w:rPr>
        <w:t xml:space="preserve">.) </w:t>
      </w:r>
    </w:p>
    <w:p w:rsidR="00295E9D" w:rsidRDefault="00123E44">
      <w:pPr>
        <w:rPr>
          <w:sz w:val="24"/>
          <w:szCs w:val="24"/>
        </w:rPr>
      </w:pPr>
      <w:r>
        <w:rPr>
          <w:sz w:val="24"/>
          <w:szCs w:val="24"/>
        </w:rPr>
        <w:t>The first fairly adequate and authoritative sketch of Pushkin</w:t>
      </w:r>
      <w:r w:rsidR="007D2565">
        <w:rPr>
          <w:sz w:val="24"/>
          <w:szCs w:val="24"/>
        </w:rPr>
        <w:t>’</w:t>
      </w:r>
      <w:r>
        <w:rPr>
          <w:sz w:val="24"/>
          <w:szCs w:val="24"/>
        </w:rPr>
        <w:t xml:space="preserve">s life and work, including a translation of a score of lyrics, appeared in 1845 in </w:t>
      </w:r>
      <w:r>
        <w:rPr>
          <w:i/>
          <w:iCs/>
          <w:sz w:val="24"/>
          <w:szCs w:val="24"/>
        </w:rPr>
        <w:t>Blackwood</w:t>
      </w:r>
      <w:r w:rsidR="007D2565">
        <w:rPr>
          <w:i/>
          <w:iCs/>
          <w:sz w:val="24"/>
          <w:szCs w:val="24"/>
        </w:rPr>
        <w:t>’</w:t>
      </w:r>
      <w:r>
        <w:rPr>
          <w:i/>
          <w:iCs/>
          <w:sz w:val="24"/>
          <w:szCs w:val="24"/>
        </w:rPr>
        <w:t>s Magazine</w:t>
      </w:r>
      <w:r>
        <w:rPr>
          <w:sz w:val="24"/>
          <w:szCs w:val="24"/>
        </w:rPr>
        <w:t xml:space="preserve"> (no. 439). It came from the pen of Thomas B. Shaw, English instructor at the Lyceum of Tzarskoye (now Detskoye) Selo, which was the poet</w:t>
      </w:r>
      <w:r w:rsidR="007D2565">
        <w:rPr>
          <w:sz w:val="24"/>
          <w:szCs w:val="24"/>
        </w:rPr>
        <w:t>’</w:t>
      </w:r>
      <w:r>
        <w:rPr>
          <w:sz w:val="24"/>
          <w:szCs w:val="24"/>
        </w:rPr>
        <w:t xml:space="preserve">s Alma Mater. Until the publication of a rather substantial essay in the </w:t>
      </w:r>
      <w:r>
        <w:rPr>
          <w:i/>
          <w:iCs/>
          <w:sz w:val="24"/>
          <w:szCs w:val="24"/>
        </w:rPr>
        <w:t>London National Review</w:t>
      </w:r>
      <w:r>
        <w:rPr>
          <w:sz w:val="24"/>
          <w:szCs w:val="24"/>
        </w:rPr>
        <w:t xml:space="preserve"> for 1858 (entry no. 430), it remained the only source of information about Pushkin for the English-reading public.</w:t>
      </w:r>
      <w:hyperlink r:id="rId7" w:history="1">
        <w:r>
          <w:rPr>
            <w:color w:val="0000FF"/>
            <w:sz w:val="24"/>
            <w:szCs w:val="24"/>
            <w:u w:val="single"/>
          </w:rPr>
          <w:t>*</w:t>
        </w:r>
      </w:hyperlink>
      <w:r>
        <w:rPr>
          <w:sz w:val="24"/>
          <w:szCs w:val="24"/>
        </w:rPr>
        <w:t xml:space="preserve"> Among the biographical data offered by Shaw is the statement that Pushkin was "the grandson, by the mother</w:t>
      </w:r>
      <w:r w:rsidR="007D2565">
        <w:rPr>
          <w:sz w:val="24"/>
          <w:szCs w:val="24"/>
        </w:rPr>
        <w:t>’</w:t>
      </w:r>
      <w:r>
        <w:rPr>
          <w:sz w:val="24"/>
          <w:szCs w:val="24"/>
        </w:rPr>
        <w:t xml:space="preserve">s side, of an African" (op. cit., p. 658), – as a matter of fact, he was the great grandson of one. ”The closely-curled and wiry hair, the mobile and irregular features, the darkness of the complexion, all betrayed his African descent.” (p. 659.) </w:t>
      </w:r>
    </w:p>
    <w:p w:rsidR="00295E9D" w:rsidRDefault="00123E44">
      <w:pPr>
        <w:rPr>
          <w:sz w:val="24"/>
          <w:szCs w:val="24"/>
        </w:rPr>
      </w:pPr>
      <w:r>
        <w:rPr>
          <w:sz w:val="24"/>
          <w:szCs w:val="24"/>
        </w:rPr>
        <w:t xml:space="preserve">Seizing upon this fact, John Greenleaf Whittier penned a short article about Pushkin, which was in the nature of an abolitionist sermon. It opens with a flourish thus: ”On the 29th of the 1st month, 1837, in one of the stately mansions of the Northern Capital, on the banks of the Neva, a great man lay dying </w:t>
      </w:r>
      <w:r>
        <w:rPr>
          <w:i/>
          <w:iCs/>
          <w:sz w:val="24"/>
          <w:szCs w:val="24"/>
        </w:rPr>
        <w:t>...</w:t>
      </w:r>
      <w:r>
        <w:rPr>
          <w:sz w:val="24"/>
          <w:szCs w:val="24"/>
        </w:rPr>
        <w:t xml:space="preserve"> A great light was going out. Alexander Pushkin – the poet and historian, the favorite alike of Emperor and people – stricken in a fatal duel two days before, lay waiting for the summons to the world of spirits.” Whittier proceeds: ”Can it be possible that this man, so wonderfully gifted, so honored, so lamented, was a colored man – a negro? Such, it seems, is the fact, incredible as it may appear to the American reader.” Follows a sketch of Pushkin</w:t>
      </w:r>
      <w:r w:rsidR="007D2565">
        <w:rPr>
          <w:sz w:val="24"/>
          <w:szCs w:val="24"/>
        </w:rPr>
        <w:t>’</w:t>
      </w:r>
      <w:r>
        <w:rPr>
          <w:sz w:val="24"/>
          <w:szCs w:val="24"/>
        </w:rPr>
        <w:t>s career, concluding thus: ”We have alluded to this remarkable man for the purpose of exposing the utter folly and injustice of the common prejudice against the colored race in this country. It is a prejudice wholly incompatible with enlightened republicanism and true Christianity.” The essay, which appeared on the tenth anniversary of Pushkin</w:t>
      </w:r>
      <w:r w:rsidR="007D2565">
        <w:rPr>
          <w:sz w:val="24"/>
          <w:szCs w:val="24"/>
        </w:rPr>
        <w:t>’</w:t>
      </w:r>
      <w:r>
        <w:rPr>
          <w:sz w:val="24"/>
          <w:szCs w:val="24"/>
        </w:rPr>
        <w:t xml:space="preserve">s death (in the Washington, D. C., </w:t>
      </w:r>
      <w:r>
        <w:rPr>
          <w:i/>
          <w:iCs/>
          <w:sz w:val="24"/>
          <w:szCs w:val="24"/>
        </w:rPr>
        <w:t>National Era</w:t>
      </w:r>
      <w:r>
        <w:rPr>
          <w:sz w:val="24"/>
          <w:szCs w:val="24"/>
        </w:rPr>
        <w:t xml:space="preserve"> for Feb. 11, 1847) has recently been rescued from oblivion by T. Franklin Currier, of the Harvard College Library. </w:t>
      </w:r>
    </w:p>
    <w:p w:rsidR="00295E9D" w:rsidRDefault="00123E44">
      <w:pPr>
        <w:rPr>
          <w:sz w:val="24"/>
          <w:szCs w:val="24"/>
        </w:rPr>
      </w:pPr>
      <w:r>
        <w:rPr>
          <w:sz w:val="24"/>
          <w:szCs w:val="24"/>
        </w:rPr>
        <w:t>Whittier</w:t>
      </w:r>
      <w:r w:rsidR="007D2565">
        <w:rPr>
          <w:sz w:val="24"/>
          <w:szCs w:val="24"/>
        </w:rPr>
        <w:t>’</w:t>
      </w:r>
      <w:r>
        <w:rPr>
          <w:sz w:val="24"/>
          <w:szCs w:val="24"/>
        </w:rPr>
        <w:t xml:space="preserve">s article appears to be the earliest American pronouncement about Pushkin. It was not, however, the first Pushkin item to appear on this side of the water. This distinction belongs to a translation of </w:t>
      </w:r>
      <w:r>
        <w:rPr>
          <w:i/>
          <w:iCs/>
          <w:sz w:val="24"/>
          <w:szCs w:val="24"/>
        </w:rPr>
        <w:t>The Captain</w:t>
      </w:r>
      <w:r w:rsidR="007D2565">
        <w:rPr>
          <w:i/>
          <w:iCs/>
          <w:sz w:val="24"/>
          <w:szCs w:val="24"/>
        </w:rPr>
        <w:t>’</w:t>
      </w:r>
      <w:r>
        <w:rPr>
          <w:i/>
          <w:iCs/>
          <w:sz w:val="24"/>
          <w:szCs w:val="24"/>
        </w:rPr>
        <w:t>s Daughter</w:t>
      </w:r>
      <w:r>
        <w:rPr>
          <w:sz w:val="24"/>
          <w:szCs w:val="24"/>
        </w:rPr>
        <w:t xml:space="preserve">, made by G. C. Hebbe, a Swedish-American college instructor who at one time taught at Columbia, S. C. It was published in New York in 1846 by C. Müller. This, was the earliest English translation of the novel and indeed the first rendering of it into any major Western tongue, a German version appearing two, and a </w:t>
      </w:r>
    </w:p>
    <w:p w:rsidR="00295E9D" w:rsidRDefault="00123E44">
      <w:pPr>
        <w:rPr>
          <w:sz w:val="24"/>
          <w:szCs w:val="24"/>
        </w:rPr>
      </w:pPr>
      <w:r>
        <w:rPr>
          <w:sz w:val="24"/>
          <w:szCs w:val="24"/>
        </w:rPr>
        <w:t xml:space="preserve">5 </w:t>
      </w:r>
    </w:p>
    <w:p w:rsidR="00295E9D" w:rsidRDefault="00123E44">
      <w:pPr>
        <w:rPr>
          <w:sz w:val="24"/>
          <w:szCs w:val="24"/>
        </w:rPr>
      </w:pPr>
      <w:r>
        <w:rPr>
          <w:sz w:val="24"/>
          <w:szCs w:val="24"/>
        </w:rPr>
        <w:t>French version seven years later. It seems then that an American publisher was the pioneer in making accessible to a foreign audience our author</w:t>
      </w:r>
      <w:r w:rsidR="007D2565">
        <w:rPr>
          <w:sz w:val="24"/>
          <w:szCs w:val="24"/>
        </w:rPr>
        <w:t>’</w:t>
      </w:r>
      <w:r>
        <w:rPr>
          <w:sz w:val="24"/>
          <w:szCs w:val="24"/>
        </w:rPr>
        <w:t xml:space="preserve">s most considerable prose work and the one by which he is perhaps best known to the general public. An index to the popularity of this romance is the fact that fully a dozen different translations of it have been listed. There are even more versions of </w:t>
      </w:r>
      <w:r>
        <w:rPr>
          <w:i/>
          <w:iCs/>
          <w:sz w:val="24"/>
          <w:szCs w:val="24"/>
        </w:rPr>
        <w:t>The Queen of Spades</w:t>
      </w:r>
      <w:r>
        <w:rPr>
          <w:sz w:val="24"/>
          <w:szCs w:val="24"/>
        </w:rPr>
        <w:t>, a work which also achieved a genuine vogue, further enhanced by Chaikovski</w:t>
      </w:r>
      <w:r w:rsidR="007D2565">
        <w:rPr>
          <w:sz w:val="24"/>
          <w:szCs w:val="24"/>
        </w:rPr>
        <w:t>’</w:t>
      </w:r>
      <w:r>
        <w:rPr>
          <w:sz w:val="24"/>
          <w:szCs w:val="24"/>
        </w:rPr>
        <w:t xml:space="preserve">s opera. The earliest English translation of this romantic tale was published at Edinburgh in 1850. It is curious to note that James M. Nack, the now forgotten deaf-mute of New York whose sentimental verse was much appreciated in the middle decades of the century, made a free adaptation of it, which he did not scruple to publish as his own work, under the title, </w:t>
      </w:r>
      <w:r>
        <w:rPr>
          <w:i/>
          <w:iCs/>
          <w:sz w:val="24"/>
          <w:szCs w:val="24"/>
        </w:rPr>
        <w:t>The Queen of Spades</w:t>
      </w:r>
      <w:r>
        <w:rPr>
          <w:sz w:val="24"/>
          <w:szCs w:val="24"/>
        </w:rPr>
        <w:t xml:space="preserve">, </w:t>
      </w:r>
      <w:r>
        <w:rPr>
          <w:i/>
          <w:iCs/>
          <w:sz w:val="24"/>
          <w:szCs w:val="24"/>
        </w:rPr>
        <w:t>A Russian Legend</w:t>
      </w:r>
      <w:r>
        <w:rPr>
          <w:sz w:val="24"/>
          <w:szCs w:val="24"/>
        </w:rPr>
        <w:t xml:space="preserve"> (entry no. 191). </w:t>
      </w:r>
    </w:p>
    <w:p w:rsidR="00295E9D" w:rsidRDefault="00123E44">
      <w:pPr>
        <w:rPr>
          <w:sz w:val="24"/>
          <w:szCs w:val="24"/>
        </w:rPr>
      </w:pPr>
      <w:r>
        <w:rPr>
          <w:sz w:val="24"/>
          <w:szCs w:val="24"/>
        </w:rPr>
        <w:lastRenderedPageBreak/>
        <w:t xml:space="preserve">In 1875 </w:t>
      </w:r>
      <w:r>
        <w:rPr>
          <w:i/>
          <w:iCs/>
          <w:sz w:val="24"/>
          <w:szCs w:val="24"/>
        </w:rPr>
        <w:t>The Tales of Belkin</w:t>
      </w:r>
      <w:r>
        <w:rPr>
          <w:sz w:val="24"/>
          <w:szCs w:val="24"/>
        </w:rPr>
        <w:t xml:space="preserve"> were done into English, and before the century came to an end all the prose tales, including </w:t>
      </w:r>
      <w:r>
        <w:rPr>
          <w:i/>
          <w:iCs/>
          <w:sz w:val="24"/>
          <w:szCs w:val="24"/>
        </w:rPr>
        <w:t>Dubrovsky</w:t>
      </w:r>
      <w:r>
        <w:rPr>
          <w:sz w:val="24"/>
          <w:szCs w:val="24"/>
        </w:rPr>
        <w:t xml:space="preserve"> as well as the fragments, </w:t>
      </w:r>
      <w:r>
        <w:rPr>
          <w:i/>
          <w:iCs/>
          <w:sz w:val="24"/>
          <w:szCs w:val="24"/>
        </w:rPr>
        <w:t>The Negro of Peter the Great</w:t>
      </w:r>
      <w:r>
        <w:rPr>
          <w:sz w:val="24"/>
          <w:szCs w:val="24"/>
        </w:rPr>
        <w:t xml:space="preserve"> and </w:t>
      </w:r>
      <w:r>
        <w:rPr>
          <w:i/>
          <w:iCs/>
          <w:sz w:val="24"/>
          <w:szCs w:val="24"/>
        </w:rPr>
        <w:t>Egyptian Nights</w:t>
      </w:r>
      <w:r>
        <w:rPr>
          <w:sz w:val="24"/>
          <w:szCs w:val="24"/>
        </w:rPr>
        <w:t>, were accessible to the English-reading public. The verse fared less well. The half century which followed the publication of Shaw</w:t>
      </w:r>
      <w:r w:rsidR="007D2565">
        <w:rPr>
          <w:sz w:val="24"/>
          <w:szCs w:val="24"/>
        </w:rPr>
        <w:t>’</w:t>
      </w:r>
      <w:r>
        <w:rPr>
          <w:sz w:val="24"/>
          <w:szCs w:val="24"/>
        </w:rPr>
        <w:t xml:space="preserve">s essay saw the translation of not a few lyrics in addition to those he had rendered into English. In 1849 a financier and one-time president of the Pennsylvania Academy of Fine Arts, who in his youth had spent some years in Russia and learned the language there, published in a Philadelphia magazine a translation of a long narrative poem, </w:t>
      </w:r>
      <w:r>
        <w:rPr>
          <w:i/>
          <w:iCs/>
          <w:sz w:val="24"/>
          <w:szCs w:val="24"/>
        </w:rPr>
        <w:t>The Fountain of Bakhchisarai</w:t>
      </w:r>
      <w:r>
        <w:rPr>
          <w:sz w:val="24"/>
          <w:szCs w:val="24"/>
        </w:rPr>
        <w:t xml:space="preserve"> (entry no. 14). In 1881 a retired English colonel translated all of </w:t>
      </w:r>
      <w:r>
        <w:rPr>
          <w:i/>
          <w:iCs/>
          <w:sz w:val="24"/>
          <w:szCs w:val="24"/>
        </w:rPr>
        <w:t>Eugene Onegin</w:t>
      </w:r>
      <w:r>
        <w:rPr>
          <w:sz w:val="24"/>
          <w:szCs w:val="24"/>
        </w:rPr>
        <w:t xml:space="preserve"> (entry no. 27). Unfortunately, these and other efforts could not impress the discriminating public with Pushkin</w:t>
      </w:r>
      <w:r w:rsidR="007D2565">
        <w:rPr>
          <w:sz w:val="24"/>
          <w:szCs w:val="24"/>
        </w:rPr>
        <w:t>’</w:t>
      </w:r>
      <w:r>
        <w:rPr>
          <w:sz w:val="24"/>
          <w:szCs w:val="24"/>
        </w:rPr>
        <w:t>s virtues as a poet. By the irony of fate the verse of a most gifted and painstaking literary craftsman was at the mercy of amateur versifiers and people who had only a casual connection with literature. At best, these translations are smooth. ”Wonderfully accurate, and as wonderfully wooden” (see entry no. 254), such was Turgenev</w:t>
      </w:r>
      <w:r w:rsidR="007D2565">
        <w:rPr>
          <w:sz w:val="24"/>
          <w:szCs w:val="24"/>
        </w:rPr>
        <w:t>’</w:t>
      </w:r>
      <w:r>
        <w:rPr>
          <w:sz w:val="24"/>
          <w:szCs w:val="24"/>
        </w:rPr>
        <w:t>s description of Colonel Spalding</w:t>
      </w:r>
      <w:r w:rsidR="007D2565">
        <w:rPr>
          <w:sz w:val="24"/>
          <w:szCs w:val="24"/>
        </w:rPr>
        <w:t>’</w:t>
      </w:r>
      <w:r>
        <w:rPr>
          <w:sz w:val="24"/>
          <w:szCs w:val="24"/>
        </w:rPr>
        <w:t xml:space="preserve">s version of </w:t>
      </w:r>
      <w:r>
        <w:rPr>
          <w:i/>
          <w:iCs/>
          <w:sz w:val="24"/>
          <w:szCs w:val="24"/>
        </w:rPr>
        <w:t>Eugene Onegin</w:t>
      </w:r>
      <w:r>
        <w:rPr>
          <w:sz w:val="24"/>
          <w:szCs w:val="24"/>
        </w:rPr>
        <w:t xml:space="preserve"> mentioned above. Sometimes the verse was wooden or worse, without being accurate. Furthermore, there were few critical essays either in English or, indeed, in any Western tongue, which offered a warm appreciation or a fine analysis of Pushkin</w:t>
      </w:r>
      <w:r w:rsidR="007D2565">
        <w:rPr>
          <w:sz w:val="24"/>
          <w:szCs w:val="24"/>
        </w:rPr>
        <w:t>’</w:t>
      </w:r>
      <w:r>
        <w:rPr>
          <w:sz w:val="24"/>
          <w:szCs w:val="24"/>
        </w:rPr>
        <w:t>s poetry. Small wonder then that fifty years after his death Matthew Arnold wrote in his essay on Tolstoy: ”The crown of literature is poetry, and the Russians have not yet had a great poet.” (</w:t>
      </w:r>
      <w:r>
        <w:rPr>
          <w:i/>
          <w:iCs/>
          <w:sz w:val="24"/>
          <w:szCs w:val="24"/>
        </w:rPr>
        <w:t>The Fortnightly Review</w:t>
      </w:r>
      <w:r>
        <w:rPr>
          <w:sz w:val="24"/>
          <w:szCs w:val="24"/>
        </w:rPr>
        <w:t xml:space="preserve">, London, 1887, v. 48, p. 784.) </w:t>
      </w:r>
    </w:p>
    <w:p w:rsidR="00295E9D" w:rsidRDefault="00123E44">
      <w:pPr>
        <w:rPr>
          <w:sz w:val="24"/>
          <w:szCs w:val="24"/>
        </w:rPr>
      </w:pPr>
      <w:r>
        <w:rPr>
          <w:sz w:val="24"/>
          <w:szCs w:val="24"/>
        </w:rPr>
        <w:t>In 1899, on the occasion of the centenary of the poet</w:t>
      </w:r>
      <w:r w:rsidR="007D2565">
        <w:rPr>
          <w:sz w:val="24"/>
          <w:szCs w:val="24"/>
        </w:rPr>
        <w:t>’</w:t>
      </w:r>
      <w:r>
        <w:rPr>
          <w:sz w:val="24"/>
          <w:szCs w:val="24"/>
        </w:rPr>
        <w:t xml:space="preserve">s birth C. E. Turner, who like Thomas D. Shaw was an English instructor in a Russian college, issued a volume of translations, including some lyrics, three narrative poems, two dramatic sketches, and </w:t>
      </w:r>
      <w:r>
        <w:rPr>
          <w:i/>
          <w:iCs/>
          <w:sz w:val="24"/>
          <w:szCs w:val="24"/>
        </w:rPr>
        <w:t>Boris Godunov</w:t>
      </w:r>
      <w:r>
        <w:rPr>
          <w:sz w:val="24"/>
          <w:szCs w:val="24"/>
        </w:rPr>
        <w:t xml:space="preserve">. In the years that followed, bold, but otherwis </w:t>
      </w:r>
    </w:p>
    <w:p w:rsidR="00295E9D" w:rsidRDefault="00123E44">
      <w:pPr>
        <w:rPr>
          <w:sz w:val="24"/>
          <w:szCs w:val="24"/>
        </w:rPr>
      </w:pPr>
      <w:r>
        <w:rPr>
          <w:sz w:val="24"/>
          <w:szCs w:val="24"/>
        </w:rPr>
        <w:t xml:space="preserve">6 </w:t>
      </w:r>
    </w:p>
    <w:p w:rsidR="00295E9D" w:rsidRDefault="00123E44">
      <w:pPr>
        <w:rPr>
          <w:sz w:val="24"/>
          <w:szCs w:val="24"/>
        </w:rPr>
      </w:pPr>
      <w:r>
        <w:rPr>
          <w:sz w:val="24"/>
          <w:szCs w:val="24"/>
        </w:rPr>
        <w:t xml:space="preserve">equally unqualified translators continued to try their hand at rendering the verse. A glance at the Index of Translators appended to the List shows that some poems were tackled repeatedly. There are fifteen different versions of </w:t>
      </w:r>
      <w:r>
        <w:rPr>
          <w:i/>
          <w:iCs/>
          <w:sz w:val="24"/>
          <w:szCs w:val="24"/>
        </w:rPr>
        <w:t>I Loved You</w:t>
      </w:r>
      <w:r>
        <w:rPr>
          <w:sz w:val="24"/>
          <w:szCs w:val="24"/>
        </w:rPr>
        <w:t xml:space="preserve">, twelve of </w:t>
      </w:r>
      <w:r>
        <w:rPr>
          <w:i/>
          <w:iCs/>
          <w:sz w:val="24"/>
          <w:szCs w:val="24"/>
        </w:rPr>
        <w:t>The Prophet</w:t>
      </w:r>
      <w:r>
        <w:rPr>
          <w:sz w:val="24"/>
          <w:szCs w:val="24"/>
        </w:rPr>
        <w:t xml:space="preserve">, eleven of </w:t>
      </w:r>
      <w:r>
        <w:rPr>
          <w:i/>
          <w:iCs/>
          <w:sz w:val="24"/>
          <w:szCs w:val="24"/>
        </w:rPr>
        <w:t>The Monument</w:t>
      </w:r>
      <w:r>
        <w:rPr>
          <w:sz w:val="24"/>
          <w:szCs w:val="24"/>
        </w:rPr>
        <w:t>. The quality of the translations did not improve with time. Indeed, it is only within the last ten years or so that more adequate verse translations have been published. Some of them, particularly those made by people of Pushkin</w:t>
      </w:r>
      <w:r w:rsidR="007D2565">
        <w:rPr>
          <w:sz w:val="24"/>
          <w:szCs w:val="24"/>
        </w:rPr>
        <w:t>’</w:t>
      </w:r>
      <w:r>
        <w:rPr>
          <w:sz w:val="24"/>
          <w:szCs w:val="24"/>
        </w:rPr>
        <w:t xml:space="preserve">s own calling, approach the felicitous simplicity and aptness of his verse. </w:t>
      </w:r>
    </w:p>
    <w:p w:rsidR="00295E9D" w:rsidRDefault="00123E44">
      <w:pPr>
        <w:rPr>
          <w:sz w:val="24"/>
          <w:szCs w:val="24"/>
        </w:rPr>
      </w:pPr>
      <w:r>
        <w:rPr>
          <w:sz w:val="24"/>
          <w:szCs w:val="24"/>
        </w:rPr>
        <w:t xml:space="preserve">The occasion which this bibliography is intended to mark has considerably stimulated the interest in Pushkin. It is noteworthy that while the hundredth anniversary of his birth received the tribute of only half a dozen titles, about a fifth of all the entries in the List covers material appearing in connection with the centenary of his death, which has recently been commemorated throughout the world. The material includes some critical studies, among which the </w:t>
      </w:r>
      <w:r>
        <w:rPr>
          <w:i/>
          <w:iCs/>
          <w:sz w:val="24"/>
          <w:szCs w:val="24"/>
        </w:rPr>
        <w:t>Centennial Essays for Pushkin</w:t>
      </w:r>
      <w:r>
        <w:rPr>
          <w:sz w:val="24"/>
          <w:szCs w:val="24"/>
        </w:rPr>
        <w:t>, issued under the imprint of the Harvard University Press, stands out; an ample biography of the poet, which supersedes the only other work of the kind, published some years ago; and a comprehensive selection of Pushkin</w:t>
      </w:r>
      <w:r w:rsidR="007D2565">
        <w:rPr>
          <w:sz w:val="24"/>
          <w:szCs w:val="24"/>
        </w:rPr>
        <w:t>’</w:t>
      </w:r>
      <w:r>
        <w:rPr>
          <w:sz w:val="24"/>
          <w:szCs w:val="24"/>
        </w:rPr>
        <w:t xml:space="preserve">s works in one volume. In spite of these efforts, Pushkin, at home considered a literary genius of universal significance, remains abroad the least known of all the major Russian writers. Some of his work is still inaccessible to the foreign public. There is, therefore, need of further competent translations, particularly of the verse, which the Russians consider the most precious portion of their literary heritage. </w:t>
      </w:r>
    </w:p>
    <w:p w:rsidR="00295E9D" w:rsidRDefault="00123E44">
      <w:pPr>
        <w:rPr>
          <w:sz w:val="24"/>
          <w:szCs w:val="24"/>
        </w:rPr>
      </w:pPr>
      <w:r>
        <w:rPr>
          <w:i/>
          <w:iCs/>
          <w:sz w:val="24"/>
          <w:szCs w:val="24"/>
        </w:rPr>
        <w:t>* * *</w:t>
      </w:r>
      <w:r>
        <w:rPr>
          <w:sz w:val="24"/>
          <w:szCs w:val="24"/>
        </w:rPr>
        <w:t xml:space="preserve"> </w:t>
      </w:r>
    </w:p>
    <w:p w:rsidR="00295E9D" w:rsidRDefault="00123E44">
      <w:pPr>
        <w:rPr>
          <w:sz w:val="24"/>
          <w:szCs w:val="24"/>
        </w:rPr>
      </w:pPr>
      <w:r>
        <w:rPr>
          <w:sz w:val="24"/>
          <w:szCs w:val="24"/>
        </w:rPr>
        <w:t xml:space="preserve">The titles listed are not confined to the holdings of the Reference and Circulation Departments of The New York Public Library. The intention was to compile as </w:t>
      </w:r>
      <w:r>
        <w:rPr>
          <w:sz w:val="24"/>
          <w:szCs w:val="24"/>
        </w:rPr>
        <w:lastRenderedPageBreak/>
        <w:t xml:space="preserve">complete a repertory of English Pushkiniana as might be, though book reviews of recent date were generally kept out. In the case of works not available here, care was taken to indicate the location of a copy in another public library, either in New York or elsewhere. </w:t>
      </w:r>
    </w:p>
    <w:p w:rsidR="00295E9D" w:rsidRDefault="00123E44">
      <w:pPr>
        <w:rPr>
          <w:sz w:val="24"/>
          <w:szCs w:val="24"/>
        </w:rPr>
      </w:pPr>
      <w:r>
        <w:rPr>
          <w:sz w:val="24"/>
          <w:szCs w:val="24"/>
        </w:rPr>
        <w:t xml:space="preserve">The entries are arranged alphabetically, but where there are several translations of the same piece with slightly varying titles, these are listed chronologically. The first Index contains the transliterated Russian titles which it has been possible to identify, of the works of Pushkin which figure in the List, as well as cross references from the English titles of the better known stories and poems to the original titles. </w:t>
      </w:r>
    </w:p>
    <w:p w:rsidR="00295E9D" w:rsidRDefault="00123E44">
      <w:pPr>
        <w:rPr>
          <w:sz w:val="24"/>
          <w:szCs w:val="24"/>
        </w:rPr>
      </w:pPr>
      <w:r>
        <w:rPr>
          <w:sz w:val="24"/>
          <w:szCs w:val="24"/>
        </w:rPr>
        <w:t xml:space="preserve">The work of compiling the List has been carried out by Mrs. Anna Heifetz, of the Slavonic Division, and Miss Esther Pinson. </w:t>
      </w:r>
    </w:p>
    <w:p w:rsidR="00295E9D" w:rsidRDefault="00123E44">
      <w:pPr>
        <w:rPr>
          <w:sz w:val="24"/>
          <w:szCs w:val="24"/>
        </w:rPr>
      </w:pPr>
      <w:r>
        <w:rPr>
          <w:sz w:val="24"/>
          <w:szCs w:val="24"/>
        </w:rPr>
        <w:t xml:space="preserve">7 </w:t>
      </w:r>
    </w:p>
    <w:p w:rsidR="00295E9D" w:rsidRDefault="00123E44">
      <w:pPr>
        <w:rPr>
          <w:sz w:val="24"/>
          <w:szCs w:val="24"/>
        </w:rPr>
      </w:pPr>
      <w:r>
        <w:rPr>
          <w:sz w:val="24"/>
          <w:szCs w:val="24"/>
        </w:rPr>
        <w:t>THE LIST</w:t>
      </w:r>
    </w:p>
    <w:p w:rsidR="00295E9D" w:rsidRDefault="00123E44">
      <w:pPr>
        <w:rPr>
          <w:sz w:val="24"/>
          <w:szCs w:val="24"/>
        </w:rPr>
      </w:pPr>
      <w:r>
        <w:rPr>
          <w:sz w:val="24"/>
          <w:szCs w:val="24"/>
        </w:rPr>
        <w:t xml:space="preserve">ORDER OF ARRANGEMENT </w:t>
      </w:r>
    </w:p>
    <w:p w:rsidR="00295E9D" w:rsidRDefault="00123E44">
      <w:pPr>
        <w:rPr>
          <w:sz w:val="24"/>
          <w:szCs w:val="24"/>
        </w:rPr>
      </w:pPr>
      <w:r>
        <w:rPr>
          <w:sz w:val="24"/>
          <w:szCs w:val="24"/>
        </w:rPr>
        <w:t xml:space="preserve">Bibliography </w:t>
      </w:r>
    </w:p>
    <w:p w:rsidR="00295E9D" w:rsidRDefault="00123E44">
      <w:pPr>
        <w:rPr>
          <w:sz w:val="24"/>
          <w:szCs w:val="24"/>
        </w:rPr>
      </w:pPr>
      <w:r>
        <w:rPr>
          <w:sz w:val="24"/>
          <w:szCs w:val="24"/>
        </w:rPr>
        <w:t xml:space="preserve">Works by Pushkin </w:t>
      </w:r>
    </w:p>
    <w:p w:rsidR="00295E9D" w:rsidRDefault="00123E44">
      <w:pPr>
        <w:rPr>
          <w:sz w:val="24"/>
          <w:szCs w:val="24"/>
        </w:rPr>
      </w:pPr>
      <w:r>
        <w:rPr>
          <w:sz w:val="24"/>
          <w:szCs w:val="24"/>
        </w:rPr>
        <w:t xml:space="preserve">Collected Works </w:t>
      </w:r>
    </w:p>
    <w:p w:rsidR="00295E9D" w:rsidRDefault="00123E44">
      <w:pPr>
        <w:rPr>
          <w:sz w:val="24"/>
          <w:szCs w:val="24"/>
        </w:rPr>
      </w:pPr>
      <w:r>
        <w:rPr>
          <w:sz w:val="24"/>
          <w:szCs w:val="24"/>
        </w:rPr>
        <w:t xml:space="preserve">Verse </w:t>
      </w:r>
    </w:p>
    <w:p w:rsidR="00295E9D" w:rsidRDefault="00123E44">
      <w:pPr>
        <w:rPr>
          <w:sz w:val="24"/>
          <w:szCs w:val="24"/>
        </w:rPr>
      </w:pPr>
      <w:r>
        <w:rPr>
          <w:sz w:val="24"/>
          <w:szCs w:val="24"/>
        </w:rPr>
        <w:t xml:space="preserve">Individual Pieces and Collections </w:t>
      </w:r>
    </w:p>
    <w:p w:rsidR="00295E9D" w:rsidRDefault="00123E44">
      <w:pPr>
        <w:rPr>
          <w:sz w:val="24"/>
          <w:szCs w:val="24"/>
        </w:rPr>
      </w:pPr>
      <w:r>
        <w:rPr>
          <w:sz w:val="24"/>
          <w:szCs w:val="24"/>
        </w:rPr>
        <w:t xml:space="preserve">In Anthologies </w:t>
      </w:r>
    </w:p>
    <w:p w:rsidR="00295E9D" w:rsidRDefault="00123E44">
      <w:pPr>
        <w:rPr>
          <w:sz w:val="24"/>
          <w:szCs w:val="24"/>
        </w:rPr>
      </w:pPr>
      <w:r>
        <w:rPr>
          <w:sz w:val="24"/>
          <w:szCs w:val="24"/>
        </w:rPr>
        <w:t xml:space="preserve">Prose </w:t>
      </w:r>
    </w:p>
    <w:p w:rsidR="00295E9D" w:rsidRDefault="00123E44">
      <w:pPr>
        <w:rPr>
          <w:sz w:val="24"/>
          <w:szCs w:val="24"/>
        </w:rPr>
      </w:pPr>
      <w:r>
        <w:rPr>
          <w:sz w:val="24"/>
          <w:szCs w:val="24"/>
        </w:rPr>
        <w:t xml:space="preserve">Musical Adaptations </w:t>
      </w:r>
    </w:p>
    <w:p w:rsidR="00295E9D" w:rsidRDefault="00123E44">
      <w:pPr>
        <w:rPr>
          <w:sz w:val="24"/>
          <w:szCs w:val="24"/>
        </w:rPr>
      </w:pPr>
      <w:r>
        <w:rPr>
          <w:sz w:val="24"/>
          <w:szCs w:val="24"/>
        </w:rPr>
        <w:t xml:space="preserve">Works about Pushkin </w:t>
      </w:r>
    </w:p>
    <w:p w:rsidR="00295E9D" w:rsidRDefault="00123E44">
      <w:pPr>
        <w:rPr>
          <w:sz w:val="24"/>
          <w:szCs w:val="24"/>
        </w:rPr>
      </w:pPr>
      <w:r>
        <w:rPr>
          <w:sz w:val="24"/>
          <w:szCs w:val="24"/>
        </w:rPr>
        <w:t xml:space="preserve">Indexes </w:t>
      </w:r>
    </w:p>
    <w:p w:rsidR="00295E9D" w:rsidRDefault="00123E44">
      <w:pPr>
        <w:rPr>
          <w:sz w:val="24"/>
          <w:szCs w:val="24"/>
        </w:rPr>
      </w:pPr>
      <w:r>
        <w:rPr>
          <w:sz w:val="24"/>
          <w:szCs w:val="24"/>
        </w:rPr>
        <w:t xml:space="preserve">Titles </w:t>
      </w:r>
    </w:p>
    <w:p w:rsidR="00295E9D" w:rsidRDefault="00123E44">
      <w:pPr>
        <w:rPr>
          <w:sz w:val="24"/>
          <w:szCs w:val="24"/>
        </w:rPr>
      </w:pPr>
      <w:r>
        <w:rPr>
          <w:sz w:val="24"/>
          <w:szCs w:val="24"/>
        </w:rPr>
        <w:t xml:space="preserve">Translators of Pushkin </w:t>
      </w:r>
      <w:r w:rsidR="007D2565">
        <w:rPr>
          <w:sz w:val="24"/>
          <w:szCs w:val="24"/>
        </w:rPr>
        <w:t>‘</w:t>
      </w:r>
      <w:r>
        <w:rPr>
          <w:sz w:val="24"/>
          <w:szCs w:val="24"/>
        </w:rPr>
        <w:t xml:space="preserve">s Writings into English </w:t>
      </w:r>
    </w:p>
    <w:p w:rsidR="00295E9D" w:rsidRDefault="00123E44">
      <w:pPr>
        <w:rPr>
          <w:sz w:val="24"/>
          <w:szCs w:val="24"/>
        </w:rPr>
      </w:pPr>
      <w:r>
        <w:rPr>
          <w:sz w:val="24"/>
          <w:szCs w:val="24"/>
        </w:rPr>
        <w:t>BIBLIOGRAPHY</w:t>
      </w:r>
    </w:p>
    <w:p w:rsidR="00295E9D" w:rsidRDefault="00123E44">
      <w:pPr>
        <w:rPr>
          <w:sz w:val="24"/>
          <w:szCs w:val="24"/>
        </w:rPr>
      </w:pPr>
      <w:r>
        <w:rPr>
          <w:sz w:val="24"/>
          <w:szCs w:val="24"/>
        </w:rPr>
        <w:t xml:space="preserve">1. Osborne, E. A. Early translations from the Russian. II — Pushkin and his contemporaries. (The Bookman. London, 1932. f°. v. 82, p. 264—268.) </w:t>
      </w:r>
    </w:p>
    <w:p w:rsidR="00295E9D" w:rsidRDefault="00123E44">
      <w:pPr>
        <w:rPr>
          <w:sz w:val="24"/>
          <w:szCs w:val="24"/>
        </w:rPr>
      </w:pPr>
      <w:r>
        <w:rPr>
          <w:sz w:val="24"/>
          <w:szCs w:val="24"/>
        </w:rPr>
        <w:t xml:space="preserve">†††* GDD </w:t>
      </w:r>
    </w:p>
    <w:p w:rsidR="00295E9D" w:rsidRDefault="00123E44">
      <w:pPr>
        <w:rPr>
          <w:sz w:val="24"/>
          <w:szCs w:val="24"/>
        </w:rPr>
      </w:pPr>
      <w:r>
        <w:rPr>
          <w:sz w:val="24"/>
          <w:szCs w:val="24"/>
        </w:rPr>
        <w:t xml:space="preserve">2. Shenitz, Helen A. A. S. Pushkin in English; a selected list of works by and about A. S. Pushkin. (In: Pushkin, theman and the artist. New York: The Paisley Press, Inc., 1937. 8°. p. 237—245.)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3. Simmons, Ernest Joseph. Pushkin in English. (In: Samuel H. Cross and E. J. Simmons, Alexander Pushkin; his life and literary heritage. New York: The American Institute, 1937. 8°. p. 75—79.) </w:t>
      </w:r>
    </w:p>
    <w:p w:rsidR="00295E9D" w:rsidRDefault="00123E44">
      <w:pPr>
        <w:rPr>
          <w:sz w:val="24"/>
          <w:szCs w:val="24"/>
        </w:rPr>
      </w:pPr>
      <w:r>
        <w:rPr>
          <w:sz w:val="24"/>
          <w:szCs w:val="24"/>
        </w:rPr>
        <w:t xml:space="preserve">*QD </w:t>
      </w:r>
    </w:p>
    <w:p w:rsidR="00295E9D" w:rsidRDefault="00123E44">
      <w:pPr>
        <w:rPr>
          <w:sz w:val="24"/>
          <w:szCs w:val="24"/>
        </w:rPr>
      </w:pPr>
      <w:r>
        <w:rPr>
          <w:sz w:val="24"/>
          <w:szCs w:val="24"/>
        </w:rPr>
        <w:t xml:space="preserve">4. Strelsky, Nikander. English bibliography of Pushkin. (Vassar review. Poughkeepsie, N. Y., 1937. 4°. Feb., 1937, p. 40.)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5. United States. — Library of Congress: Division of Bibliography Pushkin; a bibliography of works in English available in the Library of Congress. [Compiled by] Florence S. Hellman. Washington: Library of Congress 1937. 7 f. 4°. </w:t>
      </w:r>
    </w:p>
    <w:p w:rsidR="00295E9D" w:rsidRDefault="00123E44">
      <w:pPr>
        <w:rPr>
          <w:sz w:val="24"/>
          <w:szCs w:val="24"/>
        </w:rPr>
      </w:pPr>
      <w:r>
        <w:rPr>
          <w:sz w:val="24"/>
          <w:szCs w:val="24"/>
        </w:rPr>
        <w:t xml:space="preserve">†* SAB </w:t>
      </w:r>
    </w:p>
    <w:p w:rsidR="00295E9D" w:rsidRDefault="00123E44">
      <w:pPr>
        <w:rPr>
          <w:sz w:val="24"/>
          <w:szCs w:val="24"/>
        </w:rPr>
      </w:pPr>
      <w:r>
        <w:rPr>
          <w:sz w:val="24"/>
          <w:szCs w:val="24"/>
        </w:rPr>
        <w:t xml:space="preserve">Typewritten, copy. </w:t>
      </w:r>
    </w:p>
    <w:p w:rsidR="00295E9D" w:rsidRDefault="00123E44">
      <w:pPr>
        <w:rPr>
          <w:sz w:val="24"/>
          <w:szCs w:val="24"/>
        </w:rPr>
      </w:pPr>
      <w:r>
        <w:rPr>
          <w:sz w:val="24"/>
          <w:szCs w:val="24"/>
        </w:rPr>
        <w:t xml:space="preserve">WORKS BY PUSHKIN </w:t>
      </w:r>
    </w:p>
    <w:p w:rsidR="00295E9D" w:rsidRDefault="00123E44">
      <w:pPr>
        <w:rPr>
          <w:sz w:val="24"/>
          <w:szCs w:val="24"/>
        </w:rPr>
      </w:pPr>
      <w:r>
        <w:rPr>
          <w:sz w:val="24"/>
          <w:szCs w:val="24"/>
        </w:rPr>
        <w:t>COLLECTED WORKS</w:t>
      </w:r>
    </w:p>
    <w:p w:rsidR="00295E9D" w:rsidRDefault="00123E44">
      <w:pPr>
        <w:rPr>
          <w:sz w:val="24"/>
          <w:szCs w:val="24"/>
        </w:rPr>
      </w:pPr>
      <w:r>
        <w:rPr>
          <w:sz w:val="24"/>
          <w:szCs w:val="24"/>
        </w:rPr>
        <w:t xml:space="preserve">6. The Works of Alexander Pushkin. Lyrics, Narrative poems, Folk tales, Plays, Prose. Selected and edited, with an introduction by Avrahm Yarmolinsky. New York: </w:t>
      </w:r>
      <w:r>
        <w:rPr>
          <w:sz w:val="24"/>
          <w:szCs w:val="24"/>
        </w:rPr>
        <w:lastRenderedPageBreak/>
        <w:t xml:space="preserve">Random House[1936]. viii, 893 p. 12°. </w:t>
      </w:r>
    </w:p>
    <w:p w:rsidR="00295E9D" w:rsidRDefault="00123E44">
      <w:pPr>
        <w:rPr>
          <w:sz w:val="24"/>
          <w:szCs w:val="24"/>
        </w:rPr>
      </w:pPr>
      <w:r>
        <w:rPr>
          <w:sz w:val="24"/>
          <w:szCs w:val="24"/>
        </w:rPr>
        <w:t xml:space="preserve">** QDB </w:t>
      </w:r>
    </w:p>
    <w:p w:rsidR="00295E9D" w:rsidRDefault="00123E44">
      <w:pPr>
        <w:rPr>
          <w:sz w:val="24"/>
          <w:szCs w:val="24"/>
        </w:rPr>
      </w:pPr>
      <w:r>
        <w:rPr>
          <w:i/>
          <w:iCs/>
          <w:sz w:val="24"/>
          <w:szCs w:val="24"/>
        </w:rPr>
        <w:t>Contents:</w:t>
      </w:r>
      <w:r>
        <w:rPr>
          <w:sz w:val="24"/>
          <w:szCs w:val="24"/>
        </w:rPr>
        <w:t xml:space="preserve"> Introduction. </w:t>
      </w:r>
      <w:r>
        <w:rPr>
          <w:i/>
          <w:iCs/>
          <w:sz w:val="24"/>
          <w:szCs w:val="24"/>
        </w:rPr>
        <w:t>Lyrics and ballads:</w:t>
      </w:r>
      <w:r>
        <w:rPr>
          <w:sz w:val="24"/>
          <w:szCs w:val="24"/>
        </w:rPr>
        <w:t xml:space="preserve"> Old man. To Chaadayev. To N. N. Gay feast. A Nereid. Grapes. The Coach of life. ”With freedom</w:t>
      </w:r>
      <w:r w:rsidR="007D2565">
        <w:rPr>
          <w:sz w:val="24"/>
          <w:szCs w:val="24"/>
        </w:rPr>
        <w:t>’</w:t>
      </w:r>
      <w:r>
        <w:rPr>
          <w:sz w:val="24"/>
          <w:szCs w:val="24"/>
        </w:rPr>
        <w:t>s seed.” Epigrams. ”Beneath her native skies.” Winter evening. The Prophet. Arion. Three springs. Remembrance. ”Casual gift.” ”The Man I was of old.” The Upas tree. Portrait. ”Lovely youth.” ”I loved you once.” ”Here</w:t>
      </w:r>
      <w:r w:rsidR="007D2565">
        <w:rPr>
          <w:sz w:val="24"/>
          <w:szCs w:val="24"/>
        </w:rPr>
        <w:t>’</w:t>
      </w:r>
      <w:r>
        <w:rPr>
          <w:sz w:val="24"/>
          <w:szCs w:val="24"/>
        </w:rPr>
        <w:t>s winter.” Stanzas. Madonna. Elegy. ”My critic, rosy-gilled.” ”For one last time.” Verses written during a sleepless night. On the translation of the Iliad. ”Abandoning an alien country.” Work. ”When in my arms.” ”No, never think.” Autumn. Funeral song. ”</w:t>
      </w:r>
      <w:r>
        <w:rPr>
          <w:i/>
          <w:iCs/>
          <w:sz w:val="24"/>
          <w:szCs w:val="24"/>
        </w:rPr>
        <w:t>...</w:t>
      </w:r>
      <w:r>
        <w:rPr>
          <w:sz w:val="24"/>
          <w:szCs w:val="24"/>
        </w:rPr>
        <w:t xml:space="preserve"> I visited again.” ”</w:t>
      </w:r>
      <w:r w:rsidR="007D2565">
        <w:rPr>
          <w:sz w:val="24"/>
          <w:szCs w:val="24"/>
        </w:rPr>
        <w:t>‘</w:t>
      </w:r>
      <w:r>
        <w:rPr>
          <w:sz w:val="24"/>
          <w:szCs w:val="24"/>
        </w:rPr>
        <w:t>Tis time, my friend.” Secular power. ”Pure men and women too.” ”In vain I seek to flee.” ”When, lost in thought.” ”Unto myself I reared a monument” (translated by Babette Deutsch). ”I</w:t>
      </w:r>
      <w:r w:rsidR="007D2565">
        <w:rPr>
          <w:sz w:val="24"/>
          <w:szCs w:val="24"/>
        </w:rPr>
        <w:t>’</w:t>
      </w:r>
      <w:r>
        <w:rPr>
          <w:sz w:val="24"/>
          <w:szCs w:val="24"/>
        </w:rPr>
        <w:t xml:space="preserve">ve lived to bury my desires” (translated by Maurice Baring). The Lay of the wise Oleg (translated by Thomas B. Shaw). Message to Siberia (translated by Max Eastman). To the poet (translated by Constance Garnett). Notes. </w:t>
      </w:r>
      <w:r>
        <w:rPr>
          <w:i/>
          <w:iCs/>
          <w:sz w:val="24"/>
          <w:szCs w:val="24"/>
        </w:rPr>
        <w:t>Narrative poems</w:t>
      </w:r>
      <w:r>
        <w:rPr>
          <w:sz w:val="24"/>
          <w:szCs w:val="24"/>
        </w:rPr>
        <w:t xml:space="preserve">. Poltava (from Canto 3). Eugene Onegin (both translated by Babette Deutsch). The Bronze horseman (translated by Oliver Elton). </w:t>
      </w:r>
      <w:r>
        <w:rPr>
          <w:i/>
          <w:iCs/>
          <w:sz w:val="24"/>
          <w:szCs w:val="24"/>
        </w:rPr>
        <w:t>Folk tales</w:t>
      </w:r>
      <w:r>
        <w:rPr>
          <w:sz w:val="24"/>
          <w:szCs w:val="24"/>
        </w:rPr>
        <w:t xml:space="preserve">. The Tale of the pope and of his workman Balda (translated by Oliver Elton). The Tale of the golden cockerel (translated by Babette Deutsch). </w:t>
      </w:r>
      <w:r>
        <w:rPr>
          <w:i/>
          <w:iCs/>
          <w:sz w:val="24"/>
          <w:szCs w:val="24"/>
        </w:rPr>
        <w:t>Dramatic writings</w:t>
      </w:r>
      <w:r>
        <w:rPr>
          <w:sz w:val="24"/>
          <w:szCs w:val="24"/>
        </w:rPr>
        <w:t xml:space="preserve">. Boris Godunov (translated by Alfred Hayes). The Covetous knight. Mozart and Salieri. The Stone guest (all translated by A. F. B. Clark). </w:t>
      </w:r>
      <w:r>
        <w:rPr>
          <w:i/>
          <w:iCs/>
          <w:sz w:val="24"/>
          <w:szCs w:val="24"/>
        </w:rPr>
        <w:t>Prose</w:t>
      </w:r>
      <w:r>
        <w:rPr>
          <w:sz w:val="24"/>
          <w:szCs w:val="24"/>
        </w:rPr>
        <w:t>. The Tales of Belkin (editor</w:t>
      </w:r>
      <w:r w:rsidR="007D2565">
        <w:rPr>
          <w:sz w:val="24"/>
          <w:szCs w:val="24"/>
        </w:rPr>
        <w:t>’</w:t>
      </w:r>
      <w:r>
        <w:rPr>
          <w:sz w:val="24"/>
          <w:szCs w:val="24"/>
        </w:rPr>
        <w:t xml:space="preserve">s foreword, translated by A. Yarmolinsky). The Shot. The Snowstorm. The Undertaker. The Postmaster. Mistress into maid. The Queen of spades. Kirdjali. </w:t>
      </w:r>
      <w:r>
        <w:rPr>
          <w:i/>
          <w:iCs/>
          <w:sz w:val="24"/>
          <w:szCs w:val="24"/>
        </w:rPr>
        <w:t>Unfinished stories:</w:t>
      </w:r>
      <w:r>
        <w:rPr>
          <w:sz w:val="24"/>
          <w:szCs w:val="24"/>
        </w:rPr>
        <w:t xml:space="preserve"> The Negro of Peter the Great. Dubrovsky. Egyptian nights (all translated by T. Keane). The Captain</w:t>
      </w:r>
      <w:r w:rsidR="007D2565">
        <w:rPr>
          <w:sz w:val="24"/>
          <w:szCs w:val="24"/>
        </w:rPr>
        <w:t>’</w:t>
      </w:r>
      <w:r>
        <w:rPr>
          <w:sz w:val="24"/>
          <w:szCs w:val="24"/>
        </w:rPr>
        <w:t xml:space="preserve">s daughter (translated by Natalie Duddington). </w:t>
      </w:r>
    </w:p>
    <w:p w:rsidR="00295E9D" w:rsidRDefault="00123E44">
      <w:pPr>
        <w:rPr>
          <w:sz w:val="24"/>
          <w:szCs w:val="24"/>
        </w:rPr>
      </w:pPr>
      <w:r>
        <w:rPr>
          <w:sz w:val="24"/>
          <w:szCs w:val="24"/>
        </w:rPr>
        <w:t xml:space="preserve">Reprinted: Unto myself I reared a monument, translated by Babette Deutsch, in </w:t>
      </w:r>
      <w:r>
        <w:rPr>
          <w:i/>
          <w:iCs/>
          <w:sz w:val="24"/>
          <w:szCs w:val="24"/>
        </w:rPr>
        <w:t>Russki golos</w:t>
      </w:r>
      <w:r>
        <w:rPr>
          <w:sz w:val="24"/>
          <w:szCs w:val="24"/>
        </w:rPr>
        <w:t>, New York, 1937, Feb. 7, sec. 1, p. 8, †††*</w:t>
      </w:r>
      <w:r>
        <w:rPr>
          <w:i/>
          <w:iCs/>
          <w:sz w:val="24"/>
          <w:szCs w:val="24"/>
        </w:rPr>
        <w:t>QCA</w:t>
      </w:r>
      <w:r>
        <w:rPr>
          <w:sz w:val="24"/>
          <w:szCs w:val="24"/>
        </w:rPr>
        <w:t xml:space="preserve">, also in </w:t>
      </w:r>
      <w:r>
        <w:rPr>
          <w:i/>
          <w:iCs/>
          <w:sz w:val="24"/>
          <w:szCs w:val="24"/>
        </w:rPr>
        <w:t>Moscow News</w:t>
      </w:r>
      <w:r>
        <w:rPr>
          <w:sz w:val="24"/>
          <w:szCs w:val="24"/>
        </w:rPr>
        <w:t xml:space="preserve">, Moscow, 1937, v. 7, no. 7, p. 3, * </w:t>
      </w:r>
      <w:r>
        <w:rPr>
          <w:i/>
          <w:iCs/>
          <w:sz w:val="24"/>
          <w:szCs w:val="24"/>
        </w:rPr>
        <w:t>QCA</w:t>
      </w:r>
      <w:r>
        <w:rPr>
          <w:sz w:val="24"/>
          <w:szCs w:val="24"/>
        </w:rPr>
        <w:t xml:space="preserve">, also in </w:t>
      </w:r>
      <w:r>
        <w:rPr>
          <w:i/>
          <w:iCs/>
          <w:sz w:val="24"/>
          <w:szCs w:val="24"/>
        </w:rPr>
        <w:t>Moscow Daily News</w:t>
      </w:r>
      <w:r>
        <w:rPr>
          <w:sz w:val="24"/>
          <w:szCs w:val="24"/>
        </w:rPr>
        <w:t>, Moscow, 1937, no 29, p 3, †††*</w:t>
      </w:r>
      <w:r>
        <w:rPr>
          <w:i/>
          <w:iCs/>
          <w:sz w:val="24"/>
          <w:szCs w:val="24"/>
        </w:rPr>
        <w:t>QCA</w:t>
      </w:r>
      <w:r>
        <w:rPr>
          <w:sz w:val="24"/>
          <w:szCs w:val="24"/>
        </w:rPr>
        <w:t xml:space="preserve"> </w:t>
      </w:r>
    </w:p>
    <w:p w:rsidR="00295E9D" w:rsidRDefault="00123E44">
      <w:pPr>
        <w:rPr>
          <w:sz w:val="24"/>
          <w:szCs w:val="24"/>
        </w:rPr>
      </w:pPr>
      <w:r>
        <w:rPr>
          <w:sz w:val="24"/>
          <w:szCs w:val="24"/>
        </w:rPr>
        <w:t xml:space="preserve">Behold a sower went forth to sow. Verses written during a sleepless night. Work, Parting, all translated by Babette Deutsch, in </w:t>
      </w:r>
      <w:r>
        <w:rPr>
          <w:i/>
          <w:iCs/>
          <w:sz w:val="24"/>
          <w:szCs w:val="24"/>
        </w:rPr>
        <w:t>Russki golos</w:t>
      </w:r>
      <w:r>
        <w:rPr>
          <w:sz w:val="24"/>
          <w:szCs w:val="24"/>
        </w:rPr>
        <w:t xml:space="preserve">, New York, 1937, Feb. 21, p. 5. †††* </w:t>
      </w:r>
      <w:r>
        <w:rPr>
          <w:i/>
          <w:iCs/>
          <w:sz w:val="24"/>
          <w:szCs w:val="24"/>
        </w:rPr>
        <w:t>QCA</w:t>
      </w:r>
      <w:r>
        <w:rPr>
          <w:sz w:val="24"/>
          <w:szCs w:val="24"/>
        </w:rPr>
        <w:t xml:space="preserve">. Excerpts from Evgeny Onegin, translated by Babette Deutsch, in </w:t>
      </w:r>
      <w:r>
        <w:rPr>
          <w:i/>
          <w:iCs/>
          <w:sz w:val="24"/>
          <w:szCs w:val="24"/>
        </w:rPr>
        <w:t>Moscow Daily News</w:t>
      </w:r>
      <w:r>
        <w:rPr>
          <w:sz w:val="24"/>
          <w:szCs w:val="24"/>
        </w:rPr>
        <w:t xml:space="preserve">. Moscow, 1937, no 33. p. 2, 4, †††* </w:t>
      </w:r>
      <w:r>
        <w:rPr>
          <w:i/>
          <w:iCs/>
          <w:sz w:val="24"/>
          <w:szCs w:val="24"/>
        </w:rPr>
        <w:t>QCA</w:t>
      </w:r>
      <w:r>
        <w:rPr>
          <w:sz w:val="24"/>
          <w:szCs w:val="24"/>
        </w:rPr>
        <w:t xml:space="preserve">. </w:t>
      </w:r>
    </w:p>
    <w:p w:rsidR="00295E9D" w:rsidRDefault="00123E44">
      <w:pPr>
        <w:rPr>
          <w:sz w:val="24"/>
          <w:szCs w:val="24"/>
        </w:rPr>
      </w:pPr>
      <w:r>
        <w:rPr>
          <w:sz w:val="24"/>
          <w:szCs w:val="24"/>
        </w:rPr>
        <w:t xml:space="preserve">The Snowstorm reprinted in </w:t>
      </w:r>
      <w:r>
        <w:rPr>
          <w:i/>
          <w:iCs/>
          <w:sz w:val="24"/>
          <w:szCs w:val="24"/>
        </w:rPr>
        <w:t>Moscow Daily News</w:t>
      </w:r>
      <w:r>
        <w:rPr>
          <w:sz w:val="24"/>
          <w:szCs w:val="24"/>
        </w:rPr>
        <w:t xml:space="preserve">, 1937, no. 34—36, †††* </w:t>
      </w:r>
      <w:r>
        <w:rPr>
          <w:i/>
          <w:iCs/>
          <w:sz w:val="24"/>
          <w:szCs w:val="24"/>
        </w:rPr>
        <w:t>QCA</w:t>
      </w:r>
      <w:r>
        <w:rPr>
          <w:sz w:val="24"/>
          <w:szCs w:val="24"/>
        </w:rPr>
        <w:t xml:space="preserve">. </w:t>
      </w:r>
    </w:p>
    <w:p w:rsidR="00295E9D" w:rsidRDefault="00123E44">
      <w:pPr>
        <w:rPr>
          <w:sz w:val="24"/>
          <w:szCs w:val="24"/>
        </w:rPr>
      </w:pPr>
      <w:r>
        <w:rPr>
          <w:sz w:val="24"/>
          <w:szCs w:val="24"/>
        </w:rPr>
        <w:t>VERSE</w:t>
      </w:r>
    </w:p>
    <w:p w:rsidR="00295E9D" w:rsidRDefault="00123E44">
      <w:pPr>
        <w:rPr>
          <w:sz w:val="24"/>
          <w:szCs w:val="24"/>
        </w:rPr>
      </w:pPr>
      <w:r>
        <w:rPr>
          <w:sz w:val="24"/>
          <w:szCs w:val="24"/>
        </w:rPr>
        <w:t>Individual Pieces and Collections</w:t>
      </w:r>
    </w:p>
    <w:p w:rsidR="00295E9D" w:rsidRDefault="00123E44">
      <w:pPr>
        <w:rPr>
          <w:sz w:val="24"/>
          <w:szCs w:val="24"/>
        </w:rPr>
      </w:pPr>
      <w:r>
        <w:rPr>
          <w:sz w:val="24"/>
          <w:szCs w:val="24"/>
        </w:rPr>
        <w:t>7. The Angel; free translation</w:t>
      </w:r>
      <w:r>
        <w:rPr>
          <w:i/>
          <w:iCs/>
          <w:sz w:val="24"/>
          <w:szCs w:val="24"/>
        </w:rPr>
        <w:t>...</w:t>
      </w:r>
      <w:r>
        <w:rPr>
          <w:sz w:val="24"/>
          <w:szCs w:val="24"/>
        </w:rPr>
        <w:t xml:space="preserve"> by Francis P. Marchant. (The Anglo-Russian Literary Society. Proceedings. London, 1905. 8°. no. 43, p. 120.)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8. The Angel; translated by Olga Vitali. (The Anglo-Russian Literary Society. Proceedings. London, 1918. 8°. no. 83, p. 50.)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9. Arion</w:t>
      </w:r>
      <w:r>
        <w:rPr>
          <w:i/>
          <w:iCs/>
          <w:sz w:val="24"/>
          <w:szCs w:val="24"/>
        </w:rPr>
        <w:t>...</w:t>
      </w:r>
      <w:r>
        <w:rPr>
          <w:sz w:val="24"/>
          <w:szCs w:val="24"/>
        </w:rPr>
        <w:t xml:space="preserve"> translated by Robin Lampson. (Slavonic and East European review. London, 1930. 8°. v. 9, p. 206.)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10. ”As </w:t>
      </w:r>
      <w:r w:rsidR="007D2565">
        <w:rPr>
          <w:sz w:val="24"/>
          <w:szCs w:val="24"/>
        </w:rPr>
        <w:t>‘</w:t>
      </w:r>
      <w:r>
        <w:rPr>
          <w:sz w:val="24"/>
          <w:szCs w:val="24"/>
        </w:rPr>
        <w:t>twas and ever will be”</w:t>
      </w:r>
      <w:r>
        <w:rPr>
          <w:i/>
          <w:iCs/>
          <w:sz w:val="24"/>
          <w:szCs w:val="24"/>
        </w:rPr>
        <w:t>...</w:t>
      </w:r>
      <w:r>
        <w:rPr>
          <w:sz w:val="24"/>
          <w:szCs w:val="24"/>
        </w:rPr>
        <w:t xml:space="preserve"> literal translation</w:t>
      </w:r>
      <w:r>
        <w:rPr>
          <w:i/>
          <w:iCs/>
          <w:sz w:val="24"/>
          <w:szCs w:val="24"/>
        </w:rPr>
        <w:t>...</w:t>
      </w:r>
      <w:r>
        <w:rPr>
          <w:sz w:val="24"/>
          <w:szCs w:val="24"/>
        </w:rPr>
        <w:t xml:space="preserve"> by John Pollen. (The Anglo-Russian Literary Society. Proceedings. London, 1918. 8°. no. 81, p. 86.) </w:t>
      </w:r>
    </w:p>
    <w:p w:rsidR="00295E9D" w:rsidRDefault="00123E44">
      <w:pPr>
        <w:rPr>
          <w:sz w:val="24"/>
          <w:szCs w:val="24"/>
        </w:rPr>
      </w:pPr>
      <w:r>
        <w:rPr>
          <w:sz w:val="24"/>
          <w:szCs w:val="24"/>
        </w:rPr>
        <w:t xml:space="preserve">* OCA </w:t>
      </w:r>
    </w:p>
    <w:p w:rsidR="00295E9D" w:rsidRDefault="00123E44">
      <w:pPr>
        <w:rPr>
          <w:sz w:val="24"/>
          <w:szCs w:val="24"/>
        </w:rPr>
      </w:pPr>
      <w:r>
        <w:rPr>
          <w:sz w:val="24"/>
          <w:szCs w:val="24"/>
        </w:rPr>
        <w:t xml:space="preserve">8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lastRenderedPageBreak/>
        <w:t xml:space="preserve">11. Autumn; translated by Max Eastman. (Nation. New York, 1924. 4°. v. 119, p. 570.)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Appears also in </w:t>
      </w:r>
      <w:r>
        <w:rPr>
          <w:i/>
          <w:iCs/>
          <w:sz w:val="24"/>
          <w:szCs w:val="24"/>
        </w:rPr>
        <w:t>Nation and Athenaeum</w:t>
      </w:r>
      <w:r>
        <w:rPr>
          <w:sz w:val="24"/>
          <w:szCs w:val="24"/>
        </w:rPr>
        <w:t xml:space="preserve">, London, 1925, v. 36, p. 813, * DA. </w:t>
      </w:r>
    </w:p>
    <w:p w:rsidR="00295E9D" w:rsidRDefault="00123E44">
      <w:pPr>
        <w:rPr>
          <w:sz w:val="24"/>
          <w:szCs w:val="24"/>
        </w:rPr>
      </w:pPr>
      <w:r>
        <w:rPr>
          <w:sz w:val="24"/>
          <w:szCs w:val="24"/>
        </w:rPr>
        <w:t xml:space="preserve">12. Autumn, selections from; translated by Nadine Jarintzov. (The Russian student. New York, 1927. 16°. v. 4, no. 2, p. 15.)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13. The Avaricious knight; translated by Ernest J. Simmons. With introduction by translator. (Harvard studies and notes in philology and literature. Cambridge, 1933. 8°. v. 15, p. 329—344.) </w:t>
      </w:r>
    </w:p>
    <w:p w:rsidR="00295E9D" w:rsidRDefault="00123E44">
      <w:pPr>
        <w:rPr>
          <w:sz w:val="24"/>
          <w:szCs w:val="24"/>
        </w:rPr>
      </w:pPr>
      <w:r>
        <w:rPr>
          <w:sz w:val="24"/>
          <w:szCs w:val="24"/>
        </w:rPr>
        <w:t xml:space="preserve">RAA </w:t>
      </w:r>
    </w:p>
    <w:p w:rsidR="00295E9D" w:rsidRDefault="00123E44">
      <w:pPr>
        <w:rPr>
          <w:sz w:val="24"/>
          <w:szCs w:val="24"/>
        </w:rPr>
      </w:pPr>
      <w:r>
        <w:rPr>
          <w:sz w:val="24"/>
          <w:szCs w:val="24"/>
        </w:rPr>
        <w:t>14. The Bak-chesarian fountain, a tale of the Tauride; translated from the original Russian of Alexander Pooshkeen by William D. Lewis. (Sartain</w:t>
      </w:r>
      <w:r w:rsidR="007D2565">
        <w:rPr>
          <w:sz w:val="24"/>
          <w:szCs w:val="24"/>
        </w:rPr>
        <w:t>’</w:t>
      </w:r>
      <w:r>
        <w:rPr>
          <w:sz w:val="24"/>
          <w:szCs w:val="24"/>
        </w:rPr>
        <w:t xml:space="preserve">s union magazine of literature and art. Philadelphia, 1849. 4°. v. 5, p. 158—162.)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Appears also in W. D. Lewis, </w:t>
      </w:r>
      <w:r>
        <w:rPr>
          <w:i/>
          <w:iCs/>
          <w:sz w:val="24"/>
          <w:szCs w:val="24"/>
        </w:rPr>
        <w:t>The Bakchesarean fountain and other poems, by various authors</w:t>
      </w:r>
      <w:r>
        <w:rPr>
          <w:sz w:val="24"/>
          <w:szCs w:val="24"/>
        </w:rPr>
        <w:t xml:space="preserve">, Philadelphia: C. Sherman, 1849, p. 1—32. Copy in the Princeton University Library. </w:t>
      </w:r>
    </w:p>
    <w:p w:rsidR="00295E9D" w:rsidRDefault="00123E44">
      <w:pPr>
        <w:rPr>
          <w:sz w:val="24"/>
          <w:szCs w:val="24"/>
        </w:rPr>
      </w:pPr>
      <w:r>
        <w:rPr>
          <w:sz w:val="24"/>
          <w:szCs w:val="24"/>
        </w:rPr>
        <w:t xml:space="preserve">Excerpt appears in Leo Wiener, </w:t>
      </w:r>
      <w:r>
        <w:rPr>
          <w:i/>
          <w:iCs/>
          <w:sz w:val="24"/>
          <w:szCs w:val="24"/>
        </w:rPr>
        <w:t>Anthology of Russian literature</w:t>
      </w:r>
      <w:r>
        <w:rPr>
          <w:sz w:val="24"/>
          <w:szCs w:val="24"/>
        </w:rPr>
        <w:t>, New York: G. P. Putnam</w:t>
      </w:r>
      <w:r w:rsidR="007D2565">
        <w:rPr>
          <w:sz w:val="24"/>
          <w:szCs w:val="24"/>
        </w:rPr>
        <w:t>’</w:t>
      </w:r>
      <w:r>
        <w:rPr>
          <w:sz w:val="24"/>
          <w:szCs w:val="24"/>
        </w:rPr>
        <w:t xml:space="preserve">s Sons, 1902—03, part 2, p. 133—135. </w:t>
      </w:r>
    </w:p>
    <w:p w:rsidR="00295E9D" w:rsidRDefault="00123E44">
      <w:pPr>
        <w:rPr>
          <w:sz w:val="24"/>
          <w:szCs w:val="24"/>
        </w:rPr>
      </w:pPr>
      <w:r>
        <w:rPr>
          <w:sz w:val="24"/>
          <w:szCs w:val="24"/>
        </w:rPr>
        <w:t xml:space="preserve">* QDA. </w:t>
      </w:r>
    </w:p>
    <w:p w:rsidR="00295E9D" w:rsidRDefault="00123E44">
      <w:pPr>
        <w:rPr>
          <w:sz w:val="24"/>
          <w:szCs w:val="24"/>
        </w:rPr>
      </w:pPr>
      <w:r>
        <w:rPr>
          <w:sz w:val="24"/>
          <w:szCs w:val="24"/>
        </w:rPr>
        <w:t xml:space="preserve">15. Boris Godunov, scene from; translated by F. P. Marchant. (The Anglo-Russian Literary Society. Proceedings. London [1896?]. 8°. no. 13).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16. Boris Godunov; a drama in verse</w:t>
      </w:r>
      <w:r>
        <w:rPr>
          <w:i/>
          <w:iCs/>
          <w:sz w:val="24"/>
          <w:szCs w:val="24"/>
        </w:rPr>
        <w:t>...</w:t>
      </w:r>
      <w:r>
        <w:rPr>
          <w:sz w:val="24"/>
          <w:szCs w:val="24"/>
        </w:rPr>
        <w:t xml:space="preserve"> Rendered into English verse by Alfred Hayes, with preface by C. Nabokoff</w:t>
      </w:r>
      <w:r>
        <w:rPr>
          <w:i/>
          <w:iCs/>
          <w:sz w:val="24"/>
          <w:szCs w:val="24"/>
        </w:rPr>
        <w:t>...</w:t>
      </w:r>
      <w:r>
        <w:rPr>
          <w:sz w:val="24"/>
          <w:szCs w:val="24"/>
        </w:rPr>
        <w:t xml:space="preserve"> London: K. Paul, Trench, Trubner &amp; Co., Ltd.; New York: E. P. Dutton &amp; Co. [1918.] vi, 117 p. 12°. </w:t>
      </w:r>
    </w:p>
    <w:p w:rsidR="00295E9D" w:rsidRDefault="00123E44">
      <w:pPr>
        <w:rPr>
          <w:sz w:val="24"/>
          <w:szCs w:val="24"/>
        </w:rPr>
      </w:pPr>
      <w:r>
        <w:rPr>
          <w:sz w:val="24"/>
          <w:szCs w:val="24"/>
        </w:rPr>
        <w:t xml:space="preserve">** QDK </w:t>
      </w:r>
    </w:p>
    <w:p w:rsidR="00295E9D" w:rsidRDefault="00123E44">
      <w:pPr>
        <w:rPr>
          <w:sz w:val="24"/>
          <w:szCs w:val="24"/>
        </w:rPr>
      </w:pPr>
      <w:r>
        <w:rPr>
          <w:sz w:val="24"/>
          <w:szCs w:val="24"/>
        </w:rPr>
        <w:t xml:space="preserve">Second impression, Routledge-Kegan Paul, London; Dutton &amp; Co., New York, 1930. </w:t>
      </w:r>
    </w:p>
    <w:p w:rsidR="00295E9D" w:rsidRDefault="00123E44">
      <w:pPr>
        <w:rPr>
          <w:sz w:val="24"/>
          <w:szCs w:val="24"/>
        </w:rPr>
      </w:pPr>
      <w:r>
        <w:rPr>
          <w:sz w:val="24"/>
          <w:szCs w:val="24"/>
        </w:rPr>
        <w:t xml:space="preserve">17. The Bronze horseman; translated by Oliver Elton. (Slavonic and East European review. London, 1934. 8°. v. 13, p. 2—14.)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18. The Captive of the Caucasus; translated by V. E. Marsden. illus. (The Universal review. London, 1890. 4°. v. 8, p. 214—237.)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Incomplete version. </w:t>
      </w:r>
    </w:p>
    <w:p w:rsidR="00295E9D" w:rsidRDefault="00123E44">
      <w:pPr>
        <w:rPr>
          <w:sz w:val="24"/>
          <w:szCs w:val="24"/>
        </w:rPr>
      </w:pPr>
      <w:r>
        <w:rPr>
          <w:sz w:val="24"/>
          <w:szCs w:val="24"/>
        </w:rPr>
        <w:t xml:space="preserve">19. A Collection of short lyrics by Pushkin, done into English verse by Mary Kremer Gray. From the literal translation of Ivan Panin. Boston. 1888. [Hartford? 1935.] 281.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One of three typewritten copies made in 1935. </w:t>
      </w:r>
    </w:p>
    <w:p w:rsidR="00295E9D" w:rsidRDefault="00123E44">
      <w:pPr>
        <w:rPr>
          <w:sz w:val="24"/>
          <w:szCs w:val="24"/>
        </w:rPr>
      </w:pPr>
      <w:r>
        <w:rPr>
          <w:i/>
          <w:iCs/>
          <w:sz w:val="24"/>
          <w:szCs w:val="24"/>
        </w:rPr>
        <w:t>Contents:</w:t>
      </w:r>
      <w:r>
        <w:rPr>
          <w:sz w:val="24"/>
          <w:szCs w:val="24"/>
        </w:rPr>
        <w:t xml:space="preserve"> Preface. My muse. The Question.In an album. Elegy. Resurrection.The Bird.Gypsies. Winter evening.Winter road. Winter morning. First love. The Angel. To a flower. The Three springs. Consolation. Fame. Sing not, Beauty. The Bard. My monument. The Cloister on Kasbek. Mon portrait. Biographical note. The Rose. </w:t>
      </w:r>
    </w:p>
    <w:p w:rsidR="00295E9D" w:rsidRDefault="00123E44">
      <w:pPr>
        <w:rPr>
          <w:sz w:val="24"/>
          <w:szCs w:val="24"/>
        </w:rPr>
      </w:pPr>
      <w:r>
        <w:rPr>
          <w:sz w:val="24"/>
          <w:szCs w:val="24"/>
        </w:rPr>
        <w:t xml:space="preserve">Privately printed at Hartford, Conn. [cop. 1936], in an edition of two hundred copies. Copy in the Circulation Department (Schomburg Collection). </w:t>
      </w:r>
    </w:p>
    <w:p w:rsidR="00295E9D" w:rsidRDefault="00123E44">
      <w:pPr>
        <w:rPr>
          <w:sz w:val="24"/>
          <w:szCs w:val="24"/>
        </w:rPr>
      </w:pPr>
      <w:r>
        <w:rPr>
          <w:sz w:val="24"/>
          <w:szCs w:val="24"/>
        </w:rPr>
        <w:t>20. ”Le Coq d</w:t>
      </w:r>
      <w:r w:rsidR="007D2565">
        <w:rPr>
          <w:sz w:val="24"/>
          <w:szCs w:val="24"/>
        </w:rPr>
        <w:t>’</w:t>
      </w:r>
      <w:r>
        <w:rPr>
          <w:sz w:val="24"/>
          <w:szCs w:val="24"/>
        </w:rPr>
        <w:t>or,” The full story of</w:t>
      </w:r>
      <w:r>
        <w:rPr>
          <w:i/>
          <w:iCs/>
          <w:sz w:val="24"/>
          <w:szCs w:val="24"/>
        </w:rPr>
        <w:t>...</w:t>
      </w:r>
      <w:r>
        <w:rPr>
          <w:sz w:val="24"/>
          <w:szCs w:val="24"/>
        </w:rPr>
        <w:t xml:space="preserve"> Translated</w:t>
      </w:r>
      <w:r>
        <w:rPr>
          <w:i/>
          <w:iCs/>
          <w:sz w:val="24"/>
          <w:szCs w:val="24"/>
        </w:rPr>
        <w:t>...</w:t>
      </w:r>
      <w:r>
        <w:rPr>
          <w:sz w:val="24"/>
          <w:szCs w:val="24"/>
        </w:rPr>
        <w:t xml:space="preserve"> by Boris Brazol. [New York, 1932.] </w:t>
      </w:r>
    </w:p>
    <w:p w:rsidR="00295E9D" w:rsidRDefault="00123E44">
      <w:pPr>
        <w:rPr>
          <w:sz w:val="24"/>
          <w:szCs w:val="24"/>
        </w:rPr>
      </w:pPr>
      <w:r>
        <w:rPr>
          <w:sz w:val="24"/>
          <w:szCs w:val="24"/>
        </w:rPr>
        <w:t xml:space="preserve">* MZ </w:t>
      </w:r>
    </w:p>
    <w:p w:rsidR="00295E9D" w:rsidRDefault="00123E44">
      <w:pPr>
        <w:rPr>
          <w:sz w:val="24"/>
          <w:szCs w:val="24"/>
        </w:rPr>
      </w:pPr>
      <w:r>
        <w:rPr>
          <w:sz w:val="24"/>
          <w:szCs w:val="24"/>
        </w:rPr>
        <w:t>21. Demons</w:t>
      </w:r>
      <w:r>
        <w:rPr>
          <w:i/>
          <w:iCs/>
          <w:sz w:val="24"/>
          <w:szCs w:val="24"/>
        </w:rPr>
        <w:t>...</w:t>
      </w:r>
      <w:r>
        <w:rPr>
          <w:sz w:val="24"/>
          <w:szCs w:val="24"/>
        </w:rPr>
        <w:t xml:space="preserve"> translated by H. Frank. (The Anglo-Russian Literary Society. Proceedings. London [1901?]. 8°. no. 34.) </w:t>
      </w:r>
    </w:p>
    <w:p w:rsidR="00295E9D" w:rsidRDefault="00123E44">
      <w:pPr>
        <w:rPr>
          <w:sz w:val="24"/>
          <w:szCs w:val="24"/>
        </w:rPr>
      </w:pPr>
      <w:r>
        <w:rPr>
          <w:sz w:val="24"/>
          <w:szCs w:val="24"/>
        </w:rPr>
        <w:lastRenderedPageBreak/>
        <w:t>Authority: Leo Wiener, Anthology of Russian literature, New York: G. P. Putnam</w:t>
      </w:r>
      <w:r w:rsidR="007D2565">
        <w:rPr>
          <w:sz w:val="24"/>
          <w:szCs w:val="24"/>
        </w:rPr>
        <w:t>’</w:t>
      </w:r>
      <w:r>
        <w:rPr>
          <w:sz w:val="24"/>
          <w:szCs w:val="24"/>
        </w:rPr>
        <w:t xml:space="preserve">s Sons, 1902—03, part 2, p. 149, * </w:t>
      </w:r>
      <w:r>
        <w:rPr>
          <w:i/>
          <w:iCs/>
          <w:sz w:val="24"/>
          <w:szCs w:val="24"/>
        </w:rPr>
        <w:t>QDA</w:t>
      </w:r>
      <w:r>
        <w:rPr>
          <w:sz w:val="24"/>
          <w:szCs w:val="24"/>
        </w:rPr>
        <w:t xml:space="preserve">. The poem is printed on p. 147—149. </w:t>
      </w:r>
    </w:p>
    <w:p w:rsidR="00295E9D" w:rsidRDefault="00123E44">
      <w:pPr>
        <w:rPr>
          <w:sz w:val="24"/>
          <w:szCs w:val="24"/>
        </w:rPr>
      </w:pPr>
      <w:r>
        <w:rPr>
          <w:sz w:val="24"/>
          <w:szCs w:val="24"/>
        </w:rPr>
        <w:t>22. Despondence</w:t>
      </w:r>
      <w:r>
        <w:rPr>
          <w:i/>
          <w:iCs/>
          <w:sz w:val="24"/>
          <w:szCs w:val="24"/>
        </w:rPr>
        <w:t>...</w:t>
      </w:r>
      <w:r>
        <w:rPr>
          <w:sz w:val="24"/>
          <w:szCs w:val="24"/>
        </w:rPr>
        <w:t xml:space="preserve"> translated by L. A. Magnus. (The Anglo-Russian Literary Society. Proceedings. London, 1902. 8°. no. 35, p. 135—136.)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23—24. Don Juan</w:t>
      </w:r>
      <w:r>
        <w:rPr>
          <w:i/>
          <w:iCs/>
          <w:sz w:val="24"/>
          <w:szCs w:val="24"/>
        </w:rPr>
        <w:t>...</w:t>
      </w:r>
      <w:r>
        <w:rPr>
          <w:sz w:val="24"/>
          <w:szCs w:val="24"/>
        </w:rPr>
        <w:t xml:space="preserve"> translated by Alexander Werth. (Slavonic review. London, 1927. 8°. v. 5, p. 662—677.)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25. An Elegy (1821); free translation</w:t>
      </w:r>
      <w:r>
        <w:rPr>
          <w:i/>
          <w:iCs/>
          <w:sz w:val="24"/>
          <w:szCs w:val="24"/>
        </w:rPr>
        <w:t>...</w:t>
      </w:r>
      <w:r>
        <w:rPr>
          <w:sz w:val="24"/>
          <w:szCs w:val="24"/>
        </w:rPr>
        <w:t xml:space="preserve"> by Francis P. Marchant. (The Anglo-Russian Literary Society. Proceedings. London, 1905. 8°. no. 43, p. 119.)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26. Eugene Onyégin; translated by C. E. Turner. St. Petersburg: K. L. Ricker. n. d. </w:t>
      </w:r>
    </w:p>
    <w:p w:rsidR="00295E9D" w:rsidRDefault="00123E44">
      <w:pPr>
        <w:rPr>
          <w:sz w:val="24"/>
          <w:szCs w:val="24"/>
        </w:rPr>
      </w:pPr>
      <w:r>
        <w:rPr>
          <w:sz w:val="24"/>
          <w:szCs w:val="24"/>
        </w:rPr>
        <w:t xml:space="preserve">Authority: W. S. Sonnenschein, The best books, 3. ed., part 5, p. 2831, * </w:t>
      </w:r>
      <w:r>
        <w:rPr>
          <w:i/>
          <w:iCs/>
          <w:sz w:val="24"/>
          <w:szCs w:val="24"/>
        </w:rPr>
        <w:t>RB-* GBO</w:t>
      </w:r>
      <w:r>
        <w:rPr>
          <w:sz w:val="24"/>
          <w:szCs w:val="24"/>
        </w:rPr>
        <w:t xml:space="preserve">. </w:t>
      </w:r>
    </w:p>
    <w:p w:rsidR="00295E9D" w:rsidRDefault="00123E44">
      <w:pPr>
        <w:rPr>
          <w:sz w:val="24"/>
          <w:szCs w:val="24"/>
        </w:rPr>
      </w:pPr>
      <w:r>
        <w:rPr>
          <w:sz w:val="24"/>
          <w:szCs w:val="24"/>
        </w:rPr>
        <w:t>27. Eugene Onéguine; a romance of Russian life in verse</w:t>
      </w:r>
      <w:r>
        <w:rPr>
          <w:i/>
          <w:iCs/>
          <w:sz w:val="24"/>
          <w:szCs w:val="24"/>
        </w:rPr>
        <w:t>...</w:t>
      </w:r>
      <w:r>
        <w:rPr>
          <w:sz w:val="24"/>
          <w:szCs w:val="24"/>
        </w:rPr>
        <w:t xml:space="preserve"> translated from the Russian by [Henry] Spalding. London: Macmillan &amp; Co., 1881. xiv p., 2 1., 276 p. 12°. </w:t>
      </w:r>
    </w:p>
    <w:p w:rsidR="00295E9D" w:rsidRDefault="00123E44">
      <w:pPr>
        <w:rPr>
          <w:sz w:val="24"/>
          <w:szCs w:val="24"/>
        </w:rPr>
      </w:pPr>
      <w:r>
        <w:rPr>
          <w:i/>
          <w:iCs/>
          <w:sz w:val="24"/>
          <w:szCs w:val="24"/>
        </w:rPr>
        <w:t>**</w:t>
      </w:r>
      <w:r>
        <w:rPr>
          <w:sz w:val="24"/>
          <w:szCs w:val="24"/>
        </w:rPr>
        <w:t xml:space="preserve"> QDH </w:t>
      </w:r>
    </w:p>
    <w:p w:rsidR="00295E9D" w:rsidRDefault="00123E44">
      <w:pPr>
        <w:rPr>
          <w:sz w:val="24"/>
          <w:szCs w:val="24"/>
        </w:rPr>
      </w:pPr>
      <w:r>
        <w:rPr>
          <w:sz w:val="24"/>
          <w:szCs w:val="24"/>
        </w:rPr>
        <w:t xml:space="preserve">Reviewed in </w:t>
      </w:r>
      <w:r>
        <w:rPr>
          <w:i/>
          <w:iCs/>
          <w:sz w:val="24"/>
          <w:szCs w:val="24"/>
        </w:rPr>
        <w:t>The Academy</w:t>
      </w:r>
      <w:r>
        <w:rPr>
          <w:sz w:val="24"/>
          <w:szCs w:val="24"/>
        </w:rPr>
        <w:t xml:space="preserve">, London, 1881, v. 20, p. 192—193 (by Cosmo Monkhouse), </w:t>
      </w:r>
    </w:p>
    <w:p w:rsidR="00295E9D" w:rsidRDefault="00123E44">
      <w:pPr>
        <w:rPr>
          <w:sz w:val="24"/>
          <w:szCs w:val="24"/>
        </w:rPr>
      </w:pPr>
      <w:r>
        <w:rPr>
          <w:sz w:val="24"/>
          <w:szCs w:val="24"/>
        </w:rPr>
        <w:t xml:space="preserve">* </w:t>
      </w:r>
      <w:r>
        <w:rPr>
          <w:i/>
          <w:iCs/>
          <w:sz w:val="24"/>
          <w:szCs w:val="24"/>
        </w:rPr>
        <w:t>DA; Pall Mall budget</w:t>
      </w:r>
      <w:r>
        <w:rPr>
          <w:sz w:val="24"/>
          <w:szCs w:val="24"/>
        </w:rPr>
        <w:t xml:space="preserve">, London, 1881, v. 26, no. 676, p. 19—20. * </w:t>
      </w:r>
      <w:r>
        <w:rPr>
          <w:i/>
          <w:iCs/>
          <w:sz w:val="24"/>
          <w:szCs w:val="24"/>
        </w:rPr>
        <w:t>DA; The Athenaeum</w:t>
      </w:r>
      <w:r>
        <w:rPr>
          <w:sz w:val="24"/>
          <w:szCs w:val="24"/>
        </w:rPr>
        <w:t xml:space="preserve">, London, 1881, v. 78, no. 2812, p. 361, * </w:t>
      </w:r>
      <w:r>
        <w:rPr>
          <w:i/>
          <w:iCs/>
          <w:sz w:val="24"/>
          <w:szCs w:val="24"/>
        </w:rPr>
        <w:t>DA</w:t>
      </w:r>
      <w:r>
        <w:rPr>
          <w:sz w:val="24"/>
          <w:szCs w:val="24"/>
        </w:rPr>
        <w:t xml:space="preserve">; and </w:t>
      </w:r>
      <w:r>
        <w:rPr>
          <w:i/>
          <w:iCs/>
          <w:sz w:val="24"/>
          <w:szCs w:val="24"/>
        </w:rPr>
        <w:t>Westminster review</w:t>
      </w:r>
      <w:r>
        <w:rPr>
          <w:sz w:val="24"/>
          <w:szCs w:val="24"/>
        </w:rPr>
        <w:t xml:space="preserve">, London, 1883, v. 119, p. 420—451 (by William R. Morfill), * </w:t>
      </w:r>
      <w:r>
        <w:rPr>
          <w:i/>
          <w:iCs/>
          <w:sz w:val="24"/>
          <w:szCs w:val="24"/>
        </w:rPr>
        <w:t>DA</w:t>
      </w:r>
      <w:r>
        <w:rPr>
          <w:sz w:val="24"/>
          <w:szCs w:val="24"/>
        </w:rPr>
        <w:t xml:space="preserve">. </w:t>
      </w:r>
    </w:p>
    <w:p w:rsidR="00295E9D" w:rsidRDefault="00123E44">
      <w:pPr>
        <w:rPr>
          <w:sz w:val="24"/>
          <w:szCs w:val="24"/>
        </w:rPr>
      </w:pPr>
      <w:r>
        <w:rPr>
          <w:sz w:val="24"/>
          <w:szCs w:val="24"/>
        </w:rPr>
        <w:t xml:space="preserve">28. Eugene Onegin, Extracts from. (Russian review. London, 1913. 8°. v. 2, o. 1, p. 56—60.)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A summary of the novel, with the following excerpts in prose translation: Tatyana</w:t>
      </w:r>
      <w:r w:rsidR="007D2565">
        <w:rPr>
          <w:sz w:val="24"/>
          <w:szCs w:val="24"/>
        </w:rPr>
        <w:t>’</w:t>
      </w:r>
      <w:r>
        <w:rPr>
          <w:sz w:val="24"/>
          <w:szCs w:val="24"/>
        </w:rPr>
        <w:t xml:space="preserve">s letter to Onegin, Onegin meets Tatyana in the garden, Tatyana and Onegin in Moscow. </w:t>
      </w:r>
    </w:p>
    <w:p w:rsidR="00295E9D" w:rsidRDefault="00123E44">
      <w:pPr>
        <w:rPr>
          <w:sz w:val="24"/>
          <w:szCs w:val="24"/>
        </w:rPr>
      </w:pPr>
      <w:r>
        <w:rPr>
          <w:sz w:val="24"/>
          <w:szCs w:val="24"/>
        </w:rPr>
        <w:t>29. Evgeni Onegin, Two songs from</w:t>
      </w:r>
      <w:r>
        <w:rPr>
          <w:i/>
          <w:iCs/>
          <w:sz w:val="24"/>
          <w:szCs w:val="24"/>
        </w:rPr>
        <w:t>...</w:t>
      </w:r>
      <w:r>
        <w:rPr>
          <w:sz w:val="24"/>
          <w:szCs w:val="24"/>
        </w:rPr>
        <w:t xml:space="preserve"> (Lenski</w:t>
      </w:r>
      <w:r w:rsidR="007D2565">
        <w:rPr>
          <w:sz w:val="24"/>
          <w:szCs w:val="24"/>
        </w:rPr>
        <w:t>’</w:t>
      </w:r>
      <w:r>
        <w:rPr>
          <w:sz w:val="24"/>
          <w:szCs w:val="24"/>
        </w:rPr>
        <w:t xml:space="preserve">s song, and Tatiana to Onegin); translated by Elena Y. Mitcoff. (The Russian student. New York, 1930. 8°. v. 6, no. 8, p. 19.)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30. Eugene Onegin; translated from the Russian by Dorothea Prall Radin and George Z. Patrick. Berkeley: University of California Press, 1937. viii, 226 p. port.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31. Evgeny Onegin. Cantos I—V; selections from cantos V—VII. Translated</w:t>
      </w:r>
      <w:r>
        <w:rPr>
          <w:i/>
          <w:iCs/>
          <w:sz w:val="24"/>
          <w:szCs w:val="24"/>
        </w:rPr>
        <w:t>...</w:t>
      </w:r>
      <w:r>
        <w:rPr>
          <w:sz w:val="24"/>
          <w:szCs w:val="24"/>
        </w:rPr>
        <w:t xml:space="preserve"> by Oliver Elton. (Slavonic and East European review. London, 1933—37. 8°. v. 14, p. 249—269; v. 15, p. 248—281, 498—531; v. 12, p. 2—5; v. 13, p. 233—250.)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32. Ex Ungue Leonem. A Spanish romance; translated by Paul Selver. (Slavonic and East European review. London, 1937. 8°. v. 15, p. 297—298.)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33. Exegi monumentum; free translation from the Russian</w:t>
      </w:r>
      <w:r>
        <w:rPr>
          <w:i/>
          <w:iCs/>
          <w:sz w:val="24"/>
          <w:szCs w:val="24"/>
        </w:rPr>
        <w:t>...</w:t>
      </w:r>
      <w:r>
        <w:rPr>
          <w:sz w:val="24"/>
          <w:szCs w:val="24"/>
        </w:rPr>
        <w:t xml:space="preserve"> by F. P. Marchant. (The Anglo-Russian Literary Society. Proceedings. London, 1915. 8°. no. 74, p. 117—118.)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9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34. A Fairy tale of a fisherman and a fish</w:t>
      </w:r>
      <w:r>
        <w:rPr>
          <w:i/>
          <w:iCs/>
          <w:sz w:val="24"/>
          <w:szCs w:val="24"/>
        </w:rPr>
        <w:t>...</w:t>
      </w:r>
      <w:r>
        <w:rPr>
          <w:sz w:val="24"/>
          <w:szCs w:val="24"/>
        </w:rPr>
        <w:t xml:space="preserve"> translated by H. Badanes. [Mount Vernon, N. Y. ? 192—?] 8 f. 4° </w:t>
      </w:r>
    </w:p>
    <w:p w:rsidR="00295E9D" w:rsidRDefault="00123E44">
      <w:pPr>
        <w:rPr>
          <w:sz w:val="24"/>
          <w:szCs w:val="24"/>
        </w:rPr>
      </w:pPr>
      <w:r>
        <w:rPr>
          <w:sz w:val="24"/>
          <w:szCs w:val="24"/>
        </w:rPr>
        <w:t xml:space="preserve">†* C p.v. 2871 </w:t>
      </w:r>
    </w:p>
    <w:p w:rsidR="00295E9D" w:rsidRDefault="00123E44">
      <w:pPr>
        <w:rPr>
          <w:sz w:val="24"/>
          <w:szCs w:val="24"/>
        </w:rPr>
      </w:pPr>
      <w:r>
        <w:rPr>
          <w:sz w:val="24"/>
          <w:szCs w:val="24"/>
        </w:rPr>
        <w:t xml:space="preserve">Typewritten copy. </w:t>
      </w:r>
    </w:p>
    <w:p w:rsidR="00295E9D" w:rsidRDefault="00123E44">
      <w:pPr>
        <w:rPr>
          <w:sz w:val="24"/>
          <w:szCs w:val="24"/>
        </w:rPr>
      </w:pPr>
      <w:r>
        <w:rPr>
          <w:sz w:val="24"/>
          <w:szCs w:val="24"/>
        </w:rPr>
        <w:t xml:space="preserve">35. Farewell, poem; translated by C. V. Pilcher. (Canadian forum. Toronto, 1930. 4°. v. 10, p. 368.) </w:t>
      </w:r>
    </w:p>
    <w:p w:rsidR="00295E9D" w:rsidRDefault="00123E44">
      <w:pPr>
        <w:rPr>
          <w:sz w:val="24"/>
          <w:szCs w:val="24"/>
        </w:rPr>
      </w:pPr>
      <w:r>
        <w:rPr>
          <w:sz w:val="24"/>
          <w:szCs w:val="24"/>
        </w:rPr>
        <w:lastRenderedPageBreak/>
        <w:t xml:space="preserve">* DA </w:t>
      </w:r>
    </w:p>
    <w:p w:rsidR="00295E9D" w:rsidRDefault="00123E44">
      <w:pPr>
        <w:rPr>
          <w:sz w:val="24"/>
          <w:szCs w:val="24"/>
        </w:rPr>
      </w:pPr>
      <w:r>
        <w:rPr>
          <w:sz w:val="24"/>
          <w:szCs w:val="24"/>
        </w:rPr>
        <w:t xml:space="preserve">37. Farewell. The Muse. Verses. Translated by Maud F. Jerrold. (Slavonic and East European review. London, 1931. 8°. v. 10, p. 22—23.)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37. A Feast in the city of the plague; translated by Alexander Werth. (Slavonic review. London, 1927. 8°. v. 6, p. 178—184.)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38. The Feast of Peter the Great; tr. Anon. (In: Poems of places; edited by Henry W. Longfellow</w:t>
      </w:r>
      <w:r>
        <w:rPr>
          <w:i/>
          <w:iCs/>
          <w:sz w:val="24"/>
          <w:szCs w:val="24"/>
        </w:rPr>
        <w:t>...</w:t>
      </w:r>
      <w:r>
        <w:rPr>
          <w:sz w:val="24"/>
          <w:szCs w:val="24"/>
        </w:rPr>
        <w:t xml:space="preserve"> Boston: J. R. Osgood and Co., 1878. 16°. v. 20, p. 116—118.) </w:t>
      </w:r>
    </w:p>
    <w:p w:rsidR="00295E9D" w:rsidRDefault="00123E44">
      <w:pPr>
        <w:rPr>
          <w:sz w:val="24"/>
          <w:szCs w:val="24"/>
        </w:rPr>
      </w:pPr>
      <w:r>
        <w:rPr>
          <w:sz w:val="24"/>
          <w:szCs w:val="24"/>
        </w:rPr>
        <w:t xml:space="preserve">NAEM </w:t>
      </w:r>
    </w:p>
    <w:p w:rsidR="00295E9D" w:rsidRDefault="00123E44">
      <w:pPr>
        <w:rPr>
          <w:sz w:val="24"/>
          <w:szCs w:val="24"/>
        </w:rPr>
      </w:pPr>
      <w:r>
        <w:rPr>
          <w:sz w:val="24"/>
          <w:szCs w:val="24"/>
        </w:rPr>
        <w:t xml:space="preserve">39. The Feast of Peter the Great. (The Anglo-Russian Literary Society. Proceedings. London, 1916. 8°. no. 75, p. 125—126.)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40. The Fisherman and the fish; translated</w:t>
      </w:r>
      <w:r>
        <w:rPr>
          <w:i/>
          <w:iCs/>
          <w:sz w:val="24"/>
          <w:szCs w:val="24"/>
        </w:rPr>
        <w:t>...</w:t>
      </w:r>
      <w:r>
        <w:rPr>
          <w:sz w:val="24"/>
          <w:szCs w:val="24"/>
        </w:rPr>
        <w:t xml:space="preserve"> by Elizabeth Foster. (Vassar review. Poughkeepsie, N. Y., 1937. 4°. Feb., 1937, p. 15—16.)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41. ”For your sweet country pining”; translated by Olga Vitali. (The Anglo-Russian Literary Society. Proceedings. London, 1918. 8°. no. 83, p. 50.)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42. Fragment of a Bylina; translated by Jane Ellen Harrison and Hope Mirrlees. (In: The Book of the bear; being twenty-one tales newly translated from the Russian by Jane Ellen Harrison and Hope Mirrlees. London: The Nonesuch Press, 1926. 16°. p. 39—42.) </w:t>
      </w:r>
    </w:p>
    <w:p w:rsidR="00295E9D" w:rsidRDefault="00123E44">
      <w:pPr>
        <w:rPr>
          <w:sz w:val="24"/>
          <w:szCs w:val="24"/>
        </w:rPr>
      </w:pPr>
      <w:r>
        <w:rPr>
          <w:sz w:val="24"/>
          <w:szCs w:val="24"/>
        </w:rPr>
        <w:t xml:space="preserve">* KP (Nonesuch) </w:t>
      </w:r>
    </w:p>
    <w:p w:rsidR="00295E9D" w:rsidRDefault="00123E44">
      <w:pPr>
        <w:rPr>
          <w:sz w:val="24"/>
          <w:szCs w:val="24"/>
        </w:rPr>
      </w:pPr>
      <w:r>
        <w:rPr>
          <w:sz w:val="24"/>
          <w:szCs w:val="24"/>
        </w:rPr>
        <w:t xml:space="preserve">43. Gabriliad; translated by Max Eastman. (Transition. Paris, 1927. 12°. no. 4, p. 116—131.) </w:t>
      </w:r>
    </w:p>
    <w:p w:rsidR="00295E9D" w:rsidRDefault="00123E44">
      <w:pPr>
        <w:rPr>
          <w:sz w:val="24"/>
          <w:szCs w:val="24"/>
        </w:rPr>
      </w:pPr>
      <w:r>
        <w:rPr>
          <w:sz w:val="24"/>
          <w:szCs w:val="24"/>
        </w:rPr>
        <w:t xml:space="preserve">9-NCA </w:t>
      </w:r>
    </w:p>
    <w:p w:rsidR="00295E9D" w:rsidRDefault="00123E44">
      <w:pPr>
        <w:rPr>
          <w:sz w:val="24"/>
          <w:szCs w:val="24"/>
        </w:rPr>
      </w:pPr>
      <w:r>
        <w:rPr>
          <w:sz w:val="24"/>
          <w:szCs w:val="24"/>
        </w:rPr>
        <w:t xml:space="preserve">Reprinted as </w:t>
      </w:r>
      <w:r>
        <w:rPr>
          <w:i/>
          <w:iCs/>
          <w:sz w:val="24"/>
          <w:szCs w:val="24"/>
        </w:rPr>
        <w:t>Gabriel, a poem in one song... translated by Max Eastman, illustrated by Rockwell Kent</w:t>
      </w:r>
      <w:r>
        <w:rPr>
          <w:sz w:val="24"/>
          <w:szCs w:val="24"/>
        </w:rPr>
        <w:t xml:space="preserve">, New York: Covici, Friede, 1929.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44. The Golden cockerel; translated by N. Katkoff. Decorated by Michel Sevier. London: C. W. Beaumont, 1918. </w:t>
      </w:r>
    </w:p>
    <w:p w:rsidR="00295E9D" w:rsidRDefault="00123E44">
      <w:pPr>
        <w:rPr>
          <w:sz w:val="24"/>
          <w:szCs w:val="24"/>
        </w:rPr>
      </w:pPr>
      <w:r>
        <w:rPr>
          <w:sz w:val="24"/>
          <w:szCs w:val="24"/>
        </w:rPr>
        <w:t xml:space="preserve">Authority: English catalogue, 1916/20, p. 918, * </w:t>
      </w:r>
      <w:r>
        <w:rPr>
          <w:i/>
          <w:iCs/>
          <w:sz w:val="24"/>
          <w:szCs w:val="24"/>
        </w:rPr>
        <w:t>RG-* GDD</w:t>
      </w:r>
      <w:r>
        <w:rPr>
          <w:sz w:val="24"/>
          <w:szCs w:val="24"/>
        </w:rPr>
        <w:t xml:space="preserve">. </w:t>
      </w:r>
    </w:p>
    <w:p w:rsidR="00295E9D" w:rsidRDefault="00123E44">
      <w:pPr>
        <w:rPr>
          <w:sz w:val="24"/>
          <w:szCs w:val="24"/>
        </w:rPr>
      </w:pPr>
      <w:r>
        <w:rPr>
          <w:sz w:val="24"/>
          <w:szCs w:val="24"/>
        </w:rPr>
        <w:t>45. The Golden cock</w:t>
      </w:r>
      <w:r>
        <w:rPr>
          <w:i/>
          <w:iCs/>
          <w:sz w:val="24"/>
          <w:szCs w:val="24"/>
        </w:rPr>
        <w:t>...</w:t>
      </w:r>
      <w:r>
        <w:rPr>
          <w:sz w:val="24"/>
          <w:szCs w:val="24"/>
        </w:rPr>
        <w:t xml:space="preserve"> translated by Ida Zeitlin and Theodore Nadejen. (Bookman. New York, 1926. 8°. v. 62, p. 653—659.)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46. The Golden cock</w:t>
      </w:r>
      <w:r>
        <w:rPr>
          <w:i/>
          <w:iCs/>
          <w:sz w:val="24"/>
          <w:szCs w:val="24"/>
        </w:rPr>
        <w:t>...</w:t>
      </w:r>
      <w:r>
        <w:rPr>
          <w:sz w:val="24"/>
          <w:szCs w:val="24"/>
        </w:rPr>
        <w:t xml:space="preserve"> translated by Oliver Elton. (Slavonic and East European review. London, 1929. 8°. v. 7, p. 513—518.)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47. ”I loved you once”</w:t>
      </w:r>
      <w:r>
        <w:rPr>
          <w:i/>
          <w:iCs/>
          <w:sz w:val="24"/>
          <w:szCs w:val="24"/>
        </w:rPr>
        <w:t>...</w:t>
      </w:r>
      <w:r>
        <w:rPr>
          <w:sz w:val="24"/>
          <w:szCs w:val="24"/>
        </w:rPr>
        <w:t xml:space="preserve"> translated by B[ernard] P[ares]. (Russian review. London, 1914. 8°. v. 3, p. 38.)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48. ”I loved you well, may be, I love for ever!” translated by Olga Vitali. (The Anglo-Russian Literary Society. Proceedings. London, 1918. 8°. no. 83, p. 51.)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49. ”I loved thee”; translated by E. Byrde. (Sewanee review. Sewanee, Tenn., 1923. 8°. v. 31, p. 344.)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50. ”I loved you”; translated</w:t>
      </w:r>
      <w:r>
        <w:rPr>
          <w:i/>
          <w:iCs/>
          <w:sz w:val="24"/>
          <w:szCs w:val="24"/>
        </w:rPr>
        <w:t>...</w:t>
      </w:r>
      <w:r>
        <w:rPr>
          <w:sz w:val="24"/>
          <w:szCs w:val="24"/>
        </w:rPr>
        <w:t xml:space="preserve"> by Reginald Hewitt. (Slavonic and East European review. London, 1927. 8°. v. 6, p. 415.) </w:t>
      </w:r>
    </w:p>
    <w:p w:rsidR="00295E9D" w:rsidRDefault="00123E44">
      <w:pPr>
        <w:rPr>
          <w:sz w:val="24"/>
          <w:szCs w:val="24"/>
        </w:rPr>
      </w:pPr>
      <w:r>
        <w:rPr>
          <w:i/>
          <w:iCs/>
          <w:sz w:val="24"/>
          <w:szCs w:val="24"/>
        </w:rPr>
        <w:lastRenderedPageBreak/>
        <w:t>*</w:t>
      </w:r>
      <w:r>
        <w:rPr>
          <w:sz w:val="24"/>
          <w:szCs w:val="24"/>
        </w:rPr>
        <w:t xml:space="preserve"> DA </w:t>
      </w:r>
    </w:p>
    <w:p w:rsidR="00295E9D" w:rsidRDefault="00123E44">
      <w:pPr>
        <w:rPr>
          <w:sz w:val="24"/>
          <w:szCs w:val="24"/>
        </w:rPr>
      </w:pPr>
      <w:r>
        <w:rPr>
          <w:sz w:val="24"/>
          <w:szCs w:val="24"/>
        </w:rPr>
        <w:t xml:space="preserve">51. ”I loved you”; translated by Maud F. Jerrold. (Slavonic and East European review. London, 1928. 8°. v. 6, p. 659—660.)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52. ”I loved you”; translation</w:t>
      </w:r>
      <w:r>
        <w:rPr>
          <w:i/>
          <w:iCs/>
          <w:sz w:val="24"/>
          <w:szCs w:val="24"/>
        </w:rPr>
        <w:t>...</w:t>
      </w:r>
      <w:r>
        <w:rPr>
          <w:sz w:val="24"/>
          <w:szCs w:val="24"/>
        </w:rPr>
        <w:t xml:space="preserve"> by Maurice Baring. (Slavonic and East European review. London, 1934. 8°. v. 13, p. 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53. ”I thought my heart had nigh forgotten”;translated by R. M. Hewitt. (Slavonic review. London, 1923. 8°. v. 2, p. 402.)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54. In vain, my gentle friend, was the endeavor made</w:t>
      </w:r>
      <w:r>
        <w:rPr>
          <w:i/>
          <w:iCs/>
          <w:sz w:val="24"/>
          <w:szCs w:val="24"/>
        </w:rPr>
        <w:t>...</w:t>
      </w:r>
      <w:r>
        <w:rPr>
          <w:sz w:val="24"/>
          <w:szCs w:val="24"/>
        </w:rPr>
        <w:t xml:space="preserve">; translated by Boris Brasol. (The Russian student. New York, 1932. 8°. v. 8, no. 5, p. 9.)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55. The Little house in Kolomna; translated by A. F. B. Clark. (Slavonic and East European review. London, 1937. 8°. v. 15, p. 282—294.)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56. Lyrics</w:t>
      </w:r>
      <w:r>
        <w:rPr>
          <w:i/>
          <w:iCs/>
          <w:sz w:val="24"/>
          <w:szCs w:val="24"/>
        </w:rPr>
        <w:t>...</w:t>
      </w:r>
      <w:r>
        <w:rPr>
          <w:sz w:val="24"/>
          <w:szCs w:val="24"/>
        </w:rPr>
        <w:t xml:space="preserve"> translated</w:t>
      </w:r>
      <w:r>
        <w:rPr>
          <w:i/>
          <w:iCs/>
          <w:sz w:val="24"/>
          <w:szCs w:val="24"/>
        </w:rPr>
        <w:t>...</w:t>
      </w:r>
      <w:r>
        <w:rPr>
          <w:sz w:val="24"/>
          <w:szCs w:val="24"/>
        </w:rPr>
        <w:t xml:space="preserve"> by Madame Zenaide Ragozin. (The Independent. New York, 1899. 8°. v. 51, p. 1746.)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Echo. Gold and steel. </w:t>
      </w:r>
    </w:p>
    <w:p w:rsidR="00295E9D" w:rsidRDefault="00123E44">
      <w:pPr>
        <w:rPr>
          <w:sz w:val="24"/>
          <w:szCs w:val="24"/>
        </w:rPr>
      </w:pPr>
      <w:r>
        <w:rPr>
          <w:sz w:val="24"/>
          <w:szCs w:val="24"/>
        </w:rPr>
        <w:t xml:space="preserve">57. The Madonna; translated by Isabella Fyvie Mayo. (The Argosy. London, 1899. 8°. v. 68, p. 31—32.)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58. The Madonna; translated by P. S. P. [Pierre S. Porohovshikov?] (The Russian student. New York, 1929. 8°. v. 5. no. 9, p. 17.)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59. Memory; translated by Maud F. Jerrold. (Slavonic and East European review. London, 1929. 8°. v. 7, p. 392.)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60. Memories</w:t>
      </w:r>
      <w:r>
        <w:rPr>
          <w:i/>
          <w:iCs/>
          <w:sz w:val="24"/>
          <w:szCs w:val="24"/>
        </w:rPr>
        <w:t>...</w:t>
      </w:r>
      <w:r>
        <w:rPr>
          <w:sz w:val="24"/>
          <w:szCs w:val="24"/>
        </w:rPr>
        <w:t xml:space="preserve">; translated by Reginald M. Hewitt. (Slavonic and East European review. London, 1937. 8°. v. 15, p. 297.)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61. A Message</w:t>
      </w:r>
      <w:r>
        <w:rPr>
          <w:i/>
          <w:iCs/>
          <w:sz w:val="24"/>
          <w:szCs w:val="24"/>
        </w:rPr>
        <w:t>...</w:t>
      </w:r>
      <w:r>
        <w:rPr>
          <w:sz w:val="24"/>
          <w:szCs w:val="24"/>
        </w:rPr>
        <w:t xml:space="preserve"> translated by Elizabeth Gibson. (Free Russia. London, 1901. 4°. v. 12, no. 2, p. 16.)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 xml:space="preserve">62. Message to Siberia; translated by Max Eastman. (New masses. New York, 1926. f°, v. 1, no. 5, p. 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Appears also in Shmuel Marcus, editor. </w:t>
      </w:r>
      <w:r>
        <w:rPr>
          <w:i/>
          <w:iCs/>
          <w:sz w:val="24"/>
          <w:szCs w:val="24"/>
        </w:rPr>
        <w:t>An anthology of revolutionary poetry compiled and edited by Marcus Graham [pseud.],with an introduction by Ralph Cheyney &amp; Lucia Trent</w:t>
      </w:r>
      <w:r>
        <w:rPr>
          <w:sz w:val="24"/>
          <w:szCs w:val="24"/>
        </w:rPr>
        <w:t xml:space="preserve">, 1st limited ed. [New York: The Active Press, Inc.,] 1929, p. 346, NAEM. </w:t>
      </w:r>
    </w:p>
    <w:p w:rsidR="00295E9D" w:rsidRDefault="00123E44">
      <w:pPr>
        <w:rPr>
          <w:sz w:val="24"/>
          <w:szCs w:val="24"/>
        </w:rPr>
      </w:pPr>
      <w:r>
        <w:rPr>
          <w:sz w:val="24"/>
          <w:szCs w:val="24"/>
        </w:rPr>
        <w:t xml:space="preserve">63. The monument; translated by Charlotte Sidgwick. (Free Russia. London, 1899. 4°. v. 10, no. 3, p. 20.)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 xml:space="preserve">10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64. Mozart and Salieri</w:t>
      </w:r>
      <w:r>
        <w:rPr>
          <w:i/>
          <w:iCs/>
          <w:sz w:val="24"/>
          <w:szCs w:val="24"/>
        </w:rPr>
        <w:t>...</w:t>
      </w:r>
      <w:r>
        <w:rPr>
          <w:sz w:val="24"/>
          <w:szCs w:val="24"/>
        </w:rPr>
        <w:t xml:space="preserve"> translated by Francis P. Marchant. (The Anglo-Russian Literary Society. Proceedings. London, 1920. 8°. no. 89, p. 105—112.)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65. Mozart and Salieri, a dramatic poem; translated by Nicholas Lubimov. (Poet lore. </w:t>
      </w:r>
      <w:r>
        <w:rPr>
          <w:sz w:val="24"/>
          <w:szCs w:val="24"/>
        </w:rPr>
        <w:lastRenderedPageBreak/>
        <w:t xml:space="preserve">Boston, 1920. 8°. v. 31, p. 297—304.)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66. Mozart and Salieri: a dramatic poem. Freely translated</w:t>
      </w:r>
      <w:r>
        <w:rPr>
          <w:i/>
          <w:iCs/>
          <w:sz w:val="24"/>
          <w:szCs w:val="24"/>
        </w:rPr>
        <w:t>...</w:t>
      </w:r>
      <w:r>
        <w:rPr>
          <w:sz w:val="24"/>
          <w:szCs w:val="24"/>
        </w:rPr>
        <w:t xml:space="preserve"> by Alexander Werth. (In: The Glasgow book of prose and verse, 1923- 1924. Edited by J. Barclay Weir and Mary Peock. Glasgow: William Hodge &amp; Company, Ltd., n. d.) </w:t>
      </w:r>
    </w:p>
    <w:p w:rsidR="00295E9D" w:rsidRDefault="00123E44">
      <w:pPr>
        <w:rPr>
          <w:sz w:val="24"/>
          <w:szCs w:val="24"/>
        </w:rPr>
      </w:pPr>
      <w:r>
        <w:rPr>
          <w:sz w:val="24"/>
          <w:szCs w:val="24"/>
        </w:rPr>
        <w:t xml:space="preserve">Copy in Harvard College Library. </w:t>
      </w:r>
    </w:p>
    <w:p w:rsidR="00295E9D" w:rsidRDefault="00123E44">
      <w:pPr>
        <w:rPr>
          <w:sz w:val="24"/>
          <w:szCs w:val="24"/>
        </w:rPr>
      </w:pPr>
      <w:r>
        <w:rPr>
          <w:sz w:val="24"/>
          <w:szCs w:val="24"/>
        </w:rPr>
        <w:t xml:space="preserve">Appears also in </w:t>
      </w:r>
      <w:r>
        <w:rPr>
          <w:i/>
          <w:iCs/>
          <w:sz w:val="24"/>
          <w:szCs w:val="24"/>
        </w:rPr>
        <w:t>Slavonic review</w:t>
      </w:r>
      <w:r>
        <w:rPr>
          <w:sz w:val="24"/>
          <w:szCs w:val="24"/>
        </w:rPr>
        <w:t xml:space="preserve">, London, 1929, v. 7, p. </w:t>
      </w:r>
      <w:r>
        <w:rPr>
          <w:i/>
          <w:iCs/>
          <w:sz w:val="24"/>
          <w:szCs w:val="24"/>
        </w:rPr>
        <w:t>762—768</w:t>
      </w:r>
      <w:r>
        <w:rPr>
          <w:sz w:val="24"/>
          <w:szCs w:val="24"/>
        </w:rPr>
        <w:t xml:space="preserve">, * </w:t>
      </w:r>
      <w:r>
        <w:rPr>
          <w:i/>
          <w:iCs/>
          <w:sz w:val="24"/>
          <w:szCs w:val="24"/>
        </w:rPr>
        <w:t>DA</w:t>
      </w:r>
      <w:r>
        <w:rPr>
          <w:sz w:val="24"/>
          <w:szCs w:val="24"/>
        </w:rPr>
        <w:t xml:space="preserve">. </w:t>
      </w:r>
    </w:p>
    <w:p w:rsidR="00295E9D" w:rsidRDefault="00123E44">
      <w:pPr>
        <w:rPr>
          <w:sz w:val="24"/>
          <w:szCs w:val="24"/>
        </w:rPr>
      </w:pPr>
      <w:r>
        <w:rPr>
          <w:sz w:val="24"/>
          <w:szCs w:val="24"/>
        </w:rPr>
        <w:t xml:space="preserve">67. Mozart and Salieri; translated by A. F. B. Clark. (University of Toronto quarterly. Toronto, 1933. 8°. v. 2, p. 482—491.)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68. My epitaph; translated by M[ax] E[astman]. (Modern monthly. New York. 1937. f°. v. 10, no. 4, p. 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69. Napoleon; translated from the Russian</w:t>
      </w:r>
      <w:r>
        <w:rPr>
          <w:i/>
          <w:iCs/>
          <w:sz w:val="24"/>
          <w:szCs w:val="24"/>
        </w:rPr>
        <w:t>...</w:t>
      </w:r>
      <w:r>
        <w:rPr>
          <w:sz w:val="24"/>
          <w:szCs w:val="24"/>
        </w:rPr>
        <w:t xml:space="preserve"> by Bernard Pares. (The Slavonic and East European review. London, 1937. 8°. v. 15, p. 493—497.)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70. The night; translated by B. Brasol. (In: The International unbound anthology. Consuls</w:t>
      </w:r>
      <w:r w:rsidR="007D2565">
        <w:rPr>
          <w:sz w:val="24"/>
          <w:szCs w:val="24"/>
        </w:rPr>
        <w:t>’</w:t>
      </w:r>
      <w:r>
        <w:rPr>
          <w:sz w:val="24"/>
          <w:szCs w:val="24"/>
        </w:rPr>
        <w:t xml:space="preserve"> series. [New York: The Poets</w:t>
      </w:r>
      <w:r w:rsidR="007D2565">
        <w:rPr>
          <w:sz w:val="24"/>
          <w:szCs w:val="24"/>
        </w:rPr>
        <w:t>’</w:t>
      </w:r>
      <w:r>
        <w:rPr>
          <w:sz w:val="24"/>
          <w:szCs w:val="24"/>
        </w:rPr>
        <w:t xml:space="preserve"> Guild, 1930.] 8°.) </w:t>
      </w:r>
    </w:p>
    <w:p w:rsidR="00295E9D" w:rsidRDefault="00123E44">
      <w:pPr>
        <w:rPr>
          <w:sz w:val="24"/>
          <w:szCs w:val="24"/>
        </w:rPr>
      </w:pPr>
      <w:r>
        <w:rPr>
          <w:sz w:val="24"/>
          <w:szCs w:val="24"/>
        </w:rPr>
        <w:t xml:space="preserve">Copy in Columbia University (no. 92 of 500 copies). </w:t>
      </w:r>
    </w:p>
    <w:p w:rsidR="00295E9D" w:rsidRDefault="00123E44">
      <w:pPr>
        <w:rPr>
          <w:sz w:val="24"/>
          <w:szCs w:val="24"/>
        </w:rPr>
      </w:pPr>
      <w:r>
        <w:rPr>
          <w:sz w:val="24"/>
          <w:szCs w:val="24"/>
        </w:rPr>
        <w:t>71. The nightingale (1827); free translation</w:t>
      </w:r>
      <w:r>
        <w:rPr>
          <w:i/>
          <w:iCs/>
          <w:sz w:val="24"/>
          <w:szCs w:val="24"/>
        </w:rPr>
        <w:t>...</w:t>
      </w:r>
      <w:r>
        <w:rPr>
          <w:sz w:val="24"/>
          <w:szCs w:val="24"/>
        </w:rPr>
        <w:t xml:space="preserve"> by Francis P. Marchant. (The Anglo-Russian Literary Society. Proceedings. London, 1905. 8°. no. 43, p. 120.)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72. O Virgin-Rose; translated by Maud F. Jerrold. (Slavonic and East European review. London, 1929. 8°. v. 7, p. 392—393.)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73. Ode on Napoleon. (Russian review. London, 1913. 8°. v. 2, no. 1, p. 61—64.)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74. ”Oh ! dead memorials that remain of bloody feuds!” (National quarterly review. New York, 1872. 8°. v. 24, p. 367.)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Excerpt from </w:t>
      </w:r>
      <w:r>
        <w:rPr>
          <w:i/>
          <w:iCs/>
          <w:sz w:val="24"/>
          <w:szCs w:val="24"/>
        </w:rPr>
        <w:t>Ruslan and Lyudmila</w:t>
      </w:r>
      <w:r>
        <w:rPr>
          <w:sz w:val="24"/>
          <w:szCs w:val="24"/>
        </w:rPr>
        <w:t xml:space="preserve">. </w:t>
      </w:r>
    </w:p>
    <w:p w:rsidR="00295E9D" w:rsidRDefault="00123E44">
      <w:pPr>
        <w:rPr>
          <w:sz w:val="24"/>
          <w:szCs w:val="24"/>
        </w:rPr>
      </w:pPr>
      <w:r>
        <w:rPr>
          <w:sz w:val="24"/>
          <w:szCs w:val="24"/>
        </w:rPr>
        <w:t xml:space="preserve">75. On the calumniators of Russia; translated by W. R. Morfill. (Literary gazette. London, 1860. 4°. v. 5 [new series, no. 106], p. 63.) </w:t>
      </w:r>
    </w:p>
    <w:p w:rsidR="00295E9D" w:rsidRDefault="00123E44">
      <w:pPr>
        <w:rPr>
          <w:sz w:val="24"/>
          <w:szCs w:val="24"/>
        </w:rPr>
      </w:pPr>
      <w:r>
        <w:rPr>
          <w:sz w:val="24"/>
          <w:szCs w:val="24"/>
        </w:rPr>
        <w:t xml:space="preserve">Copy in the Grand Rapids Public Library. </w:t>
      </w:r>
    </w:p>
    <w:p w:rsidR="00295E9D" w:rsidRDefault="00123E44">
      <w:pPr>
        <w:rPr>
          <w:sz w:val="24"/>
          <w:szCs w:val="24"/>
        </w:rPr>
      </w:pPr>
      <w:r>
        <w:rPr>
          <w:sz w:val="24"/>
          <w:szCs w:val="24"/>
        </w:rPr>
        <w:t xml:space="preserve">76. Poems by Alexander Pushkin; translated from the Russian, with introduction and notes by Ivan Panin. Boston: Cupples and Hurd, 1888. 179 p. 2. ed. 12°. </w:t>
      </w:r>
    </w:p>
    <w:p w:rsidR="00295E9D" w:rsidRDefault="00123E44">
      <w:pPr>
        <w:rPr>
          <w:sz w:val="24"/>
          <w:szCs w:val="24"/>
        </w:rPr>
      </w:pPr>
      <w:r>
        <w:rPr>
          <w:sz w:val="24"/>
          <w:szCs w:val="24"/>
        </w:rPr>
        <w:t xml:space="preserve">** QDH </w:t>
      </w:r>
    </w:p>
    <w:p w:rsidR="00295E9D" w:rsidRDefault="00123E44">
      <w:pPr>
        <w:rPr>
          <w:sz w:val="24"/>
          <w:szCs w:val="24"/>
        </w:rPr>
      </w:pPr>
      <w:r>
        <w:rPr>
          <w:i/>
          <w:iCs/>
          <w:sz w:val="24"/>
          <w:szCs w:val="24"/>
        </w:rPr>
        <w:t>Contents:</w:t>
      </w:r>
      <w:r>
        <w:rPr>
          <w:sz w:val="24"/>
          <w:szCs w:val="24"/>
        </w:rPr>
        <w:t xml:space="preserve"> Introduction. </w:t>
      </w:r>
      <w:r>
        <w:rPr>
          <w:i/>
          <w:iCs/>
          <w:sz w:val="24"/>
          <w:szCs w:val="24"/>
        </w:rPr>
        <w:t>Autobiographical poems:</w:t>
      </w:r>
      <w:r>
        <w:rPr>
          <w:sz w:val="24"/>
          <w:szCs w:val="24"/>
        </w:rPr>
        <w:t xml:space="preserve">Mon portrait. My pedigree. My monument. My muse. My demon. Regret. Reminiscence. Elegy. Resurrection. The Prophet. </w:t>
      </w:r>
      <w:r>
        <w:rPr>
          <w:i/>
          <w:iCs/>
          <w:sz w:val="24"/>
          <w:szCs w:val="24"/>
        </w:rPr>
        <w:t>Narrative poems:</w:t>
      </w:r>
      <w:r>
        <w:rPr>
          <w:sz w:val="24"/>
          <w:szCs w:val="24"/>
        </w:rPr>
        <w:t xml:space="preserve"> The Outcast. The Black shawl. The Roussalka. The Cossak. The Drowned. </w:t>
      </w:r>
      <w:r>
        <w:rPr>
          <w:i/>
          <w:iCs/>
          <w:sz w:val="24"/>
          <w:szCs w:val="24"/>
        </w:rPr>
        <w:t>Poems of nature:</w:t>
      </w:r>
      <w:r>
        <w:rPr>
          <w:sz w:val="24"/>
          <w:szCs w:val="24"/>
        </w:rPr>
        <w:t xml:space="preserve"> The Birdlet. The Cloud. The North wind. Winter morning. Winter evening.The Winter road. </w:t>
      </w:r>
      <w:r>
        <w:rPr>
          <w:i/>
          <w:iCs/>
          <w:sz w:val="24"/>
          <w:szCs w:val="24"/>
        </w:rPr>
        <w:t>Poems of love;</w:t>
      </w:r>
      <w:r>
        <w:rPr>
          <w:sz w:val="24"/>
          <w:szCs w:val="24"/>
        </w:rPr>
        <w:t xml:space="preserve"> The Storm-maid. The Bard. Spanish love-song. Love. Jealousy. In an album. The Awaking. Elegy. First love. Elegy. The Burnt letter. ”Sing not, Beauty.” Signs. A Presentiment. ”In vain, dear friend.” Love</w:t>
      </w:r>
      <w:r w:rsidR="007D2565">
        <w:rPr>
          <w:sz w:val="24"/>
          <w:szCs w:val="24"/>
        </w:rPr>
        <w:t>’</w:t>
      </w:r>
      <w:r>
        <w:rPr>
          <w:sz w:val="24"/>
          <w:szCs w:val="24"/>
        </w:rPr>
        <w:t xml:space="preserve">s debt. Invocation. Elegy. Sorrow. Despair. A Wish. Resigned love. Love and freedom. Not at all. Inspiring love. The Graces. </w:t>
      </w:r>
      <w:r>
        <w:rPr>
          <w:i/>
          <w:iCs/>
          <w:sz w:val="24"/>
          <w:szCs w:val="24"/>
        </w:rPr>
        <w:t>Miscellaneous poems:</w:t>
      </w:r>
      <w:r>
        <w:rPr>
          <w:sz w:val="24"/>
          <w:szCs w:val="24"/>
        </w:rPr>
        <w:t xml:space="preserve"> The Birdlet. The Nightingale. The Floweret. The Horse. To a babe. The Poet. To the poet. The Three springs. The Task. Sleeplessness. Questionings. Consolation. Friendship. Fame. The Angel. Home-sickness. Insanity. Death-thoughts. Rights. The Gypsies. The Delibash. Notes. </w:t>
      </w:r>
    </w:p>
    <w:p w:rsidR="00295E9D" w:rsidRDefault="00123E44">
      <w:pPr>
        <w:rPr>
          <w:sz w:val="24"/>
          <w:szCs w:val="24"/>
        </w:rPr>
      </w:pPr>
      <w:r>
        <w:rPr>
          <w:sz w:val="24"/>
          <w:szCs w:val="24"/>
        </w:rPr>
        <w:lastRenderedPageBreak/>
        <w:t xml:space="preserve">77. Poems; translated from Pushkin by Maurice Baring. London: privately printed, 1931. </w:t>
      </w:r>
    </w:p>
    <w:p w:rsidR="00295E9D" w:rsidRDefault="00123E44">
      <w:pPr>
        <w:rPr>
          <w:sz w:val="24"/>
          <w:szCs w:val="24"/>
        </w:rPr>
      </w:pPr>
      <w:r>
        <w:rPr>
          <w:sz w:val="24"/>
          <w:szCs w:val="24"/>
        </w:rPr>
        <w:t xml:space="preserve">Issued in an edition of fifty copies.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 xml:space="preserve">78. The Poison-tree; translated by [Charlotte Sidgwick]. (Free Russia. London, 1899. 4°. v. 10, no. 1, p. 2.)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79. The Prayer; free translation</w:t>
      </w:r>
      <w:r>
        <w:rPr>
          <w:i/>
          <w:iCs/>
          <w:sz w:val="24"/>
          <w:szCs w:val="24"/>
        </w:rPr>
        <w:t>...</w:t>
      </w:r>
      <w:r>
        <w:rPr>
          <w:sz w:val="24"/>
          <w:szCs w:val="24"/>
        </w:rPr>
        <w:t xml:space="preserve"> by F. P. Marchant. (The Anglo-Russian Literary Society. Proceedings. London, 1898. 8°. no. 22, p. 67.)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80. The Prophet; free translation</w:t>
      </w:r>
      <w:r>
        <w:rPr>
          <w:i/>
          <w:iCs/>
          <w:sz w:val="24"/>
          <w:szCs w:val="24"/>
        </w:rPr>
        <w:t>...</w:t>
      </w:r>
      <w:r>
        <w:rPr>
          <w:sz w:val="24"/>
          <w:szCs w:val="24"/>
        </w:rPr>
        <w:t xml:space="preserve"> by F. P. Marchant. (The Anglo-Russian Literary Society. Proceedings. London, 1898. 8°. no. 22, p. 66.)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81. The Prophet; translated by M. G. Walker. (Free Russia. London, 1899. 4°. v. 10, no. 4, p. 33.)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82. The Prophet; translated by E. Heath. (Scribner</w:t>
      </w:r>
      <w:r w:rsidR="007D2565">
        <w:rPr>
          <w:sz w:val="24"/>
          <w:szCs w:val="24"/>
        </w:rPr>
        <w:t>’</w:t>
      </w:r>
      <w:r>
        <w:rPr>
          <w:sz w:val="24"/>
          <w:szCs w:val="24"/>
        </w:rPr>
        <w:t xml:space="preserve">s magazine. New York, 1903. 8°. v. 34, p. 606.)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83. Prophet; translated by W. A. Drake. (Homiletic review. New Yolk, 1925. 8°. v. 90, p. 317.) </w:t>
      </w:r>
    </w:p>
    <w:p w:rsidR="00295E9D" w:rsidRDefault="00123E44">
      <w:pPr>
        <w:rPr>
          <w:sz w:val="24"/>
          <w:szCs w:val="24"/>
        </w:rPr>
      </w:pPr>
      <w:r>
        <w:rPr>
          <w:sz w:val="24"/>
          <w:szCs w:val="24"/>
        </w:rPr>
        <w:t xml:space="preserve">ZIXD </w:t>
      </w:r>
    </w:p>
    <w:p w:rsidR="00295E9D" w:rsidRDefault="00123E44">
      <w:pPr>
        <w:rPr>
          <w:sz w:val="24"/>
          <w:szCs w:val="24"/>
        </w:rPr>
      </w:pPr>
      <w:r>
        <w:rPr>
          <w:sz w:val="24"/>
          <w:szCs w:val="24"/>
        </w:rPr>
        <w:t>84. The Prophet</w:t>
      </w:r>
      <w:r>
        <w:rPr>
          <w:i/>
          <w:iCs/>
          <w:sz w:val="24"/>
          <w:szCs w:val="24"/>
        </w:rPr>
        <w:t>...</w:t>
      </w:r>
      <w:r>
        <w:rPr>
          <w:sz w:val="24"/>
          <w:szCs w:val="24"/>
        </w:rPr>
        <w:t xml:space="preserve"> translated by A. R. Forsyth. (Slavonic review. London, 1925. 8°. v. 4, p. 154—155.)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85. Prophet; translated by Maurice Baring. (Slavonic and East European review. London, 1933. 8°. v. 12, p. 1—2.)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Appears also in v. 15, 1937, p. 247. </w:t>
      </w:r>
    </w:p>
    <w:p w:rsidR="00295E9D" w:rsidRDefault="00123E44">
      <w:pPr>
        <w:rPr>
          <w:sz w:val="24"/>
          <w:szCs w:val="24"/>
        </w:rPr>
      </w:pPr>
      <w:r>
        <w:rPr>
          <w:sz w:val="24"/>
          <w:szCs w:val="24"/>
        </w:rPr>
        <w:t xml:space="preserve">86. </w:t>
      </w:r>
      <w:r>
        <w:rPr>
          <w:i/>
          <w:iCs/>
          <w:sz w:val="24"/>
          <w:szCs w:val="24"/>
        </w:rPr>
        <w:t>...</w:t>
      </w:r>
      <w:r>
        <w:rPr>
          <w:sz w:val="24"/>
          <w:szCs w:val="24"/>
        </w:rPr>
        <w:t xml:space="preserve"> Pushkin centenary concert</w:t>
      </w:r>
      <w:r>
        <w:rPr>
          <w:i/>
          <w:iCs/>
          <w:sz w:val="24"/>
          <w:szCs w:val="24"/>
        </w:rPr>
        <w:t>...</w:t>
      </w:r>
      <w:r>
        <w:rPr>
          <w:sz w:val="24"/>
          <w:szCs w:val="24"/>
        </w:rPr>
        <w:t xml:space="preserve"> given by Nicolas Medtner in his own compositions on Pushkin</w:t>
      </w:r>
      <w:r w:rsidR="007D2565">
        <w:rPr>
          <w:sz w:val="24"/>
          <w:szCs w:val="24"/>
        </w:rPr>
        <w:t>’</w:t>
      </w:r>
      <w:r>
        <w:rPr>
          <w:sz w:val="24"/>
          <w:szCs w:val="24"/>
        </w:rPr>
        <w:t>s verses, assisted by Tatiana Makushina and Helen Karnitzkaia</w:t>
      </w:r>
      <w:r>
        <w:rPr>
          <w:i/>
          <w:iCs/>
          <w:sz w:val="24"/>
          <w:szCs w:val="24"/>
        </w:rPr>
        <w:t>...</w:t>
      </w:r>
      <w:r>
        <w:rPr>
          <w:sz w:val="24"/>
          <w:szCs w:val="24"/>
        </w:rPr>
        <w:t xml:space="preserve"> February 13</w:t>
      </w:r>
      <w:r>
        <w:rPr>
          <w:i/>
          <w:iCs/>
          <w:sz w:val="24"/>
          <w:szCs w:val="24"/>
        </w:rPr>
        <w:t>...</w:t>
      </w:r>
      <w:r>
        <w:rPr>
          <w:sz w:val="24"/>
          <w:szCs w:val="24"/>
        </w:rPr>
        <w:t xml:space="preserve"> [London: 1937.] 8 p. 4°. </w:t>
      </w:r>
    </w:p>
    <w:p w:rsidR="00295E9D" w:rsidRDefault="00123E44">
      <w:pPr>
        <w:rPr>
          <w:sz w:val="24"/>
          <w:szCs w:val="24"/>
        </w:rPr>
      </w:pPr>
      <w:r>
        <w:rPr>
          <w:sz w:val="24"/>
          <w:szCs w:val="24"/>
        </w:rPr>
        <w:t>Contains: Elegy (1822). Angel. Flower. Roses. The Ravens. I loved thee well. Life</w:t>
      </w:r>
      <w:r w:rsidR="007D2565">
        <w:rPr>
          <w:sz w:val="24"/>
          <w:szCs w:val="24"/>
        </w:rPr>
        <w:t>’</w:t>
      </w:r>
      <w:r>
        <w:rPr>
          <w:sz w:val="24"/>
          <w:szCs w:val="24"/>
        </w:rPr>
        <w:t xml:space="preserve">s waggon. Omens. Elegy (1830). Serenade. Spanish romance; all translated by A. Collingwood. The Night, translated by Boris Brasol. Remembrance; translated by Maurice Baring. The Steed. The Muse. The Singer. Evocation; all translated by M. D. Calvocoressi. Waltz. To the dreamer; both translated by Edward Agate. The Rose, translated by Thomas Shaw. </w:t>
      </w:r>
    </w:p>
    <w:p w:rsidR="00295E9D" w:rsidRDefault="00123E44">
      <w:pPr>
        <w:rPr>
          <w:sz w:val="24"/>
          <w:szCs w:val="24"/>
        </w:rPr>
      </w:pPr>
      <w:r>
        <w:rPr>
          <w:sz w:val="24"/>
          <w:szCs w:val="24"/>
        </w:rPr>
        <w:t xml:space="preserve">87. Pushkinskiye dni v Shankhaye. Pushkin centenary. English section. [Shanghai, 1937.] 109 p. 8°. </w:t>
      </w:r>
    </w:p>
    <w:p w:rsidR="00295E9D" w:rsidRDefault="00123E44">
      <w:pPr>
        <w:rPr>
          <w:sz w:val="24"/>
          <w:szCs w:val="24"/>
        </w:rPr>
      </w:pPr>
      <w:r>
        <w:rPr>
          <w:sz w:val="24"/>
          <w:szCs w:val="24"/>
        </w:rPr>
        <w:t xml:space="preserve">See p. 89—92. </w:t>
      </w:r>
    </w:p>
    <w:p w:rsidR="00295E9D" w:rsidRDefault="00123E44">
      <w:pPr>
        <w:rPr>
          <w:sz w:val="24"/>
          <w:szCs w:val="24"/>
        </w:rPr>
      </w:pPr>
      <w:r>
        <w:rPr>
          <w:sz w:val="24"/>
          <w:szCs w:val="24"/>
        </w:rPr>
        <w:t xml:space="preserve">Contains: Stanzas to M-me Kern. Two fragments of ”The Czar Saltan.” The Prophet. The Night. Antiar. The Coach of life. Work. </w:t>
      </w:r>
      <w:r w:rsidR="007D2565">
        <w:rPr>
          <w:sz w:val="24"/>
          <w:szCs w:val="24"/>
        </w:rPr>
        <w:t>‘</w:t>
      </w:r>
      <w:r>
        <w:rPr>
          <w:sz w:val="24"/>
          <w:szCs w:val="24"/>
        </w:rPr>
        <w:t xml:space="preserve">Tis my friend, </w:t>
      </w:r>
      <w:r w:rsidR="007D2565">
        <w:rPr>
          <w:sz w:val="24"/>
          <w:szCs w:val="24"/>
        </w:rPr>
        <w:t>‘</w:t>
      </w:r>
      <w:r>
        <w:rPr>
          <w:sz w:val="24"/>
          <w:szCs w:val="24"/>
        </w:rPr>
        <w:t xml:space="preserve">tis time. Stanzas. To Joukovsky. A Nereid. </w:t>
      </w:r>
    </w:p>
    <w:p w:rsidR="00295E9D" w:rsidRDefault="00123E44">
      <w:pPr>
        <w:rPr>
          <w:sz w:val="24"/>
          <w:szCs w:val="24"/>
        </w:rPr>
      </w:pPr>
      <w:r>
        <w:rPr>
          <w:sz w:val="24"/>
          <w:szCs w:val="24"/>
        </w:rPr>
        <w:t xml:space="preserve">Source: Pushkin, the man and the artist. New York: Paisley Press, 1937, p. 244. </w:t>
      </w:r>
    </w:p>
    <w:p w:rsidR="00295E9D" w:rsidRDefault="00123E44">
      <w:pPr>
        <w:rPr>
          <w:sz w:val="24"/>
          <w:szCs w:val="24"/>
        </w:rPr>
      </w:pPr>
      <w:r>
        <w:rPr>
          <w:sz w:val="24"/>
          <w:szCs w:val="24"/>
        </w:rPr>
        <w:t xml:space="preserve">11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88. Remembrance; translated</w:t>
      </w:r>
      <w:r>
        <w:rPr>
          <w:i/>
          <w:iCs/>
          <w:sz w:val="24"/>
          <w:szCs w:val="24"/>
        </w:rPr>
        <w:t>...</w:t>
      </w:r>
      <w:r>
        <w:rPr>
          <w:sz w:val="24"/>
          <w:szCs w:val="24"/>
        </w:rPr>
        <w:t xml:space="preserve"> by Maurice Baring. (The Slavonic and East European review. London, 1934. 8°. v. 13, p. 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lastRenderedPageBreak/>
        <w:t xml:space="preserve">89. ”A russian rake”; paraphrased by Glive Phillips-Wolley. (The Anglo-Russian Literary Society. Proceedings. London, 1920. 8°. no. 89, p. 11—32.)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”Being a paraphrase</w:t>
      </w:r>
      <w:r>
        <w:rPr>
          <w:i/>
          <w:iCs/>
          <w:sz w:val="24"/>
          <w:szCs w:val="24"/>
        </w:rPr>
        <w:t>...</w:t>
      </w:r>
      <w:r>
        <w:rPr>
          <w:sz w:val="24"/>
          <w:szCs w:val="24"/>
        </w:rPr>
        <w:t xml:space="preserve"> of the first book of Pushkin</w:t>
      </w:r>
      <w:r w:rsidR="007D2565">
        <w:rPr>
          <w:sz w:val="24"/>
          <w:szCs w:val="24"/>
        </w:rPr>
        <w:t>’</w:t>
      </w:r>
      <w:r>
        <w:rPr>
          <w:sz w:val="24"/>
          <w:szCs w:val="24"/>
        </w:rPr>
        <w:t xml:space="preserve">s </w:t>
      </w:r>
      <w:r w:rsidR="007D2565">
        <w:rPr>
          <w:sz w:val="24"/>
          <w:szCs w:val="24"/>
        </w:rPr>
        <w:t>‘</w:t>
      </w:r>
      <w:r>
        <w:rPr>
          <w:sz w:val="24"/>
          <w:szCs w:val="24"/>
        </w:rPr>
        <w:t>Eugene Onegin,</w:t>
      </w:r>
      <w:r w:rsidR="007D2565">
        <w:rPr>
          <w:sz w:val="24"/>
          <w:szCs w:val="24"/>
        </w:rPr>
        <w:t>’</w:t>
      </w:r>
      <w:r>
        <w:rPr>
          <w:sz w:val="24"/>
          <w:szCs w:val="24"/>
        </w:rPr>
        <w:t xml:space="preserve"> in something like the metre of the original.” </w:t>
      </w:r>
    </w:p>
    <w:p w:rsidR="00295E9D" w:rsidRDefault="00123E44">
      <w:pPr>
        <w:rPr>
          <w:sz w:val="24"/>
          <w:szCs w:val="24"/>
        </w:rPr>
      </w:pPr>
      <w:r>
        <w:rPr>
          <w:sz w:val="24"/>
          <w:szCs w:val="24"/>
        </w:rPr>
        <w:t>90. The Russian wonderland</w:t>
      </w:r>
      <w:r>
        <w:rPr>
          <w:i/>
          <w:iCs/>
          <w:sz w:val="24"/>
          <w:szCs w:val="24"/>
        </w:rPr>
        <w:t>...</w:t>
      </w:r>
      <w:r>
        <w:rPr>
          <w:sz w:val="24"/>
          <w:szCs w:val="24"/>
        </w:rPr>
        <w:t xml:space="preserve"> A metrical translation from the Russian of Alexander Poushkin by Boris Brasol</w:t>
      </w:r>
      <w:r>
        <w:rPr>
          <w:i/>
          <w:iCs/>
          <w:sz w:val="24"/>
          <w:szCs w:val="24"/>
        </w:rPr>
        <w:t>...</w:t>
      </w:r>
      <w:r>
        <w:rPr>
          <w:sz w:val="24"/>
          <w:szCs w:val="24"/>
        </w:rPr>
        <w:t xml:space="preserve"> With an introduction by Clarence A. Manning</w:t>
      </w:r>
      <w:r>
        <w:rPr>
          <w:i/>
          <w:iCs/>
          <w:sz w:val="24"/>
          <w:szCs w:val="24"/>
        </w:rPr>
        <w:t>...</w:t>
      </w:r>
      <w:r>
        <w:rPr>
          <w:sz w:val="24"/>
          <w:szCs w:val="24"/>
        </w:rPr>
        <w:t xml:space="preserve">Published for the Poushkin Fund, Inc. New York: The Paisley Press, Inc.; London: Williams and Norgatec, 1936. ix, 62 p. 8°. </w:t>
      </w:r>
    </w:p>
    <w:p w:rsidR="00295E9D" w:rsidRDefault="00123E44">
      <w:pPr>
        <w:rPr>
          <w:sz w:val="24"/>
          <w:szCs w:val="24"/>
        </w:rPr>
      </w:pPr>
      <w:r>
        <w:rPr>
          <w:sz w:val="24"/>
          <w:szCs w:val="24"/>
        </w:rPr>
        <w:t xml:space="preserve">** QDH </w:t>
      </w:r>
    </w:p>
    <w:p w:rsidR="00295E9D" w:rsidRDefault="00123E44">
      <w:pPr>
        <w:rPr>
          <w:sz w:val="24"/>
          <w:szCs w:val="24"/>
        </w:rPr>
      </w:pPr>
      <w:r>
        <w:rPr>
          <w:i/>
          <w:iCs/>
          <w:sz w:val="24"/>
          <w:szCs w:val="24"/>
        </w:rPr>
        <w:t>Contents:</w:t>
      </w:r>
      <w:r>
        <w:rPr>
          <w:sz w:val="24"/>
          <w:szCs w:val="24"/>
        </w:rPr>
        <w:t xml:space="preserve"> Introduction. Prologue from Poushkin</w:t>
      </w:r>
      <w:r w:rsidR="007D2565">
        <w:rPr>
          <w:sz w:val="24"/>
          <w:szCs w:val="24"/>
        </w:rPr>
        <w:t>’</w:t>
      </w:r>
      <w:r>
        <w:rPr>
          <w:sz w:val="24"/>
          <w:szCs w:val="24"/>
        </w:rPr>
        <w:t>s ”Ruslan and Ludmila.” The Golden cock (Coq d</w:t>
      </w:r>
      <w:r w:rsidR="007D2565">
        <w:rPr>
          <w:sz w:val="24"/>
          <w:szCs w:val="24"/>
        </w:rPr>
        <w:t>’</w:t>
      </w:r>
      <w:r>
        <w:rPr>
          <w:sz w:val="24"/>
          <w:szCs w:val="24"/>
        </w:rPr>
        <w:t xml:space="preserve">or). The Tale of the fisherman and the fish. The Tale of Czar Saltan. </w:t>
      </w:r>
    </w:p>
    <w:p w:rsidR="00295E9D" w:rsidRDefault="00123E44">
      <w:pPr>
        <w:rPr>
          <w:sz w:val="24"/>
          <w:szCs w:val="24"/>
        </w:rPr>
      </w:pPr>
      <w:r>
        <w:rPr>
          <w:sz w:val="24"/>
          <w:szCs w:val="24"/>
        </w:rPr>
        <w:t>91. Ruslan and Lyudmila, Prologue</w:t>
      </w:r>
      <w:r>
        <w:rPr>
          <w:i/>
          <w:iCs/>
          <w:sz w:val="24"/>
          <w:szCs w:val="24"/>
        </w:rPr>
        <w:t>...</w:t>
      </w:r>
      <w:r>
        <w:rPr>
          <w:sz w:val="24"/>
          <w:szCs w:val="24"/>
        </w:rPr>
        <w:t xml:space="preserve"> to; translated by B. Brasol. (The Russian student. New York, 1929. 8°. v. 5, no. 8, p. 2.)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92. ”Ruslan and Lyudmila,” Prologue to; excerpts; translated by Oliver Elton. (Slavonic and East European review. London, 1923—34. 8°. v. 2, p. 157; v. 12, p. 258—272.)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93. </w:t>
      </w:r>
      <w:r>
        <w:rPr>
          <w:i/>
          <w:iCs/>
          <w:sz w:val="24"/>
          <w:szCs w:val="24"/>
        </w:rPr>
        <w:t>...</w:t>
      </w:r>
      <w:r>
        <w:rPr>
          <w:sz w:val="24"/>
          <w:szCs w:val="24"/>
        </w:rPr>
        <w:t xml:space="preserve"> Scene from Faust; translated from the Russian academy edition of Pushkin</w:t>
      </w:r>
      <w:r w:rsidR="007D2565">
        <w:rPr>
          <w:sz w:val="24"/>
          <w:szCs w:val="24"/>
        </w:rPr>
        <w:t>’</w:t>
      </w:r>
      <w:r>
        <w:rPr>
          <w:sz w:val="24"/>
          <w:szCs w:val="24"/>
        </w:rPr>
        <w:t xml:space="preserve">s works by Ruth J. Hofrichter. (Vassar review. Pough-keepsie, N. Y., 1937. 4°. Feb., 1937, p. 21—22.)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94. Selections from poems of Pushkin; translated with critical notes and a bibliography by Ivan Panin, Boston: Cupples and Hurd, 1888. </w:t>
      </w:r>
    </w:p>
    <w:p w:rsidR="00295E9D" w:rsidRDefault="00123E44">
      <w:pPr>
        <w:rPr>
          <w:sz w:val="24"/>
          <w:szCs w:val="24"/>
        </w:rPr>
      </w:pPr>
      <w:r>
        <w:rPr>
          <w:sz w:val="24"/>
          <w:szCs w:val="24"/>
        </w:rPr>
        <w:t>Authority Publisher</w:t>
      </w:r>
      <w:r w:rsidR="007D2565">
        <w:rPr>
          <w:sz w:val="24"/>
          <w:szCs w:val="24"/>
        </w:rPr>
        <w:t>’</w:t>
      </w:r>
      <w:r>
        <w:rPr>
          <w:sz w:val="24"/>
          <w:szCs w:val="24"/>
        </w:rPr>
        <w:t xml:space="preserve">s trade list annual, 1888, * </w:t>
      </w:r>
      <w:r>
        <w:rPr>
          <w:i/>
          <w:iCs/>
          <w:sz w:val="24"/>
          <w:szCs w:val="24"/>
        </w:rPr>
        <w:t>GDD</w:t>
      </w:r>
      <w:r>
        <w:rPr>
          <w:sz w:val="24"/>
          <w:szCs w:val="24"/>
        </w:rPr>
        <w:t xml:space="preserve">. </w:t>
      </w:r>
    </w:p>
    <w:p w:rsidR="00295E9D" w:rsidRDefault="00123E44">
      <w:pPr>
        <w:rPr>
          <w:sz w:val="24"/>
          <w:szCs w:val="24"/>
        </w:rPr>
      </w:pPr>
      <w:r>
        <w:rPr>
          <w:sz w:val="24"/>
          <w:szCs w:val="24"/>
        </w:rPr>
        <w:t xml:space="preserve">Possibly the first edition of </w:t>
      </w:r>
      <w:r>
        <w:rPr>
          <w:i/>
          <w:iCs/>
          <w:sz w:val="24"/>
          <w:szCs w:val="24"/>
        </w:rPr>
        <w:t>Poems... translated... with introduction and notes by Ivan Panin</w:t>
      </w:r>
      <w:r>
        <w:rPr>
          <w:sz w:val="24"/>
          <w:szCs w:val="24"/>
        </w:rPr>
        <w:t xml:space="preserve">, Boston: Cupples and Hurd, 1888, called second edition on verso of title-page. </w:t>
      </w:r>
    </w:p>
    <w:p w:rsidR="00295E9D" w:rsidRDefault="00123E44">
      <w:pPr>
        <w:rPr>
          <w:sz w:val="24"/>
          <w:szCs w:val="24"/>
        </w:rPr>
      </w:pPr>
      <w:r>
        <w:rPr>
          <w:sz w:val="24"/>
          <w:szCs w:val="24"/>
        </w:rPr>
        <w:t xml:space="preserve">95. Selections from Pushkin; translated by Nadine Jarintzov. (The Russian student. New York, 1930. 8°. v. 7, no. 4, p. 18.)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Contains: Casual present. To see you. I loved you. </w:t>
      </w:r>
    </w:p>
    <w:p w:rsidR="00295E9D" w:rsidRDefault="00123E44">
      <w:pPr>
        <w:rPr>
          <w:sz w:val="24"/>
          <w:szCs w:val="24"/>
        </w:rPr>
      </w:pPr>
      <w:r>
        <w:rPr>
          <w:sz w:val="24"/>
          <w:szCs w:val="24"/>
        </w:rPr>
        <w:t>96. Several poems</w:t>
      </w:r>
      <w:r>
        <w:rPr>
          <w:i/>
          <w:iCs/>
          <w:sz w:val="24"/>
          <w:szCs w:val="24"/>
        </w:rPr>
        <w:t>...</w:t>
      </w:r>
      <w:r>
        <w:rPr>
          <w:sz w:val="24"/>
          <w:szCs w:val="24"/>
        </w:rPr>
        <w:t xml:space="preserve"> translated by W. R. Morfill. (Constitutional press. London, 1860. 8°.)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 xml:space="preserve">97.The Shield of Oleg; translated by F. P. Marchant. (The Anglo-Russian Literary Society. Proceedings. London [1896?]. 8°. no. 15.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98. The Singer (Didst thou hear the voices</w:t>
      </w:r>
      <w:r>
        <w:rPr>
          <w:i/>
          <w:iCs/>
          <w:sz w:val="24"/>
          <w:szCs w:val="24"/>
        </w:rPr>
        <w:t>...</w:t>
      </w:r>
      <w:r>
        <w:rPr>
          <w:sz w:val="24"/>
          <w:szCs w:val="24"/>
        </w:rPr>
        <w:t xml:space="preserve">); translated by E. Byrde. (Sewanee review. Sewanee, Tenn., 1923. 8°. v. 31, p. 344—345.)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99. Some verses from Pushkin; translated by a Russian Lady [pseud, of knyazhna Anna Davydovna Baratynskaya (Abamelik)]. (The Anglo-Russian Literary Society. Proceedings. London [1895?]. 8°. no. 11.)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w:t>
      </w:r>
      <w:r>
        <w:rPr>
          <w:i/>
          <w:iCs/>
          <w:sz w:val="24"/>
          <w:szCs w:val="24"/>
        </w:rPr>
        <w:t>2</w:t>
      </w:r>
      <w:r>
        <w:rPr>
          <w:sz w:val="24"/>
          <w:szCs w:val="24"/>
        </w:rPr>
        <w:t xml:space="preserve">, p. 124, * </w:t>
      </w:r>
      <w:r>
        <w:rPr>
          <w:i/>
          <w:iCs/>
          <w:sz w:val="24"/>
          <w:szCs w:val="24"/>
        </w:rPr>
        <w:t>QDA</w:t>
      </w:r>
      <w:r>
        <w:rPr>
          <w:sz w:val="24"/>
          <w:szCs w:val="24"/>
        </w:rPr>
        <w:t xml:space="preserve">. </w:t>
      </w:r>
    </w:p>
    <w:p w:rsidR="00295E9D" w:rsidRDefault="00123E44">
      <w:pPr>
        <w:rPr>
          <w:sz w:val="24"/>
          <w:szCs w:val="24"/>
        </w:rPr>
      </w:pPr>
      <w:r>
        <w:rPr>
          <w:sz w:val="24"/>
          <w:szCs w:val="24"/>
        </w:rPr>
        <w:t>100. Song of Oleg, the far-seeing</w:t>
      </w:r>
      <w:r>
        <w:rPr>
          <w:i/>
          <w:iCs/>
          <w:sz w:val="24"/>
          <w:szCs w:val="24"/>
        </w:rPr>
        <w:t>...</w:t>
      </w:r>
      <w:r>
        <w:rPr>
          <w:sz w:val="24"/>
          <w:szCs w:val="24"/>
        </w:rPr>
        <w:t xml:space="preserve"> translated by John Pollen. (Anglo-Russian Literary </w:t>
      </w:r>
      <w:r>
        <w:rPr>
          <w:sz w:val="24"/>
          <w:szCs w:val="24"/>
        </w:rPr>
        <w:lastRenderedPageBreak/>
        <w:t xml:space="preserve">Society. Proceedings. London, 1915. 8°. no. 74, p. 114—116.)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101. The song of Oleg the Wise; translated by Elena Y. Mitcoff. (The Russian student. New York, 1930. 8°. v. 6, no. 9, p. 1—3.)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102. Stanzas to Philaret, Metropolitan of Moscow; free translation</w:t>
      </w:r>
      <w:r>
        <w:rPr>
          <w:i/>
          <w:iCs/>
          <w:sz w:val="24"/>
          <w:szCs w:val="24"/>
        </w:rPr>
        <w:t>...</w:t>
      </w:r>
      <w:r>
        <w:rPr>
          <w:sz w:val="24"/>
          <w:szCs w:val="24"/>
        </w:rPr>
        <w:t xml:space="preserve"> by Francis P. Marchant. (The Anglo-Russian Literary Society. Proceedings. London, 1920. 8°. no. 86, p. 100—101.)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103. The Tale of the dead princess and the seven champions; translated</w:t>
      </w:r>
      <w:r>
        <w:rPr>
          <w:i/>
          <w:iCs/>
          <w:sz w:val="24"/>
          <w:szCs w:val="24"/>
        </w:rPr>
        <w:t>...</w:t>
      </w:r>
      <w:r>
        <w:rPr>
          <w:sz w:val="24"/>
          <w:szCs w:val="24"/>
        </w:rPr>
        <w:t xml:space="preserve"> by Oliver Elton. (Slavonic review. London, 1924. 8°. v. 2, p. 587—600.)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104. The tale of the golden cockerel</w:t>
      </w:r>
      <w:r>
        <w:rPr>
          <w:i/>
          <w:iCs/>
          <w:sz w:val="24"/>
          <w:szCs w:val="24"/>
        </w:rPr>
        <w:t>...</w:t>
      </w:r>
      <w:r>
        <w:rPr>
          <w:sz w:val="24"/>
          <w:szCs w:val="24"/>
        </w:rPr>
        <w:t xml:space="preserve"> [translated by Hannah Waller with a note on Pushkin and the Tale by Raissa Lomonossova. Engravings by Robert Gibbings. London: the Golden Cockerel Press, 1936.] 22 p. illus. </w:t>
      </w:r>
    </w:p>
    <w:p w:rsidR="00295E9D" w:rsidRDefault="00123E44">
      <w:pPr>
        <w:rPr>
          <w:sz w:val="24"/>
          <w:szCs w:val="24"/>
        </w:rPr>
      </w:pPr>
      <w:r>
        <w:rPr>
          <w:sz w:val="24"/>
          <w:szCs w:val="24"/>
        </w:rPr>
        <w:t xml:space="preserve">* KP (Golden Cockerel) </w:t>
      </w:r>
    </w:p>
    <w:p w:rsidR="00295E9D" w:rsidRDefault="00123E44">
      <w:pPr>
        <w:rPr>
          <w:sz w:val="24"/>
          <w:szCs w:val="24"/>
        </w:rPr>
      </w:pPr>
      <w:r>
        <w:rPr>
          <w:sz w:val="24"/>
          <w:szCs w:val="24"/>
        </w:rPr>
        <w:t xml:space="preserve">Unlimited edition. </w:t>
      </w:r>
    </w:p>
    <w:p w:rsidR="00295E9D" w:rsidRDefault="00123E44">
      <w:pPr>
        <w:rPr>
          <w:sz w:val="24"/>
          <w:szCs w:val="24"/>
        </w:rPr>
      </w:pPr>
      <w:r>
        <w:rPr>
          <w:sz w:val="24"/>
          <w:szCs w:val="24"/>
        </w:rPr>
        <w:t xml:space="preserve">Second impression. </w:t>
      </w:r>
    </w:p>
    <w:p w:rsidR="00295E9D" w:rsidRDefault="00123E44">
      <w:pPr>
        <w:rPr>
          <w:sz w:val="24"/>
          <w:szCs w:val="24"/>
        </w:rPr>
      </w:pPr>
      <w:r>
        <w:rPr>
          <w:sz w:val="24"/>
          <w:szCs w:val="24"/>
        </w:rPr>
        <w:t xml:space="preserve">105. Tale of the Pope and his workman Balda; translated by Oliver Elton. (The Slavonic and East European review. London, 1935. 8°. v. 13, p. 288—293.)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106. Thou shalt not, poet, prize the people</w:t>
      </w:r>
      <w:r w:rsidR="007D2565">
        <w:rPr>
          <w:sz w:val="24"/>
          <w:szCs w:val="24"/>
        </w:rPr>
        <w:t>’</w:t>
      </w:r>
      <w:r>
        <w:rPr>
          <w:sz w:val="24"/>
          <w:szCs w:val="24"/>
        </w:rPr>
        <w:t xml:space="preserve">s love; sonnet, translated by Constance Garnett. (Nation. London, 1908. f°. v. 3, p. 383.)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107. The Three springs; free translation</w:t>
      </w:r>
      <w:r>
        <w:rPr>
          <w:i/>
          <w:iCs/>
          <w:sz w:val="24"/>
          <w:szCs w:val="24"/>
        </w:rPr>
        <w:t>...</w:t>
      </w:r>
      <w:r>
        <w:rPr>
          <w:sz w:val="24"/>
          <w:szCs w:val="24"/>
        </w:rPr>
        <w:t xml:space="preserve"> by F. P. Marchant. (The Anglo-Russian Literary Society. Proceedings. London, 1898. 8°. no. 22, p. 66.)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108. Three springs; translated by Maud F. Jerrold. (Slavonic and East European review. London, 1929. 8°. v. 7, p. 392.)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109. Through clam</w:t>
      </w:r>
      <w:r w:rsidR="007D2565">
        <w:rPr>
          <w:sz w:val="24"/>
          <w:szCs w:val="24"/>
        </w:rPr>
        <w:t>’</w:t>
      </w:r>
      <w:r>
        <w:rPr>
          <w:sz w:val="24"/>
          <w:szCs w:val="24"/>
        </w:rPr>
        <w:t xml:space="preserve">rous streets my feet may stray; from the Russian by L. A. Magnus. (The Anglo-Russian Literary Society. Proceedings. London [1901?]. 8°. no. 33.)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125, * </w:t>
      </w:r>
      <w:r>
        <w:rPr>
          <w:i/>
          <w:iCs/>
          <w:sz w:val="24"/>
          <w:szCs w:val="24"/>
        </w:rPr>
        <w:t>QDA</w:t>
      </w:r>
      <w:r>
        <w:rPr>
          <w:sz w:val="24"/>
          <w:szCs w:val="24"/>
        </w:rPr>
        <w:t xml:space="preserve">. </w:t>
      </w:r>
    </w:p>
    <w:p w:rsidR="00295E9D" w:rsidRDefault="00123E44">
      <w:pPr>
        <w:rPr>
          <w:sz w:val="24"/>
          <w:szCs w:val="24"/>
        </w:rPr>
      </w:pPr>
      <w:r>
        <w:rPr>
          <w:sz w:val="24"/>
          <w:szCs w:val="24"/>
        </w:rPr>
        <w:t xml:space="preserve">Appears also in </w:t>
      </w:r>
      <w:r>
        <w:rPr>
          <w:i/>
          <w:iCs/>
          <w:sz w:val="24"/>
          <w:szCs w:val="24"/>
        </w:rPr>
        <w:t>The Oxford and Cambridge review</w:t>
      </w:r>
      <w:r>
        <w:rPr>
          <w:sz w:val="24"/>
          <w:szCs w:val="24"/>
        </w:rPr>
        <w:t xml:space="preserve">, London, 1912, no. 21, p. 162, </w:t>
      </w:r>
      <w:r>
        <w:rPr>
          <w:i/>
          <w:iCs/>
          <w:sz w:val="24"/>
          <w:szCs w:val="24"/>
        </w:rPr>
        <w:t>SSA; Living age</w:t>
      </w:r>
      <w:r>
        <w:rPr>
          <w:sz w:val="24"/>
          <w:szCs w:val="24"/>
        </w:rPr>
        <w:t xml:space="preserve">, Boston, 1912, v. 275, p. 610, * </w:t>
      </w:r>
      <w:r>
        <w:rPr>
          <w:i/>
          <w:iCs/>
          <w:sz w:val="24"/>
          <w:szCs w:val="24"/>
        </w:rPr>
        <w:t>DA</w:t>
      </w:r>
      <w:r>
        <w:rPr>
          <w:sz w:val="24"/>
          <w:szCs w:val="24"/>
        </w:rPr>
        <w:t xml:space="preserve">. </w:t>
      </w:r>
    </w:p>
    <w:p w:rsidR="00295E9D" w:rsidRDefault="00123E44">
      <w:pPr>
        <w:rPr>
          <w:sz w:val="24"/>
          <w:szCs w:val="24"/>
        </w:rPr>
      </w:pPr>
      <w:r>
        <w:rPr>
          <w:sz w:val="24"/>
          <w:szCs w:val="24"/>
        </w:rPr>
        <w:t>110. To Baratinsky from Bessarabia; free translation</w:t>
      </w:r>
      <w:r>
        <w:rPr>
          <w:i/>
          <w:iCs/>
          <w:sz w:val="24"/>
          <w:szCs w:val="24"/>
        </w:rPr>
        <w:t>...</w:t>
      </w:r>
      <w:r>
        <w:rPr>
          <w:sz w:val="24"/>
          <w:szCs w:val="24"/>
        </w:rPr>
        <w:t xml:space="preserve"> by F. P. Marchant. (Anglo-Russian Literary Society. Proceedings. London, 1913. 8°. no. 68, p. 117—118.)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111. To the Brownie (Domovomu); translated</w:t>
      </w:r>
      <w:r>
        <w:rPr>
          <w:i/>
          <w:iCs/>
          <w:sz w:val="24"/>
          <w:szCs w:val="24"/>
        </w:rPr>
        <w:t>...</w:t>
      </w:r>
      <w:r>
        <w:rPr>
          <w:sz w:val="24"/>
          <w:szCs w:val="24"/>
        </w:rPr>
        <w:t xml:space="preserve"> by Oliver Elton. (Slavonic and East European review. London, 1933. 8°. v. 12, p. 6—7.)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12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112. To Chaadayev; translated by Charlotte Sidgwick. (Free Russia. London, 1898. 4°. v. 9, no. 10. p. 66.)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113. To the domovoi; free translation</w:t>
      </w:r>
      <w:r>
        <w:rPr>
          <w:i/>
          <w:iCs/>
          <w:sz w:val="24"/>
          <w:szCs w:val="24"/>
        </w:rPr>
        <w:t>...</w:t>
      </w:r>
      <w:r>
        <w:rPr>
          <w:sz w:val="24"/>
          <w:szCs w:val="24"/>
        </w:rPr>
        <w:t xml:space="preserve"> by F. P. Marchant. (The Anglo-Russian Literary Society. Proceedings. London, 1913. 8°. no. 68, p. 117.)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lastRenderedPageBreak/>
        <w:t>114. To my friends</w:t>
      </w:r>
      <w:r>
        <w:rPr>
          <w:i/>
          <w:iCs/>
          <w:sz w:val="24"/>
          <w:szCs w:val="24"/>
        </w:rPr>
        <w:t>...</w:t>
      </w:r>
      <w:r>
        <w:rPr>
          <w:sz w:val="24"/>
          <w:szCs w:val="24"/>
        </w:rPr>
        <w:t xml:space="preserve"> translated by F. P. Marchant. (Anglo-Russian Literary Society. Proceedings. London [1901?]. 8°. no. 32.)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125, * </w:t>
      </w:r>
      <w:r>
        <w:rPr>
          <w:i/>
          <w:iCs/>
          <w:sz w:val="24"/>
          <w:szCs w:val="24"/>
        </w:rPr>
        <w:t>QDA</w:t>
      </w:r>
      <w:r>
        <w:rPr>
          <w:sz w:val="24"/>
          <w:szCs w:val="24"/>
        </w:rPr>
        <w:t xml:space="preserve">. </w:t>
      </w:r>
    </w:p>
    <w:p w:rsidR="00295E9D" w:rsidRDefault="00123E44">
      <w:pPr>
        <w:rPr>
          <w:sz w:val="24"/>
          <w:szCs w:val="24"/>
        </w:rPr>
      </w:pPr>
      <w:r>
        <w:rPr>
          <w:sz w:val="24"/>
          <w:szCs w:val="24"/>
        </w:rPr>
        <w:t>115. To a poet</w:t>
      </w:r>
      <w:r>
        <w:rPr>
          <w:i/>
          <w:iCs/>
          <w:sz w:val="24"/>
          <w:szCs w:val="24"/>
        </w:rPr>
        <w:t>...</w:t>
      </w:r>
      <w:r>
        <w:rPr>
          <w:sz w:val="24"/>
          <w:szCs w:val="24"/>
        </w:rPr>
        <w:t xml:space="preserve"> translated by Alfred Hayes. (The Anglo-Russian Literary Society. Proceedings. London, 1919. 8°. no. 85, p. 93.)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116. To the sea; translated by E. M. Kayden. (Sewanee review. Sewanee, Tenn., 1926. 8°. v. 34, p. 38.)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117. Translations from Poushkin in memory of the hundredth anniversary of the poet</w:t>
      </w:r>
      <w:r w:rsidR="007D2565">
        <w:rPr>
          <w:sz w:val="24"/>
          <w:szCs w:val="24"/>
        </w:rPr>
        <w:t>’</w:t>
      </w:r>
      <w:r>
        <w:rPr>
          <w:sz w:val="24"/>
          <w:szCs w:val="24"/>
        </w:rPr>
        <w:t xml:space="preserve">s birthday by C. E. Turner. St. Petersburg: K. L. Ricker, 1899. 328 p., 1 port. 12°. </w:t>
      </w:r>
    </w:p>
    <w:p w:rsidR="00295E9D" w:rsidRDefault="00123E44">
      <w:pPr>
        <w:rPr>
          <w:sz w:val="24"/>
          <w:szCs w:val="24"/>
        </w:rPr>
      </w:pPr>
      <w:r>
        <w:rPr>
          <w:sz w:val="24"/>
          <w:szCs w:val="24"/>
        </w:rPr>
        <w:t xml:space="preserve">8-** QDH </w:t>
      </w:r>
    </w:p>
    <w:p w:rsidR="00295E9D" w:rsidRDefault="00123E44">
      <w:pPr>
        <w:rPr>
          <w:sz w:val="24"/>
          <w:szCs w:val="24"/>
        </w:rPr>
      </w:pPr>
      <w:r>
        <w:rPr>
          <w:i/>
          <w:iCs/>
          <w:sz w:val="24"/>
          <w:szCs w:val="24"/>
        </w:rPr>
        <w:t>Contents:</w:t>
      </w:r>
      <w:r>
        <w:rPr>
          <w:sz w:val="24"/>
          <w:szCs w:val="24"/>
        </w:rPr>
        <w:t xml:space="preserve"> The Dreamer. The Grave of a youth. I have outlived my every wish. To the sea. Elegy. Vain gift, gift of chance. Drowned. The Unwashed. A Winter morning. The Noisy joys of thoughtless years are spent. A Study. To the calumniators of Russia. The Poet. God grant, my reason ne</w:t>
      </w:r>
      <w:r w:rsidR="007D2565">
        <w:rPr>
          <w:sz w:val="24"/>
          <w:szCs w:val="24"/>
        </w:rPr>
        <w:t>’</w:t>
      </w:r>
      <w:r>
        <w:rPr>
          <w:sz w:val="24"/>
          <w:szCs w:val="24"/>
        </w:rPr>
        <w:t xml:space="preserve">er betray me. My monument. The Gipsies; a poem. Poltava; a poem in three cantos. Mozart and Saglieri; a dramatic sketch. The Bronze cavalier; a poem in two cantos. The Statue guest; a dramatic sketch. Boris Godunoff; an historical tragedy. Explanatory notes. </w:t>
      </w:r>
    </w:p>
    <w:p w:rsidR="00295E9D" w:rsidRDefault="00123E44">
      <w:pPr>
        <w:rPr>
          <w:sz w:val="24"/>
          <w:szCs w:val="24"/>
        </w:rPr>
      </w:pPr>
      <w:r>
        <w:rPr>
          <w:sz w:val="24"/>
          <w:szCs w:val="24"/>
        </w:rPr>
        <w:t xml:space="preserve">A London edition published by S. Low, Marston &amp; Company, Limited, appeared the same year. Copy in Circulation Department (Schomburg Collection). </w:t>
      </w:r>
    </w:p>
    <w:p w:rsidR="00295E9D" w:rsidRDefault="00123E44">
      <w:pPr>
        <w:rPr>
          <w:sz w:val="24"/>
          <w:szCs w:val="24"/>
        </w:rPr>
      </w:pPr>
      <w:r>
        <w:rPr>
          <w:sz w:val="24"/>
          <w:szCs w:val="24"/>
        </w:rPr>
        <w:t xml:space="preserve">Reviewed in </w:t>
      </w:r>
      <w:r>
        <w:rPr>
          <w:i/>
          <w:iCs/>
          <w:sz w:val="24"/>
          <w:szCs w:val="24"/>
        </w:rPr>
        <w:t>Literature</w:t>
      </w:r>
      <w:r>
        <w:rPr>
          <w:sz w:val="24"/>
          <w:szCs w:val="24"/>
        </w:rPr>
        <w:t xml:space="preserve">, London, 1899, v. 4, p. 624, </w:t>
      </w:r>
      <w:r>
        <w:rPr>
          <w:i/>
          <w:iCs/>
          <w:sz w:val="24"/>
          <w:szCs w:val="24"/>
        </w:rPr>
        <w:t>* DA; The Academy</w:t>
      </w:r>
      <w:r>
        <w:rPr>
          <w:sz w:val="24"/>
          <w:szCs w:val="24"/>
        </w:rPr>
        <w:t xml:space="preserve">, London, 1899, v. 56, p. 676—677, port., * </w:t>
      </w:r>
      <w:r>
        <w:rPr>
          <w:i/>
          <w:iCs/>
          <w:sz w:val="24"/>
          <w:szCs w:val="24"/>
        </w:rPr>
        <w:t>DA</w:t>
      </w:r>
      <w:r>
        <w:rPr>
          <w:sz w:val="24"/>
          <w:szCs w:val="24"/>
        </w:rPr>
        <w:t xml:space="preserve">. </w:t>
      </w:r>
    </w:p>
    <w:p w:rsidR="00295E9D" w:rsidRDefault="00123E44">
      <w:pPr>
        <w:rPr>
          <w:sz w:val="24"/>
          <w:szCs w:val="24"/>
        </w:rPr>
      </w:pPr>
      <w:r>
        <w:rPr>
          <w:sz w:val="24"/>
          <w:szCs w:val="24"/>
        </w:rPr>
        <w:t>118. Truth; free translation</w:t>
      </w:r>
      <w:r>
        <w:rPr>
          <w:i/>
          <w:iCs/>
          <w:sz w:val="24"/>
          <w:szCs w:val="24"/>
        </w:rPr>
        <w:t>...</w:t>
      </w:r>
      <w:r>
        <w:rPr>
          <w:sz w:val="24"/>
          <w:szCs w:val="24"/>
        </w:rPr>
        <w:t xml:space="preserve"> by F. P. Marchant. (The Anglo-Russian Literary Society. Proceedings. London, 1898. 8°. no. 22, p. 67.)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119. Upas-tree; translated by D. S. Mirsky. (Golden book. New York, 1926. 4°. v. 4, p. 574.)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120. Verses written during a sleepless night. (World review. Mount Morris, Illinois, 1928. 4°. v. 5, p. 217.)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121. The Vision; translated by Boris Brasol. (The Russian student. New York, 1930. 8°. v. 6, no. 10, p. 11.)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122. The Water nymph (Russalka); translated by H. Badanes. [Mount Vernon, New York, 192—?] 28 f. 4°. </w:t>
      </w:r>
    </w:p>
    <w:p w:rsidR="00295E9D" w:rsidRDefault="00123E44">
      <w:pPr>
        <w:rPr>
          <w:sz w:val="24"/>
          <w:szCs w:val="24"/>
        </w:rPr>
      </w:pPr>
      <w:r>
        <w:rPr>
          <w:sz w:val="24"/>
          <w:szCs w:val="24"/>
        </w:rPr>
        <w:t xml:space="preserve">** QDK </w:t>
      </w:r>
    </w:p>
    <w:p w:rsidR="00295E9D" w:rsidRDefault="00123E44">
      <w:pPr>
        <w:rPr>
          <w:sz w:val="24"/>
          <w:szCs w:val="24"/>
        </w:rPr>
      </w:pPr>
      <w:r>
        <w:rPr>
          <w:sz w:val="24"/>
          <w:szCs w:val="24"/>
        </w:rPr>
        <w:t xml:space="preserve">Typewritten copy. </w:t>
      </w:r>
    </w:p>
    <w:p w:rsidR="00295E9D" w:rsidRDefault="00123E44">
      <w:pPr>
        <w:rPr>
          <w:sz w:val="24"/>
          <w:szCs w:val="24"/>
        </w:rPr>
      </w:pPr>
      <w:r>
        <w:rPr>
          <w:sz w:val="24"/>
          <w:szCs w:val="24"/>
        </w:rPr>
        <w:t>123. ”Who stopped you here, ye waves and billows?”</w:t>
      </w:r>
      <w:r>
        <w:rPr>
          <w:i/>
          <w:iCs/>
          <w:sz w:val="24"/>
          <w:szCs w:val="24"/>
        </w:rPr>
        <w:t>...</w:t>
      </w:r>
      <w:r>
        <w:rPr>
          <w:sz w:val="24"/>
          <w:szCs w:val="24"/>
        </w:rPr>
        <w:t xml:space="preserve"> (Russian review. New York, 1916. 8°. v.l. p. 296.)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124. A Winter evening</w:t>
      </w:r>
      <w:r>
        <w:rPr>
          <w:i/>
          <w:iCs/>
          <w:sz w:val="24"/>
          <w:szCs w:val="24"/>
        </w:rPr>
        <w:t>...</w:t>
      </w:r>
      <w:r>
        <w:rPr>
          <w:sz w:val="24"/>
          <w:szCs w:val="24"/>
        </w:rPr>
        <w:t xml:space="preserve"> translated by Miss Dorothea Prall. (The Anglo-Russian Literary Society. Proceedings. London, 1918. 8°. no. 81, p. 83—84.)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125. The Winter road; translated by Oliver Elton. (Slavonic and East European review. London, 1933. 8°. v. 12, p. 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126. A Wondrous rose</w:t>
      </w:r>
      <w:r>
        <w:rPr>
          <w:i/>
          <w:iCs/>
          <w:sz w:val="24"/>
          <w:szCs w:val="24"/>
        </w:rPr>
        <w:t>...</w:t>
      </w:r>
      <w:r>
        <w:rPr>
          <w:sz w:val="24"/>
          <w:szCs w:val="24"/>
        </w:rPr>
        <w:t xml:space="preserve"> translated by R. M. Hewitt. (Slavonic review. London, </w:t>
      </w:r>
      <w:r>
        <w:rPr>
          <w:sz w:val="24"/>
          <w:szCs w:val="24"/>
        </w:rPr>
        <w:lastRenderedPageBreak/>
        <w:t xml:space="preserve">1923—24. 8°. v. 2, p. 402.)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127. Ya perezhil</w:t>
      </w:r>
      <w:r>
        <w:rPr>
          <w:i/>
          <w:iCs/>
          <w:sz w:val="24"/>
          <w:szCs w:val="24"/>
        </w:rPr>
        <w:t>...</w:t>
      </w:r>
      <w:r>
        <w:rPr>
          <w:sz w:val="24"/>
          <w:szCs w:val="24"/>
        </w:rPr>
        <w:t xml:space="preserve"> translated by Maurice Baring. (The Slavonic and East European review. London, 1935. 8°. v. 14, p. 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128. The Zigany; [translated by George Borrow]. (In: George Borrow, Works. London [etc.]: Constable &amp; Co., Ltd., 924. 8°. v. 16, p. 419—441.) </w:t>
      </w:r>
    </w:p>
    <w:p w:rsidR="00295E9D" w:rsidRDefault="00123E44">
      <w:pPr>
        <w:rPr>
          <w:sz w:val="24"/>
          <w:szCs w:val="24"/>
        </w:rPr>
      </w:pPr>
      <w:r>
        <w:rPr>
          <w:sz w:val="24"/>
          <w:szCs w:val="24"/>
        </w:rPr>
        <w:t xml:space="preserve">NCG </w:t>
      </w:r>
    </w:p>
    <w:p w:rsidR="00295E9D" w:rsidRDefault="00123E44">
      <w:pPr>
        <w:rPr>
          <w:sz w:val="24"/>
          <w:szCs w:val="24"/>
        </w:rPr>
      </w:pPr>
      <w:r>
        <w:rPr>
          <w:sz w:val="24"/>
          <w:szCs w:val="24"/>
        </w:rPr>
        <w:t>In Anthologies</w:t>
      </w:r>
    </w:p>
    <w:p w:rsidR="00295E9D" w:rsidRDefault="00123E44">
      <w:pPr>
        <w:rPr>
          <w:sz w:val="24"/>
          <w:szCs w:val="24"/>
        </w:rPr>
      </w:pPr>
      <w:r>
        <w:rPr>
          <w:sz w:val="24"/>
          <w:szCs w:val="24"/>
        </w:rPr>
        <w:t xml:space="preserve">129. Baratynskaya, Anna Davydovna (knyazhna Abamelik). Translations from Russian and German poets by a Russian lady [pseud. of Anna Davydovna Baratynskaya (knyazhna Abamelik)]. Baden-Baden: Printed by A. von Hagen, 1878. 8°. </w:t>
      </w:r>
    </w:p>
    <w:p w:rsidR="00295E9D" w:rsidRDefault="00123E44">
      <w:pPr>
        <w:rPr>
          <w:sz w:val="24"/>
          <w:szCs w:val="24"/>
        </w:rPr>
      </w:pPr>
      <w:r>
        <w:rPr>
          <w:sz w:val="24"/>
          <w:szCs w:val="24"/>
        </w:rPr>
        <w:t xml:space="preserve">Contains: The Gypsies (two extracts). The Poet. The Angel. The 19th of October. The Demon, and several minor poems. </w:t>
      </w:r>
    </w:p>
    <w:p w:rsidR="00295E9D" w:rsidRDefault="00123E44">
      <w:pPr>
        <w:rPr>
          <w:sz w:val="24"/>
          <w:szCs w:val="24"/>
        </w:rPr>
      </w:pPr>
      <w:r>
        <w:rPr>
          <w:sz w:val="24"/>
          <w:szCs w:val="24"/>
        </w:rPr>
        <w:t xml:space="preserve">Authority: V. I. Mezhov. Puschkiniana. St. Petersburg, 1886, p. 231, no. 3487, * </w:t>
      </w:r>
      <w:r>
        <w:rPr>
          <w:i/>
          <w:iCs/>
          <w:sz w:val="24"/>
          <w:szCs w:val="24"/>
        </w:rPr>
        <w:t>QD</w:t>
      </w:r>
      <w:r>
        <w:rPr>
          <w:sz w:val="24"/>
          <w:szCs w:val="24"/>
        </w:rPr>
        <w:t xml:space="preserve">. </w:t>
      </w:r>
    </w:p>
    <w:p w:rsidR="00295E9D" w:rsidRDefault="00123E44">
      <w:pPr>
        <w:rPr>
          <w:sz w:val="24"/>
          <w:szCs w:val="24"/>
        </w:rPr>
      </w:pPr>
      <w:r>
        <w:rPr>
          <w:sz w:val="24"/>
          <w:szCs w:val="24"/>
        </w:rPr>
        <w:t>130. Blanchi, martha gilbert (dickinson), editor and translator. Russian lyrics; songs of Cossack, lover, patriot and peasant; done into English verse</w:t>
      </w:r>
      <w:r>
        <w:rPr>
          <w:i/>
          <w:iCs/>
          <w:sz w:val="24"/>
          <w:szCs w:val="24"/>
        </w:rPr>
        <w:t>...</w:t>
      </w:r>
      <w:r>
        <w:rPr>
          <w:sz w:val="24"/>
          <w:szCs w:val="24"/>
        </w:rPr>
        <w:t xml:space="preserve"> New York: Duffield and Company, 1910. 139 p.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Contains: The Song of the kazak. The Delibash. To the Don. The Caucas. The Cloister on Kasbek. Goblins of the steppes. Under a portrait of Jukowsky. The Vision. I loved thee. Serenade. A Winter evening. The Last flower. Stanzas from ”Onegin”: Our northern winter</w:t>
      </w:r>
      <w:r w:rsidR="007D2565">
        <w:rPr>
          <w:sz w:val="24"/>
          <w:szCs w:val="24"/>
        </w:rPr>
        <w:t>’</w:t>
      </w:r>
      <w:r>
        <w:rPr>
          <w:sz w:val="24"/>
          <w:szCs w:val="24"/>
        </w:rPr>
        <w:t xml:space="preserve">s fickle summer; Sometimes he read aloud with Olga; Love condescends to every altar; How sad to me is thine appearing. The Memorial. Brief biographical notes. </w:t>
      </w:r>
    </w:p>
    <w:p w:rsidR="00295E9D" w:rsidRDefault="00123E44">
      <w:pPr>
        <w:rPr>
          <w:sz w:val="24"/>
          <w:szCs w:val="24"/>
        </w:rPr>
      </w:pPr>
      <w:r>
        <w:rPr>
          <w:sz w:val="24"/>
          <w:szCs w:val="24"/>
        </w:rPr>
        <w:t xml:space="preserve">Second edition in 1916. </w:t>
      </w:r>
    </w:p>
    <w:p w:rsidR="00295E9D" w:rsidRDefault="00123E44">
      <w:pPr>
        <w:rPr>
          <w:sz w:val="24"/>
          <w:szCs w:val="24"/>
        </w:rPr>
      </w:pPr>
      <w:r>
        <w:rPr>
          <w:sz w:val="24"/>
          <w:szCs w:val="24"/>
        </w:rPr>
        <w:t>131. Borrow, George, translator. The Talisman, from the Russian</w:t>
      </w:r>
      <w:r>
        <w:rPr>
          <w:i/>
          <w:iCs/>
          <w:sz w:val="24"/>
          <w:szCs w:val="24"/>
        </w:rPr>
        <w:t>...</w:t>
      </w:r>
      <w:r>
        <w:rPr>
          <w:sz w:val="24"/>
          <w:szCs w:val="24"/>
        </w:rPr>
        <w:t xml:space="preserve"> with other pieces</w:t>
      </w:r>
      <w:r>
        <w:rPr>
          <w:i/>
          <w:iCs/>
          <w:sz w:val="24"/>
          <w:szCs w:val="24"/>
        </w:rPr>
        <w:t>...</w:t>
      </w:r>
      <w:r>
        <w:rPr>
          <w:sz w:val="24"/>
          <w:szCs w:val="24"/>
        </w:rPr>
        <w:t xml:space="preserve"> St. Petersburg: Schultz &amp; Beneze, 1835. 8°.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 xml:space="preserve">Contains: The Talisman and The Mermaid. </w:t>
      </w:r>
    </w:p>
    <w:p w:rsidR="00295E9D" w:rsidRDefault="00123E44">
      <w:pPr>
        <w:rPr>
          <w:sz w:val="24"/>
          <w:szCs w:val="24"/>
        </w:rPr>
      </w:pPr>
      <w:r>
        <w:rPr>
          <w:sz w:val="24"/>
          <w:szCs w:val="24"/>
        </w:rPr>
        <w:t>Reprinted in George Borrow</w:t>
      </w:r>
      <w:r w:rsidR="007D2565">
        <w:rPr>
          <w:sz w:val="24"/>
          <w:szCs w:val="24"/>
        </w:rPr>
        <w:t>’</w:t>
      </w:r>
      <w:r>
        <w:rPr>
          <w:sz w:val="24"/>
          <w:szCs w:val="24"/>
        </w:rPr>
        <w:t xml:space="preserve">s </w:t>
      </w:r>
      <w:r>
        <w:rPr>
          <w:i/>
          <w:iCs/>
          <w:sz w:val="24"/>
          <w:szCs w:val="24"/>
        </w:rPr>
        <w:t>Works</w:t>
      </w:r>
      <w:r>
        <w:rPr>
          <w:sz w:val="24"/>
          <w:szCs w:val="24"/>
        </w:rPr>
        <w:t xml:space="preserve">, London [etc.]: Constable &amp; Co., Ltd., 1924, v. 15, p. 521—526, </w:t>
      </w:r>
      <w:r>
        <w:rPr>
          <w:i/>
          <w:iCs/>
          <w:sz w:val="24"/>
          <w:szCs w:val="24"/>
        </w:rPr>
        <w:t>NCG</w:t>
      </w:r>
      <w:r>
        <w:rPr>
          <w:sz w:val="24"/>
          <w:szCs w:val="24"/>
        </w:rPr>
        <w:t xml:space="preserve">. </w:t>
      </w:r>
    </w:p>
    <w:p w:rsidR="00295E9D" w:rsidRDefault="00123E44">
      <w:pPr>
        <w:rPr>
          <w:sz w:val="24"/>
          <w:szCs w:val="24"/>
        </w:rPr>
      </w:pPr>
      <w:r>
        <w:rPr>
          <w:sz w:val="24"/>
          <w:szCs w:val="24"/>
        </w:rPr>
        <w:t xml:space="preserve">The Talisman appears also in leo Wiener, </w:t>
      </w:r>
      <w:r>
        <w:rPr>
          <w:i/>
          <w:iCs/>
          <w:sz w:val="24"/>
          <w:szCs w:val="24"/>
        </w:rPr>
        <w:t>Anthology of Russian literature</w:t>
      </w:r>
      <w:r>
        <w:rPr>
          <w:sz w:val="24"/>
          <w:szCs w:val="24"/>
        </w:rPr>
        <w:t>. New York: G. P. Putnam</w:t>
      </w:r>
      <w:r w:rsidR="007D2565">
        <w:rPr>
          <w:sz w:val="24"/>
          <w:szCs w:val="24"/>
        </w:rPr>
        <w:t>’</w:t>
      </w:r>
      <w:r>
        <w:rPr>
          <w:sz w:val="24"/>
          <w:szCs w:val="24"/>
        </w:rPr>
        <w:t xml:space="preserve">s Sons, 1902—03, part 2, p. 138, * </w:t>
      </w:r>
      <w:r>
        <w:rPr>
          <w:i/>
          <w:iCs/>
          <w:sz w:val="24"/>
          <w:szCs w:val="24"/>
        </w:rPr>
        <w:t>QDA</w:t>
      </w:r>
      <w:r>
        <w:rPr>
          <w:sz w:val="24"/>
          <w:szCs w:val="24"/>
        </w:rPr>
        <w:t xml:space="preserve">. </w:t>
      </w:r>
    </w:p>
    <w:p w:rsidR="00295E9D" w:rsidRDefault="00123E44">
      <w:pPr>
        <w:rPr>
          <w:sz w:val="24"/>
          <w:szCs w:val="24"/>
        </w:rPr>
      </w:pPr>
      <w:r>
        <w:rPr>
          <w:sz w:val="24"/>
          <w:szCs w:val="24"/>
        </w:rPr>
        <w:t>132. —— Targum; or, Metrical translations from thirty languages and dialects</w:t>
      </w:r>
      <w:r>
        <w:rPr>
          <w:i/>
          <w:iCs/>
          <w:sz w:val="24"/>
          <w:szCs w:val="24"/>
        </w:rPr>
        <w:t>...</w:t>
      </w:r>
      <w:r>
        <w:rPr>
          <w:sz w:val="24"/>
          <w:szCs w:val="24"/>
        </w:rPr>
        <w:t xml:space="preserve"> St. Peterburg: printed by Schultz and Beneze, 1835. viii, 106 p. 8°.* KL </w:t>
      </w:r>
    </w:p>
    <w:p w:rsidR="00295E9D" w:rsidRDefault="00123E44">
      <w:pPr>
        <w:rPr>
          <w:sz w:val="24"/>
          <w:szCs w:val="24"/>
        </w:rPr>
      </w:pPr>
      <w:r>
        <w:rPr>
          <w:sz w:val="24"/>
          <w:szCs w:val="24"/>
        </w:rPr>
        <w:t xml:space="preserve">One hundred Copies printed. </w:t>
      </w:r>
    </w:p>
    <w:p w:rsidR="00295E9D" w:rsidRDefault="00123E44">
      <w:pPr>
        <w:rPr>
          <w:sz w:val="24"/>
          <w:szCs w:val="24"/>
        </w:rPr>
      </w:pPr>
      <w:r>
        <w:rPr>
          <w:sz w:val="24"/>
          <w:szCs w:val="24"/>
        </w:rPr>
        <w:t xml:space="preserve">Contains: The Black shawl. Song (from the Gipsies). </w:t>
      </w:r>
    </w:p>
    <w:p w:rsidR="00295E9D" w:rsidRDefault="00123E44">
      <w:pPr>
        <w:rPr>
          <w:sz w:val="24"/>
          <w:szCs w:val="24"/>
        </w:rPr>
      </w:pPr>
      <w:r>
        <w:rPr>
          <w:sz w:val="24"/>
          <w:szCs w:val="24"/>
        </w:rPr>
        <w:t>The two poems appear also in Borrow</w:t>
      </w:r>
      <w:r w:rsidR="007D2565">
        <w:rPr>
          <w:sz w:val="24"/>
          <w:szCs w:val="24"/>
        </w:rPr>
        <w:t>’</w:t>
      </w:r>
      <w:r>
        <w:rPr>
          <w:sz w:val="24"/>
          <w:szCs w:val="24"/>
        </w:rPr>
        <w:t xml:space="preserve">s </w:t>
      </w:r>
      <w:r>
        <w:rPr>
          <w:i/>
          <w:iCs/>
          <w:sz w:val="24"/>
          <w:szCs w:val="24"/>
        </w:rPr>
        <w:t>Works</w:t>
      </w:r>
      <w:r>
        <w:rPr>
          <w:sz w:val="24"/>
          <w:szCs w:val="24"/>
        </w:rPr>
        <w:t xml:space="preserve">, London [etc.]: Constable &amp; Co., Ltd., 1924, v. 16, p. 29—31, </w:t>
      </w:r>
      <w:r>
        <w:rPr>
          <w:i/>
          <w:iCs/>
          <w:sz w:val="24"/>
          <w:szCs w:val="24"/>
        </w:rPr>
        <w:t>NCG</w:t>
      </w:r>
      <w:r>
        <w:rPr>
          <w:sz w:val="24"/>
          <w:szCs w:val="24"/>
        </w:rPr>
        <w:t xml:space="preserve">. </w:t>
      </w:r>
    </w:p>
    <w:p w:rsidR="00295E9D" w:rsidRDefault="00123E44">
      <w:pPr>
        <w:rPr>
          <w:sz w:val="24"/>
          <w:szCs w:val="24"/>
        </w:rPr>
      </w:pPr>
      <w:r>
        <w:rPr>
          <w:sz w:val="24"/>
          <w:szCs w:val="24"/>
        </w:rPr>
        <w:t xml:space="preserve">The Black shawl appears also in his </w:t>
      </w:r>
      <w:r>
        <w:rPr>
          <w:i/>
          <w:iCs/>
          <w:sz w:val="24"/>
          <w:szCs w:val="24"/>
        </w:rPr>
        <w:t>Ballads of all nations...</w:t>
      </w:r>
      <w:r>
        <w:rPr>
          <w:sz w:val="24"/>
          <w:szCs w:val="24"/>
        </w:rPr>
        <w:t xml:space="preserve"> , London: Alston Rivers, Ltd. [1927], p. 282—283, </w:t>
      </w:r>
      <w:r>
        <w:rPr>
          <w:i/>
          <w:iCs/>
          <w:sz w:val="24"/>
          <w:szCs w:val="24"/>
        </w:rPr>
        <w:t>NAEM</w:t>
      </w:r>
      <w:r>
        <w:rPr>
          <w:sz w:val="24"/>
          <w:szCs w:val="24"/>
        </w:rPr>
        <w:t xml:space="preserve">. </w:t>
      </w:r>
    </w:p>
    <w:p w:rsidR="00295E9D" w:rsidRDefault="00123E44">
      <w:pPr>
        <w:rPr>
          <w:sz w:val="24"/>
          <w:szCs w:val="24"/>
        </w:rPr>
      </w:pPr>
      <w:r>
        <w:rPr>
          <w:sz w:val="24"/>
          <w:szCs w:val="24"/>
        </w:rPr>
        <w:t xml:space="preserve">13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133. Bruce, john edward. Short biographical sketches of eminent Negro men and women; in Europe and the United States, with brief extracts from their writings and public utterances, compiled and arranged by John Edward Bruce. [Yonkers, N. Y.: Gazette Press, cop. 1910.] 103 p. 8°. </w:t>
      </w:r>
    </w:p>
    <w:p w:rsidR="00295E9D" w:rsidRDefault="00123E44">
      <w:pPr>
        <w:rPr>
          <w:sz w:val="24"/>
          <w:szCs w:val="24"/>
        </w:rPr>
      </w:pPr>
      <w:r>
        <w:rPr>
          <w:sz w:val="24"/>
          <w:szCs w:val="24"/>
        </w:rPr>
        <w:t xml:space="preserve">See p. 23—27. </w:t>
      </w:r>
    </w:p>
    <w:p w:rsidR="00295E9D" w:rsidRDefault="00123E44">
      <w:pPr>
        <w:rPr>
          <w:sz w:val="24"/>
          <w:szCs w:val="24"/>
        </w:rPr>
      </w:pPr>
      <w:r>
        <w:rPr>
          <w:sz w:val="24"/>
          <w:szCs w:val="24"/>
        </w:rPr>
        <w:t xml:space="preserve">Copy in Circulation Department (Schomburg Collection). </w:t>
      </w:r>
    </w:p>
    <w:p w:rsidR="00295E9D" w:rsidRDefault="00123E44">
      <w:pPr>
        <w:rPr>
          <w:sz w:val="24"/>
          <w:szCs w:val="24"/>
        </w:rPr>
      </w:pPr>
      <w:r>
        <w:rPr>
          <w:sz w:val="24"/>
          <w:szCs w:val="24"/>
        </w:rPr>
        <w:lastRenderedPageBreak/>
        <w:t xml:space="preserve">Contains: A biographical note. The Cloud. The Bard. Fame. Friendship. The Birdlet. Elegy (1821). Resurrection, all translated by Ivan Panin. </w:t>
      </w:r>
    </w:p>
    <w:p w:rsidR="00295E9D" w:rsidRDefault="00123E44">
      <w:pPr>
        <w:rPr>
          <w:sz w:val="24"/>
          <w:szCs w:val="24"/>
        </w:rPr>
      </w:pPr>
      <w:r>
        <w:rPr>
          <w:sz w:val="24"/>
          <w:szCs w:val="24"/>
        </w:rPr>
        <w:t>134. Champney, Elizabeth. (Williams), and frère champney. Romance of Russia from Rurik to bolshevik. New York [etc.]: G. P. Putnam</w:t>
      </w:r>
      <w:r w:rsidR="007D2565">
        <w:rPr>
          <w:sz w:val="24"/>
          <w:szCs w:val="24"/>
        </w:rPr>
        <w:t>’</w:t>
      </w:r>
      <w:r>
        <w:rPr>
          <w:sz w:val="24"/>
          <w:szCs w:val="24"/>
        </w:rPr>
        <w:t xml:space="preserve">s Sons, 1921. xiv, 352 p. 8°. </w:t>
      </w:r>
    </w:p>
    <w:p w:rsidR="00295E9D" w:rsidRDefault="00123E44">
      <w:pPr>
        <w:rPr>
          <w:sz w:val="24"/>
          <w:szCs w:val="24"/>
        </w:rPr>
      </w:pPr>
      <w:r>
        <w:rPr>
          <w:sz w:val="24"/>
          <w:szCs w:val="24"/>
        </w:rPr>
        <w:t xml:space="preserve">GLP </w:t>
      </w:r>
    </w:p>
    <w:p w:rsidR="00295E9D" w:rsidRDefault="00123E44">
      <w:pPr>
        <w:rPr>
          <w:sz w:val="24"/>
          <w:szCs w:val="24"/>
        </w:rPr>
      </w:pPr>
      <w:r>
        <w:rPr>
          <w:sz w:val="24"/>
          <w:szCs w:val="24"/>
        </w:rPr>
        <w:t xml:space="preserve">Contains: The Talisman. The Lay of Prince 01eg. The Tree of Anchar. Ghosts of the Steppes. The Silken scarf. I loved thee with a love that knows no stain. The Cup of life. </w:t>
      </w:r>
    </w:p>
    <w:p w:rsidR="00295E9D" w:rsidRDefault="00123E44">
      <w:pPr>
        <w:rPr>
          <w:sz w:val="24"/>
          <w:szCs w:val="24"/>
        </w:rPr>
      </w:pPr>
      <w:r>
        <w:rPr>
          <w:sz w:val="24"/>
          <w:szCs w:val="24"/>
        </w:rPr>
        <w:t xml:space="preserve">135. The Columbia University course in literature. Scandinavian and Slavonic literature. New York: Columbia University Press, 1928. 8°. </w:t>
      </w:r>
    </w:p>
    <w:p w:rsidR="00295E9D" w:rsidRDefault="00123E44">
      <w:pPr>
        <w:rPr>
          <w:sz w:val="24"/>
          <w:szCs w:val="24"/>
        </w:rPr>
      </w:pPr>
      <w:r>
        <w:rPr>
          <w:sz w:val="24"/>
          <w:szCs w:val="24"/>
        </w:rPr>
        <w:t xml:space="preserve">* R-NAC </w:t>
      </w:r>
    </w:p>
    <w:p w:rsidR="00295E9D" w:rsidRDefault="00123E44">
      <w:pPr>
        <w:rPr>
          <w:sz w:val="24"/>
          <w:szCs w:val="24"/>
        </w:rPr>
      </w:pPr>
      <w:r>
        <w:rPr>
          <w:sz w:val="24"/>
          <w:szCs w:val="24"/>
        </w:rPr>
        <w:t>Contains, p. 332—350: Critical essay, by Isabel F. Hapgood. Caucasus (translated by Thomas B Shaw). To the poet; The Talisman (both translated by Sir Donald MacAlister). The Free life of the bird; The Angel (both translated by Nathan Haskell Dole). Boris Godunov: Night. A cell in the Monastery of the Miracle. 1603 (translated by Clarence A. Manning). Evgeny Onegin: Tatyana</w:t>
      </w:r>
      <w:r w:rsidR="007D2565">
        <w:rPr>
          <w:sz w:val="24"/>
          <w:szCs w:val="24"/>
        </w:rPr>
        <w:t>’</w:t>
      </w:r>
      <w:r>
        <w:rPr>
          <w:sz w:val="24"/>
          <w:szCs w:val="24"/>
        </w:rPr>
        <w:t xml:space="preserve">s letter to Onyegin (translated by Isabel F. Hapgood). </w:t>
      </w:r>
    </w:p>
    <w:p w:rsidR="00295E9D" w:rsidRDefault="00123E44">
      <w:pPr>
        <w:rPr>
          <w:sz w:val="24"/>
          <w:szCs w:val="24"/>
        </w:rPr>
      </w:pPr>
      <w:r>
        <w:rPr>
          <w:sz w:val="24"/>
          <w:szCs w:val="24"/>
        </w:rPr>
        <w:t>136. Coxwell, Charles Fillingham, Translator. Russian poems; translated with notes by C. Fillingham Coxwell</w:t>
      </w:r>
      <w:r>
        <w:rPr>
          <w:i/>
          <w:iCs/>
          <w:sz w:val="24"/>
          <w:szCs w:val="24"/>
        </w:rPr>
        <w:t>...</w:t>
      </w:r>
      <w:r>
        <w:rPr>
          <w:sz w:val="24"/>
          <w:szCs w:val="24"/>
        </w:rPr>
        <w:t xml:space="preserve"> With introduction by Prince Mirsky. London: The C. W. Daniel Company, 1929. 309 p. 8°.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Contains; The Prophet. Recollection. I loved vou. To A. P. Kern. Tatiàna</w:t>
      </w:r>
      <w:r w:rsidR="007D2565">
        <w:rPr>
          <w:sz w:val="24"/>
          <w:szCs w:val="24"/>
        </w:rPr>
        <w:t>’</w:t>
      </w:r>
      <w:r>
        <w:rPr>
          <w:sz w:val="24"/>
          <w:szCs w:val="24"/>
        </w:rPr>
        <w:t>s letter to Onègin. Winter. Onègin</w:t>
      </w:r>
      <w:r w:rsidR="007D2565">
        <w:rPr>
          <w:sz w:val="24"/>
          <w:szCs w:val="24"/>
        </w:rPr>
        <w:t>’</w:t>
      </w:r>
      <w:r>
        <w:rPr>
          <w:sz w:val="24"/>
          <w:szCs w:val="24"/>
        </w:rPr>
        <w:t>s letter to Tatiana. Onègin</w:t>
      </w:r>
      <w:r w:rsidR="007D2565">
        <w:rPr>
          <w:sz w:val="24"/>
          <w:szCs w:val="24"/>
        </w:rPr>
        <w:t>’</w:t>
      </w:r>
      <w:r>
        <w:rPr>
          <w:sz w:val="24"/>
          <w:szCs w:val="24"/>
        </w:rPr>
        <w:t>s visit. Antchar (the Poison Tree). A Crimson rose. While the last blossom. Elegy. Song (from ”The Gipsies”); Extract (from ”The Gipsies”); Ovid (from ”The Gipsies”); The Gipsy</w:t>
      </w:r>
      <w:r w:rsidR="007D2565">
        <w:rPr>
          <w:sz w:val="24"/>
          <w:szCs w:val="24"/>
        </w:rPr>
        <w:t>’</w:t>
      </w:r>
      <w:r>
        <w:rPr>
          <w:sz w:val="24"/>
          <w:szCs w:val="24"/>
        </w:rPr>
        <w:t>s song (from ”The Gipsies”). Appeal not beauty. The Cloud. To a poet. To Krivtsov. The Storm. Winter evening. Stanzas. No more to wake. The Talisman. Regeneration. Departing to a foreign land. Gold and steel. Foreboding. I fancied that my soul forgot. From ”Napoleon.” From the fairy tale ”King Saltan.” From ”Poltàva</w:t>
      </w:r>
      <w:r w:rsidR="007D2565">
        <w:rPr>
          <w:sz w:val="24"/>
          <w:szCs w:val="24"/>
        </w:rPr>
        <w:t>’</w:t>
      </w:r>
      <w:r>
        <w:rPr>
          <w:sz w:val="24"/>
          <w:szCs w:val="24"/>
        </w:rPr>
        <w:t xml:space="preserve">s fight.” The Village. The Bronze horseman. </w:t>
      </w:r>
    </w:p>
    <w:p w:rsidR="00295E9D" w:rsidRDefault="00123E44">
      <w:pPr>
        <w:rPr>
          <w:sz w:val="24"/>
          <w:szCs w:val="24"/>
        </w:rPr>
      </w:pPr>
      <w:r>
        <w:rPr>
          <w:sz w:val="24"/>
          <w:szCs w:val="24"/>
        </w:rPr>
        <w:t xml:space="preserve">137. Deutsch, Babette, and Avrahm Yarmolunsky, Editors and Translators. Modern Russian poetry; an anthology. New York: Harcourt, Brace and Company, 1921. 4 p.l., v-xix, 181 p.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Contains: A biographical note. A Nereid. ”Behold a sower.” Three springs. The Prophet. Verses written during a sleepless night. Work. Madonna. </w:t>
      </w:r>
    </w:p>
    <w:p w:rsidR="00295E9D" w:rsidRDefault="00123E44">
      <w:pPr>
        <w:rPr>
          <w:sz w:val="24"/>
          <w:szCs w:val="24"/>
        </w:rPr>
      </w:pPr>
      <w:r>
        <w:rPr>
          <w:sz w:val="24"/>
          <w:szCs w:val="24"/>
        </w:rPr>
        <w:t xml:space="preserve">The Prophet appears also in Caroline Miles Hill, editor. </w:t>
      </w:r>
      <w:r>
        <w:rPr>
          <w:i/>
          <w:iCs/>
          <w:sz w:val="24"/>
          <w:szCs w:val="24"/>
        </w:rPr>
        <w:t>The world</w:t>
      </w:r>
      <w:r w:rsidR="007D2565">
        <w:rPr>
          <w:i/>
          <w:iCs/>
          <w:sz w:val="24"/>
          <w:szCs w:val="24"/>
        </w:rPr>
        <w:t>’</w:t>
      </w:r>
      <w:r>
        <w:rPr>
          <w:i/>
          <w:iCs/>
          <w:sz w:val="24"/>
          <w:szCs w:val="24"/>
        </w:rPr>
        <w:t>s religious poetry</w:t>
      </w:r>
      <w:r>
        <w:rPr>
          <w:sz w:val="24"/>
          <w:szCs w:val="24"/>
        </w:rPr>
        <w:t xml:space="preserve">. New York: The Macmillan Company, 1923, p. 13—14, * </w:t>
      </w:r>
      <w:r>
        <w:rPr>
          <w:i/>
          <w:iCs/>
          <w:sz w:val="24"/>
          <w:szCs w:val="24"/>
        </w:rPr>
        <w:t>R-NAEM</w:t>
      </w:r>
      <w:r>
        <w:rPr>
          <w:sz w:val="24"/>
          <w:szCs w:val="24"/>
        </w:rPr>
        <w:t xml:space="preserve">. </w:t>
      </w:r>
    </w:p>
    <w:p w:rsidR="00295E9D" w:rsidRDefault="00123E44">
      <w:pPr>
        <w:rPr>
          <w:sz w:val="24"/>
          <w:szCs w:val="24"/>
        </w:rPr>
      </w:pPr>
      <w:r>
        <w:rPr>
          <w:sz w:val="24"/>
          <w:szCs w:val="24"/>
        </w:rPr>
        <w:t>138. —— Russian poetry; an anthology, chosen and translated by Babette Deutsch and Avrahm Yarmolinsky</w:t>
      </w:r>
      <w:r>
        <w:rPr>
          <w:i/>
          <w:iCs/>
          <w:sz w:val="24"/>
          <w:szCs w:val="24"/>
        </w:rPr>
        <w:t>...</w:t>
      </w:r>
      <w:r>
        <w:rPr>
          <w:sz w:val="24"/>
          <w:szCs w:val="24"/>
        </w:rPr>
        <w:t xml:space="preserve"> New York: International Publishers [1927]. 254 p. 12°. </w:t>
      </w:r>
    </w:p>
    <w:p w:rsidR="00295E9D" w:rsidRDefault="00123E44">
      <w:pPr>
        <w:rPr>
          <w:sz w:val="24"/>
          <w:szCs w:val="24"/>
        </w:rPr>
      </w:pPr>
      <w:r>
        <w:rPr>
          <w:sz w:val="24"/>
          <w:szCs w:val="24"/>
        </w:rPr>
        <w:t xml:space="preserve">** QDN </w:t>
      </w:r>
    </w:p>
    <w:p w:rsidR="00295E9D" w:rsidRDefault="00123E44">
      <w:pPr>
        <w:rPr>
          <w:sz w:val="24"/>
          <w:szCs w:val="24"/>
        </w:rPr>
      </w:pPr>
      <w:r>
        <w:rPr>
          <w:sz w:val="24"/>
          <w:szCs w:val="24"/>
        </w:rPr>
        <w:t xml:space="preserve">New and revised edition in 1930. </w:t>
      </w:r>
    </w:p>
    <w:p w:rsidR="00295E9D" w:rsidRDefault="00123E44">
      <w:pPr>
        <w:rPr>
          <w:sz w:val="24"/>
          <w:szCs w:val="24"/>
        </w:rPr>
      </w:pPr>
      <w:r>
        <w:rPr>
          <w:sz w:val="24"/>
          <w:szCs w:val="24"/>
        </w:rPr>
        <w:t xml:space="preserve">Contains: A Nereid. ”Behold a sower went forth sow.” The Coach of life. The Prophet. Message to Siberia (translated by Max Eastman). Three springs. Antiar. Verses written during a sleepless night. May 26, 1828. Work. Autumn—a fragment. Madonna. Parting. A biographical note. </w:t>
      </w:r>
    </w:p>
    <w:p w:rsidR="00295E9D" w:rsidRDefault="00123E44">
      <w:pPr>
        <w:rPr>
          <w:sz w:val="24"/>
          <w:szCs w:val="24"/>
        </w:rPr>
      </w:pPr>
      <w:r>
        <w:rPr>
          <w:sz w:val="24"/>
          <w:szCs w:val="24"/>
        </w:rPr>
        <w:t xml:space="preserve">A Nereid appears also in </w:t>
      </w:r>
      <w:r>
        <w:rPr>
          <w:i/>
          <w:iCs/>
          <w:sz w:val="24"/>
          <w:szCs w:val="24"/>
        </w:rPr>
        <w:t>The Russian student</w:t>
      </w:r>
      <w:r>
        <w:rPr>
          <w:sz w:val="24"/>
          <w:szCs w:val="24"/>
        </w:rPr>
        <w:t xml:space="preserve">, .New York, 1929, v. 6, no. 1, p. 10, † SSA. </w:t>
      </w:r>
    </w:p>
    <w:p w:rsidR="00295E9D" w:rsidRDefault="00123E44">
      <w:pPr>
        <w:rPr>
          <w:sz w:val="24"/>
          <w:szCs w:val="24"/>
        </w:rPr>
      </w:pPr>
      <w:r>
        <w:rPr>
          <w:sz w:val="24"/>
          <w:szCs w:val="24"/>
        </w:rPr>
        <w:t xml:space="preserve">The Three springs appears also in </w:t>
      </w:r>
      <w:r>
        <w:rPr>
          <w:i/>
          <w:iCs/>
          <w:sz w:val="24"/>
          <w:szCs w:val="24"/>
        </w:rPr>
        <w:t>The Russian student</w:t>
      </w:r>
      <w:r>
        <w:rPr>
          <w:sz w:val="24"/>
          <w:szCs w:val="24"/>
        </w:rPr>
        <w:t xml:space="preserve">, New York, 1929, v. 6, no. 2, p. 12, † </w:t>
      </w:r>
      <w:r>
        <w:rPr>
          <w:i/>
          <w:iCs/>
          <w:sz w:val="24"/>
          <w:szCs w:val="24"/>
        </w:rPr>
        <w:t>SSA</w:t>
      </w:r>
      <w:r>
        <w:rPr>
          <w:sz w:val="24"/>
          <w:szCs w:val="24"/>
        </w:rPr>
        <w:t xml:space="preserve">. </w:t>
      </w:r>
    </w:p>
    <w:p w:rsidR="00295E9D" w:rsidRDefault="00123E44">
      <w:pPr>
        <w:rPr>
          <w:sz w:val="24"/>
          <w:szCs w:val="24"/>
        </w:rPr>
      </w:pPr>
      <w:r>
        <w:rPr>
          <w:sz w:val="24"/>
          <w:szCs w:val="24"/>
        </w:rPr>
        <w:t xml:space="preserve">The Prophet appears also in Charles Carroll Albertson, editor, </w:t>
      </w:r>
      <w:r>
        <w:rPr>
          <w:i/>
          <w:iCs/>
          <w:sz w:val="24"/>
          <w:szCs w:val="24"/>
        </w:rPr>
        <w:t xml:space="preserve">Lyra mystica; an </w:t>
      </w:r>
      <w:r>
        <w:rPr>
          <w:i/>
          <w:iCs/>
          <w:sz w:val="24"/>
          <w:szCs w:val="24"/>
        </w:rPr>
        <w:lastRenderedPageBreak/>
        <w:t>anthology of mystical verse...</w:t>
      </w:r>
      <w:r>
        <w:rPr>
          <w:sz w:val="24"/>
          <w:szCs w:val="24"/>
        </w:rPr>
        <w:t xml:space="preserve">, New York: The Macmillan Company, 1932, p. 111—112, </w:t>
      </w:r>
      <w:r>
        <w:rPr>
          <w:i/>
          <w:iCs/>
          <w:sz w:val="24"/>
          <w:szCs w:val="24"/>
        </w:rPr>
        <w:t>NAEM</w:t>
      </w:r>
      <w:r>
        <w:rPr>
          <w:sz w:val="24"/>
          <w:szCs w:val="24"/>
        </w:rPr>
        <w:t xml:space="preserve">. </w:t>
      </w:r>
    </w:p>
    <w:p w:rsidR="00295E9D" w:rsidRDefault="00123E44">
      <w:pPr>
        <w:rPr>
          <w:sz w:val="24"/>
          <w:szCs w:val="24"/>
        </w:rPr>
      </w:pPr>
      <w:r>
        <w:rPr>
          <w:sz w:val="24"/>
          <w:szCs w:val="24"/>
        </w:rPr>
        <w:t xml:space="preserve">139. Edwards, Henry Sutherland. The Russians at home: unpolitical sketches. London: Wm. H. Allen and Co., 1861. iv, 432 p. 2. ed. 12°. </w:t>
      </w:r>
    </w:p>
    <w:p w:rsidR="00295E9D" w:rsidRDefault="00123E44">
      <w:pPr>
        <w:rPr>
          <w:sz w:val="24"/>
          <w:szCs w:val="24"/>
        </w:rPr>
      </w:pPr>
      <w:r>
        <w:rPr>
          <w:sz w:val="24"/>
          <w:szCs w:val="24"/>
        </w:rPr>
        <w:t xml:space="preserve">Contains a retelling of The Gipsies, with excerpts from the poem, p. 353—338.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140. Elton, Oliver, translator. Verse from Pushkin and others</w:t>
      </w:r>
      <w:r>
        <w:rPr>
          <w:i/>
          <w:iCs/>
          <w:sz w:val="24"/>
          <w:szCs w:val="24"/>
        </w:rPr>
        <w:t>...</w:t>
      </w:r>
      <w:r>
        <w:rPr>
          <w:sz w:val="24"/>
          <w:szCs w:val="24"/>
        </w:rPr>
        <w:t xml:space="preserve"> London: Edward Arnold &amp; Co. [1935.] 188 p. 12°.** QDH </w:t>
      </w:r>
    </w:p>
    <w:p w:rsidR="00295E9D" w:rsidRDefault="00123E44">
      <w:pPr>
        <w:rPr>
          <w:sz w:val="24"/>
          <w:szCs w:val="24"/>
        </w:rPr>
      </w:pPr>
      <w:r>
        <w:rPr>
          <w:sz w:val="24"/>
          <w:szCs w:val="24"/>
        </w:rPr>
        <w:t xml:space="preserve">Contains: From Ruslan and Lyudmila. From Poltava. From Evgeny Onegin. Tale of the Tsar Saltan. Tale of the dead princess and the seven champions. Tale of the golden cock. Tale of the pope and his workman Balda. Tale of the fisherman and the little fish. </w:t>
      </w:r>
      <w:r w:rsidR="007D2565">
        <w:rPr>
          <w:sz w:val="24"/>
          <w:szCs w:val="24"/>
        </w:rPr>
        <w:t>‘</w:t>
      </w:r>
      <w:r>
        <w:rPr>
          <w:sz w:val="24"/>
          <w:szCs w:val="24"/>
        </w:rPr>
        <w:t>When in the warm springtime.</w:t>
      </w:r>
      <w:r w:rsidR="007D2565">
        <w:rPr>
          <w:sz w:val="24"/>
          <w:szCs w:val="24"/>
        </w:rPr>
        <w:t>’</w:t>
      </w:r>
      <w:r>
        <w:rPr>
          <w:sz w:val="24"/>
          <w:szCs w:val="24"/>
        </w:rPr>
        <w:t xml:space="preserve"> The Bronze horseman. The Winter road. To the Brownie. </w:t>
      </w:r>
    </w:p>
    <w:p w:rsidR="00295E9D" w:rsidRDefault="00123E44">
      <w:pPr>
        <w:rPr>
          <w:sz w:val="24"/>
          <w:szCs w:val="24"/>
        </w:rPr>
      </w:pPr>
      <w:r>
        <w:rPr>
          <w:sz w:val="24"/>
          <w:szCs w:val="24"/>
        </w:rPr>
        <w:t xml:space="preserve">Also published by Longmans, Green in New York, 1935. Authority: Cumulative book index, 1935, p. 426. </w:t>
      </w:r>
    </w:p>
    <w:p w:rsidR="00295E9D" w:rsidRDefault="00123E44">
      <w:pPr>
        <w:rPr>
          <w:sz w:val="24"/>
          <w:szCs w:val="24"/>
        </w:rPr>
      </w:pPr>
      <w:r>
        <w:rPr>
          <w:sz w:val="24"/>
          <w:szCs w:val="24"/>
        </w:rPr>
        <w:t xml:space="preserve">141. Gordon, Ellas, Translator. Bards of the North; favorite verses and folk songs from the Russian, Scandinavian and Finnish; translated by Elias Gordon. New York: American Cultural Federation Press, 1936. 150 p. 12°. </w:t>
      </w:r>
    </w:p>
    <w:p w:rsidR="00295E9D" w:rsidRDefault="00123E44">
      <w:pPr>
        <w:rPr>
          <w:sz w:val="24"/>
          <w:szCs w:val="24"/>
        </w:rPr>
      </w:pPr>
      <w:r>
        <w:rPr>
          <w:sz w:val="24"/>
          <w:szCs w:val="24"/>
        </w:rPr>
        <w:t xml:space="preserve">NAC p.v. 411 </w:t>
      </w:r>
    </w:p>
    <w:p w:rsidR="00295E9D" w:rsidRDefault="00123E44">
      <w:pPr>
        <w:rPr>
          <w:sz w:val="24"/>
          <w:szCs w:val="24"/>
        </w:rPr>
      </w:pPr>
      <w:r>
        <w:rPr>
          <w:sz w:val="24"/>
          <w:szCs w:val="24"/>
        </w:rPr>
        <w:t>Contains: My epitaph. Winter evening. The Last thundercloud. The Fairy tale kingdom. The Graybeard</w:t>
      </w:r>
      <w:r w:rsidR="007D2565">
        <w:rPr>
          <w:sz w:val="24"/>
          <w:szCs w:val="24"/>
        </w:rPr>
        <w:t>’</w:t>
      </w:r>
      <w:r>
        <w:rPr>
          <w:sz w:val="24"/>
          <w:szCs w:val="24"/>
        </w:rPr>
        <w:t xml:space="preserve">s lament. Spectres. Lines in a somber mood. Ancharrh. The Prophet. To a flower among the leaves of an old book. The Song of O1eg. Winter road. </w:t>
      </w:r>
    </w:p>
    <w:p w:rsidR="00295E9D" w:rsidRDefault="00123E44">
      <w:pPr>
        <w:rPr>
          <w:sz w:val="24"/>
          <w:szCs w:val="24"/>
        </w:rPr>
      </w:pPr>
      <w:r>
        <w:rPr>
          <w:sz w:val="24"/>
          <w:szCs w:val="24"/>
        </w:rPr>
        <w:t xml:space="preserve">142. Haynes, Elizabeth Ross. Unsung heroes. New York: Du Bois and Dill, 1921. 279 p.°. </w:t>
      </w:r>
    </w:p>
    <w:p w:rsidR="00295E9D" w:rsidRDefault="00123E44">
      <w:pPr>
        <w:rPr>
          <w:sz w:val="24"/>
          <w:szCs w:val="24"/>
        </w:rPr>
      </w:pPr>
      <w:r>
        <w:rPr>
          <w:sz w:val="24"/>
          <w:szCs w:val="24"/>
        </w:rPr>
        <w:t xml:space="preserve">A </w:t>
      </w:r>
    </w:p>
    <w:p w:rsidR="00295E9D" w:rsidRDefault="00123E44">
      <w:pPr>
        <w:rPr>
          <w:sz w:val="24"/>
          <w:szCs w:val="24"/>
        </w:rPr>
      </w:pPr>
      <w:r>
        <w:rPr>
          <w:sz w:val="24"/>
          <w:szCs w:val="24"/>
        </w:rPr>
        <w:t>Chapter 5 contains The Birdlet, Winter morning, and The Gypsies, translated</w:t>
      </w:r>
      <w:r>
        <w:rPr>
          <w:i/>
          <w:iCs/>
          <w:sz w:val="24"/>
          <w:szCs w:val="24"/>
        </w:rPr>
        <w:t>...</w:t>
      </w:r>
      <w:r>
        <w:rPr>
          <w:sz w:val="24"/>
          <w:szCs w:val="24"/>
        </w:rPr>
        <w:t xml:space="preserve"> by Ivan Panin. </w:t>
      </w:r>
    </w:p>
    <w:p w:rsidR="00295E9D" w:rsidRDefault="00123E44">
      <w:pPr>
        <w:rPr>
          <w:sz w:val="24"/>
          <w:szCs w:val="24"/>
        </w:rPr>
      </w:pPr>
      <w:r>
        <w:rPr>
          <w:sz w:val="24"/>
          <w:szCs w:val="24"/>
        </w:rPr>
        <w:t>143. Krup, Jacob, Translator. Six poems from the Russian; being faithful and unabridged translations</w:t>
      </w:r>
      <w:r>
        <w:rPr>
          <w:i/>
          <w:iCs/>
          <w:sz w:val="24"/>
          <w:szCs w:val="24"/>
        </w:rPr>
        <w:t>...</w:t>
      </w:r>
      <w:r>
        <w:rPr>
          <w:sz w:val="24"/>
          <w:szCs w:val="24"/>
        </w:rPr>
        <w:t xml:space="preserve"> with twelve interpretive illustrations by Herbert Fouts. New York:The Galleon Press, 1936. 317 p. plates. 8°.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Contains: Ruslan and Ludmilla. Poltava. Caucasian captive. </w:t>
      </w:r>
    </w:p>
    <w:p w:rsidR="00295E9D" w:rsidRDefault="00123E44">
      <w:pPr>
        <w:rPr>
          <w:sz w:val="24"/>
          <w:szCs w:val="24"/>
        </w:rPr>
      </w:pPr>
      <w:r>
        <w:rPr>
          <w:sz w:val="24"/>
          <w:szCs w:val="24"/>
        </w:rPr>
        <w:t xml:space="preserve">144. MacAlister, Sir Donald. Echoes. Glasgow: MacLehose, Jackson &amp; Co., 1923. 3. ed. </w:t>
      </w:r>
    </w:p>
    <w:p w:rsidR="00295E9D" w:rsidRDefault="00123E44">
      <w:pPr>
        <w:rPr>
          <w:sz w:val="24"/>
          <w:szCs w:val="24"/>
        </w:rPr>
      </w:pPr>
      <w:r>
        <w:rPr>
          <w:sz w:val="24"/>
          <w:szCs w:val="24"/>
        </w:rPr>
        <w:t xml:space="preserve">Contains: The Talisman. To the poet; both translated by Donald MacAlister. </w:t>
      </w:r>
    </w:p>
    <w:p w:rsidR="00295E9D" w:rsidRDefault="00123E44">
      <w:pPr>
        <w:rPr>
          <w:sz w:val="24"/>
          <w:szCs w:val="24"/>
        </w:rPr>
      </w:pPr>
      <w:r>
        <w:rPr>
          <w:sz w:val="24"/>
          <w:szCs w:val="24"/>
        </w:rPr>
        <w:t xml:space="preserve">Authority: Sir Donald MacAlister of Tarbert, by his wife. London: Macmillan, 1935 p. 273—275, </w:t>
      </w:r>
      <w:r>
        <w:rPr>
          <w:i/>
          <w:iCs/>
          <w:sz w:val="24"/>
          <w:szCs w:val="24"/>
        </w:rPr>
        <w:t>AN (MacAlister)</w:t>
      </w:r>
      <w:r>
        <w:rPr>
          <w:sz w:val="24"/>
          <w:szCs w:val="24"/>
        </w:rPr>
        <w:t xml:space="preserve">. </w:t>
      </w:r>
    </w:p>
    <w:p w:rsidR="00295E9D" w:rsidRDefault="00123E44">
      <w:pPr>
        <w:rPr>
          <w:sz w:val="24"/>
          <w:szCs w:val="24"/>
        </w:rPr>
      </w:pPr>
      <w:r>
        <w:rPr>
          <w:sz w:val="24"/>
          <w:szCs w:val="24"/>
        </w:rPr>
        <w:t xml:space="preserve">Reprinted in </w:t>
      </w:r>
      <w:r>
        <w:rPr>
          <w:i/>
          <w:iCs/>
          <w:sz w:val="24"/>
          <w:szCs w:val="24"/>
        </w:rPr>
        <w:t>Slavonic review</w:t>
      </w:r>
      <w:r>
        <w:rPr>
          <w:sz w:val="24"/>
          <w:szCs w:val="24"/>
        </w:rPr>
        <w:t xml:space="preserve">, London, 1926, v. 4, p. 690—691, * </w:t>
      </w:r>
      <w:r>
        <w:rPr>
          <w:i/>
          <w:iCs/>
          <w:sz w:val="24"/>
          <w:szCs w:val="24"/>
        </w:rPr>
        <w:t>DA;</w:t>
      </w:r>
      <w:r>
        <w:rPr>
          <w:sz w:val="24"/>
          <w:szCs w:val="24"/>
        </w:rPr>
        <w:t xml:space="preserve"> and in </w:t>
      </w:r>
      <w:r>
        <w:rPr>
          <w:i/>
          <w:iCs/>
          <w:sz w:val="24"/>
          <w:szCs w:val="24"/>
        </w:rPr>
        <w:t>Columbia University course in literature</w:t>
      </w:r>
      <w:r>
        <w:rPr>
          <w:sz w:val="24"/>
          <w:szCs w:val="24"/>
        </w:rPr>
        <w:t xml:space="preserve">. New York, 1928, v. 10, p. 336—337, * </w:t>
      </w:r>
      <w:r>
        <w:rPr>
          <w:i/>
          <w:iCs/>
          <w:sz w:val="24"/>
          <w:szCs w:val="24"/>
        </w:rPr>
        <w:t>R-NAC</w:t>
      </w:r>
      <w:r>
        <w:rPr>
          <w:sz w:val="24"/>
          <w:szCs w:val="24"/>
        </w:rPr>
        <w:t xml:space="preserve">. </w:t>
      </w:r>
    </w:p>
    <w:p w:rsidR="00295E9D" w:rsidRDefault="00123E44">
      <w:pPr>
        <w:rPr>
          <w:sz w:val="24"/>
          <w:szCs w:val="24"/>
        </w:rPr>
      </w:pPr>
      <w:r>
        <w:rPr>
          <w:sz w:val="24"/>
          <w:szCs w:val="24"/>
        </w:rPr>
        <w:t xml:space="preserve">145. Matheson, Percy Ewing, Compiler and translator. Holy Russia, and other poems, translated from the Russian. London: Oxford University Press, 1918. 63 p.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Contains: Happy birds. Winter evening. Arzrum. </w:t>
      </w:r>
    </w:p>
    <w:p w:rsidR="00295E9D" w:rsidRDefault="00123E44">
      <w:pPr>
        <w:rPr>
          <w:sz w:val="24"/>
          <w:szCs w:val="24"/>
        </w:rPr>
      </w:pPr>
      <w:r>
        <w:rPr>
          <w:sz w:val="24"/>
          <w:szCs w:val="24"/>
        </w:rPr>
        <w:t xml:space="preserve">14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146. Peck, Harry Thurston, editor. The world</w:t>
      </w:r>
      <w:r w:rsidR="007D2565">
        <w:rPr>
          <w:sz w:val="24"/>
          <w:szCs w:val="24"/>
        </w:rPr>
        <w:t>’</w:t>
      </w:r>
      <w:r>
        <w:rPr>
          <w:sz w:val="24"/>
          <w:szCs w:val="24"/>
        </w:rPr>
        <w:t>s great masterpieces in history, biography, science, philosophy, poetry</w:t>
      </w:r>
      <w:r>
        <w:rPr>
          <w:i/>
          <w:iCs/>
          <w:sz w:val="24"/>
          <w:szCs w:val="24"/>
        </w:rPr>
        <w:t>...</w:t>
      </w:r>
      <w:r>
        <w:rPr>
          <w:sz w:val="24"/>
          <w:szCs w:val="24"/>
        </w:rPr>
        <w:t xml:space="preserve"> New York: American Literary Society [1901]. 20 v. 8°. </w:t>
      </w:r>
    </w:p>
    <w:p w:rsidR="00295E9D" w:rsidRDefault="00123E44">
      <w:pPr>
        <w:rPr>
          <w:sz w:val="24"/>
          <w:szCs w:val="24"/>
        </w:rPr>
      </w:pPr>
      <w:r>
        <w:rPr>
          <w:sz w:val="24"/>
          <w:szCs w:val="24"/>
        </w:rPr>
        <w:t xml:space="preserve">NAC </w:t>
      </w:r>
    </w:p>
    <w:p w:rsidR="00295E9D" w:rsidRDefault="00123E44">
      <w:pPr>
        <w:rPr>
          <w:sz w:val="24"/>
          <w:szCs w:val="24"/>
        </w:rPr>
      </w:pPr>
      <w:r>
        <w:rPr>
          <w:sz w:val="24"/>
          <w:szCs w:val="24"/>
        </w:rPr>
        <w:t xml:space="preserve">See v. 17, p. 9191—9199. </w:t>
      </w:r>
    </w:p>
    <w:p w:rsidR="00295E9D" w:rsidRDefault="00123E44">
      <w:pPr>
        <w:rPr>
          <w:sz w:val="24"/>
          <w:szCs w:val="24"/>
        </w:rPr>
      </w:pPr>
      <w:r>
        <w:rPr>
          <w:sz w:val="24"/>
          <w:szCs w:val="24"/>
        </w:rPr>
        <w:lastRenderedPageBreak/>
        <w:t>Contains: A short sketch ot Pushkin</w:t>
      </w:r>
      <w:r w:rsidR="007D2565">
        <w:rPr>
          <w:sz w:val="24"/>
          <w:szCs w:val="24"/>
        </w:rPr>
        <w:t>’</w:t>
      </w:r>
      <w:r>
        <w:rPr>
          <w:sz w:val="24"/>
          <w:szCs w:val="24"/>
        </w:rPr>
        <w:t>s works; excerpts from Boris Godunov: Grigorii and father Pimen, Dimitrii and Marina; translated by Nathan Haskell Dole; The Black shawl and Caucasus [both translated by T. B. Shaw]; Ya perezhil svoi zhelan</w:t>
      </w:r>
      <w:r w:rsidR="007D2565">
        <w:rPr>
          <w:sz w:val="24"/>
          <w:szCs w:val="24"/>
        </w:rPr>
        <w:t>’</w:t>
      </w:r>
      <w:r>
        <w:rPr>
          <w:sz w:val="24"/>
          <w:szCs w:val="24"/>
        </w:rPr>
        <w:t xml:space="preserve">ya [translated by John Pollen]. </w:t>
      </w:r>
    </w:p>
    <w:p w:rsidR="00295E9D" w:rsidRDefault="00123E44">
      <w:pPr>
        <w:rPr>
          <w:sz w:val="24"/>
          <w:szCs w:val="24"/>
        </w:rPr>
      </w:pPr>
      <w:r>
        <w:rPr>
          <w:sz w:val="24"/>
          <w:szCs w:val="24"/>
        </w:rPr>
        <w:t>147. Pollen, John, translator. Russian songs and lyrics; being faithful translations of selections from some of the best Russian poets</w:t>
      </w:r>
      <w:r>
        <w:rPr>
          <w:i/>
          <w:iCs/>
          <w:sz w:val="24"/>
          <w:szCs w:val="24"/>
        </w:rPr>
        <w:t>...</w:t>
      </w:r>
      <w:r>
        <w:rPr>
          <w:sz w:val="24"/>
          <w:szCs w:val="24"/>
        </w:rPr>
        <w:t xml:space="preserve"> by John Pollen. London: East and West, Ltd., 1917. xii, 191 p.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Contains: I wander down the noisy streets. Anacreontic. Let me not lose my senses. God. I</w:t>
      </w:r>
      <w:r w:rsidR="007D2565">
        <w:rPr>
          <w:sz w:val="24"/>
          <w:szCs w:val="24"/>
        </w:rPr>
        <w:t>’</w:t>
      </w:r>
      <w:r>
        <w:rPr>
          <w:sz w:val="24"/>
          <w:szCs w:val="24"/>
        </w:rPr>
        <w:t xml:space="preserve">ve overlived aspirings. Peter the Great. The Prophet. A Monument. The Poet. The Angel. An Autumn song. Song of Oleg, the Far-Seeing. </w:t>
      </w:r>
    </w:p>
    <w:p w:rsidR="00295E9D" w:rsidRDefault="00123E44">
      <w:pPr>
        <w:rPr>
          <w:sz w:val="24"/>
          <w:szCs w:val="24"/>
        </w:rPr>
      </w:pPr>
      <w:r>
        <w:rPr>
          <w:sz w:val="24"/>
          <w:szCs w:val="24"/>
        </w:rPr>
        <w:t>148. —— Rhymes from the Russian; being faithful translations of selections from the best Russian poets</w:t>
      </w:r>
      <w:r>
        <w:rPr>
          <w:i/>
          <w:iCs/>
          <w:sz w:val="24"/>
          <w:szCs w:val="24"/>
        </w:rPr>
        <w:t>...</w:t>
      </w:r>
      <w:r>
        <w:rPr>
          <w:sz w:val="24"/>
          <w:szCs w:val="24"/>
        </w:rPr>
        <w:t xml:space="preserve"> by John Pollen. London: Paul and May, 1891. xiv, 118 p. 8°. </w:t>
      </w:r>
    </w:p>
    <w:p w:rsidR="00295E9D" w:rsidRDefault="00123E44">
      <w:pPr>
        <w:rPr>
          <w:sz w:val="24"/>
          <w:szCs w:val="24"/>
        </w:rPr>
      </w:pPr>
      <w:r>
        <w:rPr>
          <w:sz w:val="24"/>
          <w:szCs w:val="24"/>
        </w:rPr>
        <w:t>Contains: I wander down the noisy streets. Anacreontic. To his wife. Let me not lose my senses. I</w:t>
      </w:r>
      <w:r w:rsidR="007D2565">
        <w:rPr>
          <w:sz w:val="24"/>
          <w:szCs w:val="24"/>
        </w:rPr>
        <w:t>’</w:t>
      </w:r>
      <w:r>
        <w:rPr>
          <w:sz w:val="24"/>
          <w:szCs w:val="24"/>
        </w:rPr>
        <w:t xml:space="preserve">ve overlived aspirings. Peter the Great. The Prophet. Play. My Kathleen. A Monument. The Poet.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149. Roberts, Carl Eric Bechhofer, editor. A Russian anthology in English</w:t>
      </w:r>
      <w:r>
        <w:rPr>
          <w:i/>
          <w:iCs/>
          <w:sz w:val="24"/>
          <w:szCs w:val="24"/>
        </w:rPr>
        <w:t>...</w:t>
      </w:r>
      <w:r>
        <w:rPr>
          <w:sz w:val="24"/>
          <w:szCs w:val="24"/>
        </w:rPr>
        <w:t xml:space="preserve"> New York: E. P. Dutton &amp; Co., 1917. xi, 288 p. 12°. </w:t>
      </w:r>
    </w:p>
    <w:p w:rsidR="00295E9D" w:rsidRDefault="00123E44">
      <w:pPr>
        <w:rPr>
          <w:sz w:val="24"/>
          <w:szCs w:val="24"/>
        </w:rPr>
      </w:pPr>
      <w:r>
        <w:rPr>
          <w:sz w:val="24"/>
          <w:szCs w:val="24"/>
        </w:rPr>
        <w:t xml:space="preserve">** QDA </w:t>
      </w:r>
    </w:p>
    <w:p w:rsidR="00295E9D" w:rsidRDefault="00123E44">
      <w:pPr>
        <w:rPr>
          <w:sz w:val="24"/>
          <w:szCs w:val="24"/>
        </w:rPr>
      </w:pPr>
      <w:r>
        <w:rPr>
          <w:sz w:val="24"/>
          <w:szCs w:val="24"/>
        </w:rPr>
        <w:t>Contains: Onegin</w:t>
      </w:r>
      <w:r w:rsidR="007D2565">
        <w:rPr>
          <w:sz w:val="24"/>
          <w:szCs w:val="24"/>
        </w:rPr>
        <w:t>’</w:t>
      </w:r>
      <w:r>
        <w:rPr>
          <w:sz w:val="24"/>
          <w:szCs w:val="24"/>
        </w:rPr>
        <w:t xml:space="preserve">s return; translated by H. Spalding. Three —seven —ace, from The queen of spades, ch. 6; translated by Mrs. Sutherland Edwards. The Three sisters, from the tale of tsar Saltan. Mozart and Salieri, translated by C. E. Bechhofer. </w:t>
      </w:r>
    </w:p>
    <w:p w:rsidR="00295E9D" w:rsidRDefault="00123E44">
      <w:pPr>
        <w:rPr>
          <w:sz w:val="24"/>
          <w:szCs w:val="24"/>
        </w:rPr>
      </w:pPr>
      <w:r>
        <w:rPr>
          <w:sz w:val="24"/>
          <w:szCs w:val="24"/>
        </w:rPr>
        <w:t>150. Rudzinsky, B. A., editor. Selections of Russian poetry</w:t>
      </w:r>
      <w:r>
        <w:rPr>
          <w:i/>
          <w:iCs/>
          <w:sz w:val="24"/>
          <w:szCs w:val="24"/>
        </w:rPr>
        <w:t>...</w:t>
      </w:r>
      <w:r>
        <w:rPr>
          <w:sz w:val="24"/>
          <w:szCs w:val="24"/>
        </w:rPr>
        <w:t xml:space="preserve"> [translated by B. A. Rud-zinsky. London: Blackie and Son, Ltd., 1918. 102 p., 5 1.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Contains: A biographical note. A Winter morning. To the poet. Demons. The Gypsies</w:t>
      </w:r>
      <w:r w:rsidR="007D2565">
        <w:rPr>
          <w:sz w:val="24"/>
          <w:szCs w:val="24"/>
        </w:rPr>
        <w:t>’</w:t>
      </w:r>
      <w:r>
        <w:rPr>
          <w:sz w:val="24"/>
          <w:szCs w:val="24"/>
        </w:rPr>
        <w:t xml:space="preserve"> camp. The Avalanche. </w:t>
      </w:r>
    </w:p>
    <w:p w:rsidR="00295E9D" w:rsidRDefault="00123E44">
      <w:pPr>
        <w:rPr>
          <w:sz w:val="24"/>
          <w:szCs w:val="24"/>
        </w:rPr>
      </w:pPr>
      <w:r>
        <w:rPr>
          <w:sz w:val="24"/>
          <w:szCs w:val="24"/>
        </w:rPr>
        <w:t xml:space="preserve">151. Rudzinsky, B. A., and Stella Gardiner, editors. Accented Russian reader; poems selected from Karamzin, Pushkin and others. With biographical sketches. English translations and notes. London: H. S. Marshall, 1917, 102 p. 12°.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 xml:space="preserve">152. Saminsky, Lillian (Buck). Poems and adaptations by Lillian Saminsky. Oxford: at the Oxonian Press, 1931. 60 p. 12°. </w:t>
      </w:r>
    </w:p>
    <w:p w:rsidR="00295E9D" w:rsidRDefault="00123E44">
      <w:pPr>
        <w:rPr>
          <w:sz w:val="24"/>
          <w:szCs w:val="24"/>
        </w:rPr>
      </w:pPr>
      <w:r>
        <w:rPr>
          <w:sz w:val="24"/>
          <w:szCs w:val="24"/>
        </w:rPr>
        <w:t xml:space="preserve">NBI </w:t>
      </w:r>
    </w:p>
    <w:p w:rsidR="00295E9D" w:rsidRDefault="00123E44">
      <w:pPr>
        <w:rPr>
          <w:sz w:val="24"/>
          <w:szCs w:val="24"/>
        </w:rPr>
      </w:pPr>
      <w:r>
        <w:rPr>
          <w:sz w:val="24"/>
          <w:szCs w:val="24"/>
        </w:rPr>
        <w:t xml:space="preserve">Contains: When noise and the day is silenced. At night, sleepless. Song of songs. Under the blue sky of her land. Sing not, fair child. Mary. </w:t>
      </w:r>
    </w:p>
    <w:p w:rsidR="00295E9D" w:rsidRDefault="00123E44">
      <w:pPr>
        <w:rPr>
          <w:sz w:val="24"/>
          <w:szCs w:val="24"/>
        </w:rPr>
      </w:pPr>
      <w:r>
        <w:rPr>
          <w:sz w:val="24"/>
          <w:szCs w:val="24"/>
        </w:rPr>
        <w:t xml:space="preserve">153. Underwood, Edna (Worthley). The Slav anthology: Russian, Polish, Bohemian, Serbian, Croatian; translated by Edna Worthley Underwood. Portland, Maine: The Mosher Press, 1931. xviii, 346 p. 8°. </w:t>
      </w:r>
    </w:p>
    <w:p w:rsidR="00295E9D" w:rsidRDefault="00123E44">
      <w:pPr>
        <w:rPr>
          <w:sz w:val="24"/>
          <w:szCs w:val="24"/>
        </w:rPr>
      </w:pPr>
      <w:r>
        <w:rPr>
          <w:sz w:val="24"/>
          <w:szCs w:val="24"/>
        </w:rPr>
        <w:t xml:space="preserve">QA </w:t>
      </w:r>
    </w:p>
    <w:p w:rsidR="00295E9D" w:rsidRDefault="00123E44">
      <w:pPr>
        <w:rPr>
          <w:sz w:val="24"/>
          <w:szCs w:val="24"/>
        </w:rPr>
      </w:pPr>
      <w:r>
        <w:rPr>
          <w:sz w:val="24"/>
          <w:szCs w:val="24"/>
        </w:rPr>
        <w:t xml:space="preserve">Contains: A biographical note. Two selections from Eugeni Onyegin. The Talisman. Gipsies. Phantoms of the steppe. The Captive. Echo. Return to Mikhailovski. The Cloister on the Kasbek. The Clouds. The Black shawl. To the sea: in memory of Napoleon and Byron. Meditation by the grave of Kutusov in the cathedral of Kazan in Petersburg. A Memorial. Selection. Serenade. The Rose. Scene from ”Boris Godunov.” </w:t>
      </w:r>
    </w:p>
    <w:p w:rsidR="00295E9D" w:rsidRDefault="00123E44">
      <w:pPr>
        <w:rPr>
          <w:sz w:val="24"/>
          <w:szCs w:val="24"/>
        </w:rPr>
      </w:pPr>
      <w:r>
        <w:rPr>
          <w:sz w:val="24"/>
          <w:szCs w:val="24"/>
        </w:rPr>
        <w:t>154. Van Doren, Mark, editor. An anthology of world poetry</w:t>
      </w:r>
      <w:r>
        <w:rPr>
          <w:i/>
          <w:iCs/>
          <w:sz w:val="24"/>
          <w:szCs w:val="24"/>
        </w:rPr>
        <w:t>...</w:t>
      </w:r>
      <w:r>
        <w:rPr>
          <w:sz w:val="24"/>
          <w:szCs w:val="24"/>
        </w:rPr>
        <w:t xml:space="preserve"> New York: The Literary Guild of America, 1928. Iviii, 1318 p. 8°. </w:t>
      </w:r>
    </w:p>
    <w:p w:rsidR="00295E9D" w:rsidRDefault="00123E44">
      <w:pPr>
        <w:rPr>
          <w:sz w:val="24"/>
          <w:szCs w:val="24"/>
        </w:rPr>
      </w:pPr>
      <w:r>
        <w:rPr>
          <w:sz w:val="24"/>
          <w:szCs w:val="24"/>
        </w:rPr>
        <w:lastRenderedPageBreak/>
        <w:t xml:space="preserve">NAEM </w:t>
      </w:r>
    </w:p>
    <w:p w:rsidR="00295E9D" w:rsidRDefault="00123E44">
      <w:pPr>
        <w:rPr>
          <w:sz w:val="24"/>
          <w:szCs w:val="24"/>
        </w:rPr>
      </w:pPr>
      <w:r>
        <w:rPr>
          <w:sz w:val="24"/>
          <w:szCs w:val="24"/>
        </w:rPr>
        <w:t xml:space="preserve">See p. 998—1001. </w:t>
      </w:r>
    </w:p>
    <w:p w:rsidR="00295E9D" w:rsidRDefault="00123E44">
      <w:pPr>
        <w:rPr>
          <w:sz w:val="24"/>
          <w:szCs w:val="24"/>
        </w:rPr>
      </w:pPr>
      <w:r>
        <w:rPr>
          <w:sz w:val="24"/>
          <w:szCs w:val="24"/>
        </w:rPr>
        <w:t xml:space="preserve">Contains: Autumn. Message to Siberia; both translated by Max Eastman. Work. The Prophet; both translated by Babette Deutsch and Avrahm Yarmolinsky. </w:t>
      </w:r>
    </w:p>
    <w:p w:rsidR="00295E9D" w:rsidRDefault="00123E44">
      <w:pPr>
        <w:rPr>
          <w:sz w:val="24"/>
          <w:szCs w:val="24"/>
        </w:rPr>
      </w:pPr>
      <w:r>
        <w:rPr>
          <w:sz w:val="24"/>
          <w:szCs w:val="24"/>
        </w:rPr>
        <w:t>155. Volkonski, Serge. Russian lyric poetry. (In: Library of the world</w:t>
      </w:r>
      <w:r w:rsidR="007D2565">
        <w:rPr>
          <w:sz w:val="24"/>
          <w:szCs w:val="24"/>
        </w:rPr>
        <w:t>’</w:t>
      </w:r>
      <w:r>
        <w:rPr>
          <w:sz w:val="24"/>
          <w:szCs w:val="24"/>
        </w:rPr>
        <w:t xml:space="preserve">s best literature; ancient and modern. New York: J. A. Hill &amp; Company. 1902. 8°. v. 21, p. 12583—12608.) </w:t>
      </w:r>
    </w:p>
    <w:p w:rsidR="00295E9D" w:rsidRDefault="00123E44">
      <w:pPr>
        <w:rPr>
          <w:sz w:val="24"/>
          <w:szCs w:val="24"/>
        </w:rPr>
      </w:pPr>
      <w:r>
        <w:rPr>
          <w:sz w:val="24"/>
          <w:szCs w:val="24"/>
        </w:rPr>
        <w:t xml:space="preserve">* R-NAC </w:t>
      </w:r>
    </w:p>
    <w:p w:rsidR="00295E9D" w:rsidRDefault="00123E44">
      <w:pPr>
        <w:rPr>
          <w:sz w:val="24"/>
          <w:szCs w:val="24"/>
        </w:rPr>
      </w:pPr>
      <w:r>
        <w:rPr>
          <w:sz w:val="24"/>
          <w:szCs w:val="24"/>
        </w:rPr>
        <w:t xml:space="preserve">See p. 12590—12595. </w:t>
      </w:r>
    </w:p>
    <w:p w:rsidR="00295E9D" w:rsidRDefault="00123E44">
      <w:pPr>
        <w:rPr>
          <w:sz w:val="24"/>
          <w:szCs w:val="24"/>
        </w:rPr>
      </w:pPr>
      <w:r>
        <w:rPr>
          <w:sz w:val="24"/>
          <w:szCs w:val="24"/>
        </w:rPr>
        <w:t xml:space="preserve">Contains: The Black shawl. The Rose. To***. My studies. Caucasus; all translated by Thomas B. Shaw. The Bard. The Free life of the bird. The Angel; all translated by Nathan Haskell Dole. A Monument. Ya perezhil svoi zhelanya; both translated by John Pollen. </w:t>
      </w:r>
    </w:p>
    <w:p w:rsidR="00295E9D" w:rsidRDefault="00123E44">
      <w:pPr>
        <w:rPr>
          <w:sz w:val="24"/>
          <w:szCs w:val="24"/>
        </w:rPr>
      </w:pPr>
      <w:r>
        <w:rPr>
          <w:sz w:val="24"/>
          <w:szCs w:val="24"/>
        </w:rPr>
        <w:t>156. Wiener, Leo. Anthology of Russian literature from the earliest period to the present time</w:t>
      </w:r>
      <w:r>
        <w:rPr>
          <w:i/>
          <w:iCs/>
          <w:sz w:val="24"/>
          <w:szCs w:val="24"/>
        </w:rPr>
        <w:t>...</w:t>
      </w:r>
      <w:r>
        <w:rPr>
          <w:sz w:val="24"/>
          <w:szCs w:val="24"/>
        </w:rPr>
        <w:t xml:space="preserve"> New York: G. P. Putnam</w:t>
      </w:r>
      <w:r w:rsidR="007D2565">
        <w:rPr>
          <w:sz w:val="24"/>
          <w:szCs w:val="24"/>
        </w:rPr>
        <w:t>’</w:t>
      </w:r>
      <w:r>
        <w:rPr>
          <w:sz w:val="24"/>
          <w:szCs w:val="24"/>
        </w:rPr>
        <w:t xml:space="preserve">s Sons, 1902—03. 2 v. 8°. </w:t>
      </w:r>
    </w:p>
    <w:p w:rsidR="00295E9D" w:rsidRDefault="00123E44">
      <w:pPr>
        <w:rPr>
          <w:sz w:val="24"/>
          <w:szCs w:val="24"/>
        </w:rPr>
      </w:pPr>
      <w:r>
        <w:rPr>
          <w:sz w:val="24"/>
          <w:szCs w:val="24"/>
        </w:rPr>
        <w:t xml:space="preserve">* QDA </w:t>
      </w:r>
    </w:p>
    <w:p w:rsidR="00295E9D" w:rsidRDefault="00123E44">
      <w:pPr>
        <w:rPr>
          <w:sz w:val="24"/>
          <w:szCs w:val="24"/>
        </w:rPr>
      </w:pPr>
      <w:r>
        <w:rPr>
          <w:sz w:val="24"/>
          <w:szCs w:val="24"/>
        </w:rPr>
        <w:t xml:space="preserve">See part 2, p. 122—149. </w:t>
      </w:r>
    </w:p>
    <w:p w:rsidR="00295E9D" w:rsidRDefault="00123E44">
      <w:pPr>
        <w:rPr>
          <w:sz w:val="24"/>
          <w:szCs w:val="24"/>
        </w:rPr>
      </w:pPr>
      <w:r>
        <w:rPr>
          <w:sz w:val="24"/>
          <w:szCs w:val="24"/>
        </w:rPr>
        <w:t>Contains: A biographical note. From ”The Captain</w:t>
      </w:r>
      <w:r w:rsidR="007D2565">
        <w:rPr>
          <w:sz w:val="24"/>
          <w:szCs w:val="24"/>
        </w:rPr>
        <w:t>’</w:t>
      </w:r>
      <w:r>
        <w:rPr>
          <w:sz w:val="24"/>
          <w:szCs w:val="24"/>
        </w:rPr>
        <w:t xml:space="preserve">s daughter”; translated by T. Keane. From "Eugeni Onyegin"; translated by [Henry] Spalding. From ”The Bakhchisaray fountain”; translated by W. D. Lewis. The Poison-tree; translated by Charlotte Sidgwick. The Bird; translated by N. H. Dole. The Prophet; translated by J. Pollen. The Talisman; translated by George Borrow. The Lay of the wise Oleg; To the slanderers of Russia; both translated by T. B. Shaw. From ”Boris Godunov” translated by N. H. Dole. Demons; translated by Miss H. Frank. </w:t>
      </w:r>
    </w:p>
    <w:p w:rsidR="00295E9D" w:rsidRDefault="00123E44">
      <w:pPr>
        <w:rPr>
          <w:sz w:val="24"/>
          <w:szCs w:val="24"/>
        </w:rPr>
      </w:pPr>
      <w:r>
        <w:rPr>
          <w:sz w:val="24"/>
          <w:szCs w:val="24"/>
        </w:rPr>
        <w:t xml:space="preserve">157. Wilson, Charles, Thomas. translator. Russian lyrics in English verse. London: Trübner </w:t>
      </w:r>
      <w:r>
        <w:rPr>
          <w:i/>
          <w:iCs/>
          <w:sz w:val="24"/>
          <w:szCs w:val="24"/>
        </w:rPr>
        <w:t>&amp;</w:t>
      </w:r>
      <w:r>
        <w:rPr>
          <w:sz w:val="24"/>
          <w:szCs w:val="24"/>
        </w:rPr>
        <w:t xml:space="preserve"> Co., 1887. xvi, 244 p. 8 °. </w:t>
      </w:r>
    </w:p>
    <w:p w:rsidR="00295E9D" w:rsidRDefault="00123E44">
      <w:pPr>
        <w:rPr>
          <w:sz w:val="24"/>
          <w:szCs w:val="24"/>
        </w:rPr>
      </w:pPr>
      <w:r>
        <w:rPr>
          <w:sz w:val="24"/>
          <w:szCs w:val="24"/>
        </w:rPr>
        <w:t>Contains: The Flower. The Birds. The Bridegroom. The Winter journey. The Anchor. Poltava. Song of OIeg the Wise. To</w:t>
      </w:r>
      <w:r>
        <w:rPr>
          <w:i/>
          <w:iCs/>
          <w:sz w:val="24"/>
          <w:szCs w:val="24"/>
        </w:rPr>
        <w:t>...</w:t>
      </w:r>
      <w:r>
        <w:rPr>
          <w:sz w:val="24"/>
          <w:szCs w:val="24"/>
        </w:rPr>
        <w:t xml:space="preserve"> The Angel. The Demons.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 xml:space="preserve">158. Zeitlin, Ida. Skazki; tales and legends of old Russia, told by Ida Zeitlin, illustrated by Theodore Nadejen. New York: George H. Doran Company [1926]. xiii, 15—335 p. illus. 4°. </w:t>
      </w:r>
    </w:p>
    <w:p w:rsidR="00295E9D" w:rsidRDefault="00123E44">
      <w:pPr>
        <w:rPr>
          <w:sz w:val="24"/>
          <w:szCs w:val="24"/>
        </w:rPr>
      </w:pPr>
      <w:r>
        <w:rPr>
          <w:sz w:val="24"/>
          <w:szCs w:val="24"/>
        </w:rPr>
        <w:t xml:space="preserve">* QCT </w:t>
      </w:r>
    </w:p>
    <w:p w:rsidR="00295E9D" w:rsidRDefault="00123E44">
      <w:pPr>
        <w:rPr>
          <w:sz w:val="24"/>
          <w:szCs w:val="24"/>
        </w:rPr>
      </w:pPr>
      <w:r>
        <w:rPr>
          <w:sz w:val="24"/>
          <w:szCs w:val="24"/>
        </w:rPr>
        <w:t xml:space="preserve">Contains: Tsar Saltan. The Golden cock. Ruslan and Lyudmila. The Sleeping tsarevna and the seven giants. </w:t>
      </w:r>
    </w:p>
    <w:p w:rsidR="00295E9D" w:rsidRDefault="00123E44">
      <w:pPr>
        <w:rPr>
          <w:sz w:val="24"/>
          <w:szCs w:val="24"/>
        </w:rPr>
      </w:pPr>
      <w:r>
        <w:rPr>
          <w:sz w:val="24"/>
          <w:szCs w:val="24"/>
        </w:rPr>
        <w:t xml:space="preserve">Prose retelling. </w:t>
      </w:r>
    </w:p>
    <w:p w:rsidR="00295E9D" w:rsidRDefault="00123E44">
      <w:pPr>
        <w:rPr>
          <w:sz w:val="24"/>
          <w:szCs w:val="24"/>
        </w:rPr>
      </w:pPr>
      <w:r>
        <w:rPr>
          <w:sz w:val="24"/>
          <w:szCs w:val="24"/>
        </w:rPr>
        <w:t>PROSE</w:t>
      </w:r>
    </w:p>
    <w:p w:rsidR="00295E9D" w:rsidRDefault="00123E44">
      <w:pPr>
        <w:rPr>
          <w:sz w:val="24"/>
          <w:szCs w:val="24"/>
        </w:rPr>
      </w:pPr>
      <w:r>
        <w:rPr>
          <w:sz w:val="24"/>
          <w:szCs w:val="24"/>
        </w:rPr>
        <w:t xml:space="preserve">158a. Alphabetic apophthegms. (Notes and queries. London, 1899. series 9, v. 4, p. 224—225, 468.)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”The Letters forming the Slavonic alphabet.” </w:t>
      </w:r>
    </w:p>
    <w:p w:rsidR="00295E9D" w:rsidRDefault="00123E44">
      <w:pPr>
        <w:rPr>
          <w:sz w:val="24"/>
          <w:szCs w:val="24"/>
        </w:rPr>
      </w:pPr>
      <w:r>
        <w:rPr>
          <w:sz w:val="24"/>
          <w:szCs w:val="24"/>
        </w:rPr>
        <w:t xml:space="preserve">159. An Amateur peasant girl; translated by T. Keane. (In: Blanche Colton Williams and M. Lieber, editors, A panorama of the short story. Boston [etc.]: D. C. Heath and Company, 1929. 16°. p. 127—153.)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Appears also in </w:t>
      </w:r>
      <w:r>
        <w:rPr>
          <w:i/>
          <w:iCs/>
          <w:sz w:val="24"/>
          <w:szCs w:val="24"/>
        </w:rPr>
        <w:t>Golden book magazine</w:t>
      </w:r>
      <w:r>
        <w:rPr>
          <w:sz w:val="24"/>
          <w:szCs w:val="24"/>
        </w:rPr>
        <w:t xml:space="preserve">. New York, v. 13, June, 1931, p. 40, * </w:t>
      </w:r>
      <w:r>
        <w:rPr>
          <w:i/>
          <w:iCs/>
          <w:sz w:val="24"/>
          <w:szCs w:val="24"/>
        </w:rPr>
        <w:t>DA</w:t>
      </w:r>
      <w:r>
        <w:rPr>
          <w:sz w:val="24"/>
          <w:szCs w:val="24"/>
        </w:rPr>
        <w:t xml:space="preserve">. </w:t>
      </w:r>
    </w:p>
    <w:p w:rsidR="00295E9D" w:rsidRDefault="00123E44">
      <w:pPr>
        <w:rPr>
          <w:sz w:val="24"/>
          <w:szCs w:val="24"/>
        </w:rPr>
      </w:pPr>
      <w:r>
        <w:rPr>
          <w:sz w:val="24"/>
          <w:szCs w:val="24"/>
        </w:rPr>
        <w:t xml:space="preserve">15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lastRenderedPageBreak/>
        <w:t>160. The Captain</w:t>
      </w:r>
      <w:r w:rsidR="007D2565">
        <w:rPr>
          <w:sz w:val="24"/>
          <w:szCs w:val="24"/>
        </w:rPr>
        <w:t>’</w:t>
      </w:r>
      <w:r>
        <w:rPr>
          <w:sz w:val="24"/>
          <w:szCs w:val="24"/>
        </w:rPr>
        <w:t xml:space="preserve">s daughter; or, The generosity of the Russian usurper Pugatscheff. From the Russian of A. Puschkin by G. C. Hebbe. New York: C. Müller, 1846. 48 p. 8°.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Earliest translation of the novel. </w:t>
      </w:r>
    </w:p>
    <w:p w:rsidR="00295E9D" w:rsidRDefault="00123E44">
      <w:pPr>
        <w:rPr>
          <w:sz w:val="24"/>
          <w:szCs w:val="24"/>
        </w:rPr>
      </w:pPr>
      <w:r>
        <w:rPr>
          <w:sz w:val="24"/>
          <w:szCs w:val="24"/>
        </w:rPr>
        <w:t>161. The Captain</w:t>
      </w:r>
      <w:r w:rsidR="007D2565">
        <w:rPr>
          <w:sz w:val="24"/>
          <w:szCs w:val="24"/>
        </w:rPr>
        <w:t>’</w:t>
      </w:r>
      <w:r>
        <w:rPr>
          <w:sz w:val="24"/>
          <w:szCs w:val="24"/>
        </w:rPr>
        <w:t>s daughter and The Queen of spades. London: James Blackwood &amp; Co., 1857. 8°. (Blackwood</w:t>
      </w:r>
      <w:r w:rsidR="007D2565">
        <w:rPr>
          <w:sz w:val="24"/>
          <w:szCs w:val="24"/>
        </w:rPr>
        <w:t>’</w:t>
      </w:r>
      <w:r>
        <w:rPr>
          <w:sz w:val="24"/>
          <w:szCs w:val="24"/>
        </w:rPr>
        <w:t xml:space="preserve">s London library. no. 13.)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The same titles appear as v. 40 of Blackwood</w:t>
      </w:r>
      <w:r w:rsidR="007D2565">
        <w:rPr>
          <w:sz w:val="24"/>
          <w:szCs w:val="24"/>
        </w:rPr>
        <w:t>’</w:t>
      </w:r>
      <w:r>
        <w:rPr>
          <w:sz w:val="24"/>
          <w:szCs w:val="24"/>
        </w:rPr>
        <w:t xml:space="preserve">s Library of evening reading. Authority: The Reference catalogue, 1885, * </w:t>
      </w:r>
      <w:r>
        <w:rPr>
          <w:i/>
          <w:iCs/>
          <w:sz w:val="24"/>
          <w:szCs w:val="24"/>
        </w:rPr>
        <w:t>GDD</w:t>
      </w:r>
      <w:r>
        <w:rPr>
          <w:sz w:val="24"/>
          <w:szCs w:val="24"/>
        </w:rPr>
        <w:t xml:space="preserve">. </w:t>
      </w:r>
    </w:p>
    <w:p w:rsidR="00295E9D" w:rsidRDefault="00123E44">
      <w:pPr>
        <w:rPr>
          <w:sz w:val="24"/>
          <w:szCs w:val="24"/>
        </w:rPr>
      </w:pPr>
      <w:r>
        <w:rPr>
          <w:sz w:val="24"/>
          <w:szCs w:val="24"/>
        </w:rPr>
        <w:t>162. The Captain</w:t>
      </w:r>
      <w:r w:rsidR="007D2565">
        <w:rPr>
          <w:sz w:val="24"/>
          <w:szCs w:val="24"/>
        </w:rPr>
        <w:t>’</w:t>
      </w:r>
      <w:r>
        <w:rPr>
          <w:sz w:val="24"/>
          <w:szCs w:val="24"/>
        </w:rPr>
        <w:t xml:space="preserve">s daughter. By Count Alexander L. M. Puschkin. Translated from the Russian by J. F. Hanstein. London: F. Hollinger, 1859. 8°.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163. The Captain</w:t>
      </w:r>
      <w:r w:rsidR="007D2565">
        <w:rPr>
          <w:sz w:val="24"/>
          <w:szCs w:val="24"/>
        </w:rPr>
        <w:t>’</w:t>
      </w:r>
      <w:r>
        <w:rPr>
          <w:sz w:val="24"/>
          <w:szCs w:val="24"/>
        </w:rPr>
        <w:t>s daughter</w:t>
      </w:r>
      <w:r>
        <w:rPr>
          <w:i/>
          <w:iCs/>
          <w:sz w:val="24"/>
          <w:szCs w:val="24"/>
        </w:rPr>
        <w:t>...</w:t>
      </w:r>
      <w:r>
        <w:rPr>
          <w:sz w:val="24"/>
          <w:szCs w:val="24"/>
        </w:rPr>
        <w:t xml:space="preserve"> [Translated by E. C. Price.] New York: G. Munro [1883]. 28 p. (Seaside library, v. 87, no. 1758.) </w:t>
      </w:r>
    </w:p>
    <w:p w:rsidR="00295E9D" w:rsidRDefault="00123E44">
      <w:pPr>
        <w:rPr>
          <w:sz w:val="24"/>
          <w:szCs w:val="24"/>
        </w:rPr>
      </w:pPr>
      <w:r>
        <w:rPr>
          <w:sz w:val="24"/>
          <w:szCs w:val="24"/>
        </w:rPr>
        <w:t xml:space="preserve">Also issued, 1883. 101 p. (Seaside library. Pocket edition. no. 149.) Copies in Library of Congress. </w:t>
      </w:r>
    </w:p>
    <w:p w:rsidR="00295E9D" w:rsidRDefault="00123E44">
      <w:pPr>
        <w:rPr>
          <w:sz w:val="24"/>
          <w:szCs w:val="24"/>
        </w:rPr>
      </w:pPr>
      <w:r>
        <w:rPr>
          <w:sz w:val="24"/>
          <w:szCs w:val="24"/>
        </w:rPr>
        <w:t>Translator</w:t>
      </w:r>
      <w:r w:rsidR="007D2565">
        <w:rPr>
          <w:sz w:val="24"/>
          <w:szCs w:val="24"/>
        </w:rPr>
        <w:t>’</w:t>
      </w:r>
      <w:r>
        <w:rPr>
          <w:sz w:val="24"/>
          <w:szCs w:val="24"/>
        </w:rPr>
        <w:t xml:space="preserve">s name supplied from </w:t>
      </w:r>
      <w:r>
        <w:rPr>
          <w:i/>
          <w:iCs/>
          <w:sz w:val="24"/>
          <w:szCs w:val="24"/>
        </w:rPr>
        <w:t>United States catalog</w:t>
      </w:r>
      <w:r>
        <w:rPr>
          <w:sz w:val="24"/>
          <w:szCs w:val="24"/>
        </w:rPr>
        <w:t xml:space="preserve">, 1899, p. 533, * </w:t>
      </w:r>
      <w:r>
        <w:rPr>
          <w:i/>
          <w:iCs/>
          <w:sz w:val="24"/>
          <w:szCs w:val="24"/>
        </w:rPr>
        <w:t>RG-*GDB</w:t>
      </w:r>
      <w:r>
        <w:rPr>
          <w:sz w:val="24"/>
          <w:szCs w:val="24"/>
        </w:rPr>
        <w:t xml:space="preserve">. </w:t>
      </w:r>
    </w:p>
    <w:p w:rsidR="00295E9D" w:rsidRDefault="00123E44">
      <w:pPr>
        <w:rPr>
          <w:sz w:val="24"/>
          <w:szCs w:val="24"/>
        </w:rPr>
      </w:pPr>
      <w:r>
        <w:rPr>
          <w:sz w:val="24"/>
          <w:szCs w:val="24"/>
        </w:rPr>
        <w:t>164. The Captain</w:t>
      </w:r>
      <w:r w:rsidR="007D2565">
        <w:rPr>
          <w:sz w:val="24"/>
          <w:szCs w:val="24"/>
        </w:rPr>
        <w:t>’</w:t>
      </w:r>
      <w:r>
        <w:rPr>
          <w:sz w:val="24"/>
          <w:szCs w:val="24"/>
        </w:rPr>
        <w:t xml:space="preserve">s daughter, a tale of the time of Catherine II of Russia; translated by Igelström and Mrs. Percy Easton. London: City of London Co., 1883. 8°. </w:t>
      </w:r>
    </w:p>
    <w:p w:rsidR="00295E9D" w:rsidRDefault="00123E44">
      <w:pPr>
        <w:rPr>
          <w:sz w:val="24"/>
          <w:szCs w:val="24"/>
        </w:rPr>
      </w:pPr>
      <w:r>
        <w:rPr>
          <w:sz w:val="24"/>
          <w:szCs w:val="24"/>
        </w:rPr>
        <w:t xml:space="preserve">Authority: English catalogue, v. 4, 1881—89, p. 93, * </w:t>
      </w:r>
      <w:r>
        <w:rPr>
          <w:i/>
          <w:iCs/>
          <w:sz w:val="24"/>
          <w:szCs w:val="24"/>
        </w:rPr>
        <w:t>GDD</w:t>
      </w:r>
      <w:r>
        <w:rPr>
          <w:sz w:val="24"/>
          <w:szCs w:val="24"/>
        </w:rPr>
        <w:t xml:space="preserve">. </w:t>
      </w:r>
    </w:p>
    <w:p w:rsidR="00295E9D" w:rsidRDefault="00123E44">
      <w:pPr>
        <w:rPr>
          <w:sz w:val="24"/>
          <w:szCs w:val="24"/>
        </w:rPr>
      </w:pPr>
      <w:r>
        <w:rPr>
          <w:sz w:val="24"/>
          <w:szCs w:val="24"/>
        </w:rPr>
        <w:t xml:space="preserve">Names of translators given in Leo Wiener, </w:t>
      </w:r>
      <w:r>
        <w:rPr>
          <w:i/>
          <w:iCs/>
          <w:sz w:val="24"/>
          <w:szCs w:val="24"/>
        </w:rPr>
        <w:t>Anthology of Russian literature</w:t>
      </w:r>
      <w:r>
        <w:rPr>
          <w:sz w:val="24"/>
          <w:szCs w:val="24"/>
        </w:rPr>
        <w:t>, New York: G. P. Putnam</w:t>
      </w:r>
      <w:r w:rsidR="007D2565">
        <w:rPr>
          <w:sz w:val="24"/>
          <w:szCs w:val="24"/>
        </w:rPr>
        <w:t>’</w:t>
      </w:r>
      <w:r>
        <w:rPr>
          <w:sz w:val="24"/>
          <w:szCs w:val="24"/>
        </w:rPr>
        <w:t xml:space="preserve">s Sons, 1902—03, part 2, p. 123, * </w:t>
      </w:r>
      <w:r>
        <w:rPr>
          <w:i/>
          <w:iCs/>
          <w:sz w:val="24"/>
          <w:szCs w:val="24"/>
        </w:rPr>
        <w:t>QDA</w:t>
      </w:r>
      <w:r>
        <w:rPr>
          <w:sz w:val="24"/>
          <w:szCs w:val="24"/>
        </w:rPr>
        <w:t xml:space="preserve">. </w:t>
      </w:r>
    </w:p>
    <w:p w:rsidR="00295E9D" w:rsidRDefault="00123E44">
      <w:pPr>
        <w:rPr>
          <w:sz w:val="24"/>
          <w:szCs w:val="24"/>
        </w:rPr>
      </w:pPr>
      <w:r>
        <w:rPr>
          <w:sz w:val="24"/>
          <w:szCs w:val="24"/>
        </w:rPr>
        <w:t>165. The Captain</w:t>
      </w:r>
      <w:r w:rsidR="007D2565">
        <w:rPr>
          <w:sz w:val="24"/>
          <w:szCs w:val="24"/>
        </w:rPr>
        <w:t>’</w:t>
      </w:r>
      <w:r>
        <w:rPr>
          <w:sz w:val="24"/>
          <w:szCs w:val="24"/>
        </w:rPr>
        <w:t xml:space="preserve">s daughter. A novel by A. S. Pooshkin, literally translated from the Russian for the use of students by Stuart H. Godfrey, Bombay Staff Corps. Calcutta: Thacker, Spink and Co., 1886. </w:t>
      </w:r>
    </w:p>
    <w:p w:rsidR="00295E9D" w:rsidRDefault="00123E44">
      <w:pPr>
        <w:rPr>
          <w:sz w:val="24"/>
          <w:szCs w:val="24"/>
        </w:rPr>
      </w:pPr>
      <w:r>
        <w:rPr>
          <w:sz w:val="24"/>
          <w:szCs w:val="24"/>
        </w:rPr>
        <w:t xml:space="preserve">Authority: Istoricheski vestnik, St. Petersburg, 1899, v. 76, p. 658, * </w:t>
      </w:r>
      <w:r>
        <w:rPr>
          <w:i/>
          <w:iCs/>
          <w:sz w:val="24"/>
          <w:szCs w:val="24"/>
        </w:rPr>
        <w:t>QCA</w:t>
      </w:r>
      <w:r>
        <w:rPr>
          <w:sz w:val="24"/>
          <w:szCs w:val="24"/>
        </w:rPr>
        <w:t xml:space="preserve">. </w:t>
      </w:r>
    </w:p>
    <w:p w:rsidR="00295E9D" w:rsidRDefault="00123E44">
      <w:pPr>
        <w:rPr>
          <w:sz w:val="24"/>
          <w:szCs w:val="24"/>
        </w:rPr>
      </w:pPr>
      <w:r>
        <w:rPr>
          <w:sz w:val="24"/>
          <w:szCs w:val="24"/>
        </w:rPr>
        <w:t>166. The Captain</w:t>
      </w:r>
      <w:r w:rsidR="007D2565">
        <w:rPr>
          <w:sz w:val="24"/>
          <w:szCs w:val="24"/>
        </w:rPr>
        <w:t>’</w:t>
      </w:r>
      <w:r>
        <w:rPr>
          <w:sz w:val="24"/>
          <w:szCs w:val="24"/>
        </w:rPr>
        <w:t xml:space="preserve">s daughter. London: R. Jaschke, 1919. 18°. </w:t>
      </w:r>
    </w:p>
    <w:p w:rsidR="00295E9D" w:rsidRDefault="00123E44">
      <w:pPr>
        <w:rPr>
          <w:sz w:val="24"/>
          <w:szCs w:val="24"/>
        </w:rPr>
      </w:pPr>
      <w:r>
        <w:rPr>
          <w:sz w:val="24"/>
          <w:szCs w:val="24"/>
        </w:rPr>
        <w:t xml:space="preserve">Authority: English catalogue, 1916/20, p. 936, * </w:t>
      </w:r>
      <w:r>
        <w:rPr>
          <w:i/>
          <w:iCs/>
          <w:sz w:val="24"/>
          <w:szCs w:val="24"/>
        </w:rPr>
        <w:t>KG-* GDD</w:t>
      </w:r>
      <w:r>
        <w:rPr>
          <w:sz w:val="24"/>
          <w:szCs w:val="24"/>
        </w:rPr>
        <w:t xml:space="preserve">. </w:t>
      </w:r>
    </w:p>
    <w:p w:rsidR="00295E9D" w:rsidRDefault="00123E44">
      <w:pPr>
        <w:rPr>
          <w:sz w:val="24"/>
          <w:szCs w:val="24"/>
        </w:rPr>
      </w:pPr>
      <w:r>
        <w:rPr>
          <w:sz w:val="24"/>
          <w:szCs w:val="24"/>
        </w:rPr>
        <w:t>167. The Captain</w:t>
      </w:r>
      <w:r w:rsidR="007D2565">
        <w:rPr>
          <w:sz w:val="24"/>
          <w:szCs w:val="24"/>
        </w:rPr>
        <w:t>’</w:t>
      </w:r>
      <w:r>
        <w:rPr>
          <w:sz w:val="24"/>
          <w:szCs w:val="24"/>
        </w:rPr>
        <w:t xml:space="preserve">s daughter; translated from the Russian by Natalie Duddington. With an introduction by Edward Garnett. London: J. M. Dent &amp; Sons, 1928. x, 212 p. 12°. </w:t>
      </w:r>
    </w:p>
    <w:p w:rsidR="00295E9D" w:rsidRDefault="00123E44">
      <w:pPr>
        <w:rPr>
          <w:sz w:val="24"/>
          <w:szCs w:val="24"/>
        </w:rPr>
      </w:pPr>
      <w:r>
        <w:rPr>
          <w:sz w:val="24"/>
          <w:szCs w:val="24"/>
        </w:rPr>
        <w:t xml:space="preserve">** QDM </w:t>
      </w:r>
    </w:p>
    <w:p w:rsidR="00295E9D" w:rsidRDefault="00123E44">
      <w:pPr>
        <w:rPr>
          <w:sz w:val="24"/>
          <w:szCs w:val="24"/>
        </w:rPr>
      </w:pPr>
      <w:r>
        <w:rPr>
          <w:sz w:val="24"/>
          <w:szCs w:val="24"/>
        </w:rPr>
        <w:t xml:space="preserve">Another edition published by the Viking Press in New York. Copy in Circulation Department. </w:t>
      </w:r>
    </w:p>
    <w:p w:rsidR="00295E9D" w:rsidRDefault="00123E44">
      <w:pPr>
        <w:rPr>
          <w:sz w:val="24"/>
          <w:szCs w:val="24"/>
        </w:rPr>
      </w:pPr>
      <w:r>
        <w:rPr>
          <w:sz w:val="24"/>
          <w:szCs w:val="24"/>
        </w:rPr>
        <w:t>168. The Captain</w:t>
      </w:r>
      <w:r w:rsidR="007D2565">
        <w:rPr>
          <w:sz w:val="24"/>
          <w:szCs w:val="24"/>
        </w:rPr>
        <w:t>’</w:t>
      </w:r>
      <w:r>
        <w:rPr>
          <w:sz w:val="24"/>
          <w:szCs w:val="24"/>
        </w:rPr>
        <w:t>s daughter and other tales</w:t>
      </w:r>
      <w:r>
        <w:rPr>
          <w:i/>
          <w:iCs/>
          <w:sz w:val="24"/>
          <w:szCs w:val="24"/>
        </w:rPr>
        <w:t>...</w:t>
      </w:r>
      <w:r>
        <w:rPr>
          <w:sz w:val="24"/>
          <w:szCs w:val="24"/>
        </w:rPr>
        <w:t xml:space="preserve"> [Translated, with an introduction, by Natalie Duddington.] London: J. M. Dent &amp; Sons, Ltd.; New York: E. P. Dutton &amp; Co., 1933. xi, 266 p. (Everyman</w:t>
      </w:r>
      <w:r w:rsidR="007D2565">
        <w:rPr>
          <w:sz w:val="24"/>
          <w:szCs w:val="24"/>
        </w:rPr>
        <w:t>’</w:t>
      </w:r>
      <w:r>
        <w:rPr>
          <w:sz w:val="24"/>
          <w:szCs w:val="24"/>
        </w:rPr>
        <w:t xml:space="preserve">s library.) </w:t>
      </w:r>
    </w:p>
    <w:p w:rsidR="00295E9D" w:rsidRDefault="00123E44">
      <w:pPr>
        <w:rPr>
          <w:sz w:val="24"/>
          <w:szCs w:val="24"/>
        </w:rPr>
      </w:pPr>
      <w:r>
        <w:rPr>
          <w:sz w:val="24"/>
          <w:szCs w:val="24"/>
        </w:rPr>
        <w:t xml:space="preserve">** QDM </w:t>
      </w:r>
    </w:p>
    <w:p w:rsidR="00295E9D" w:rsidRDefault="00123E44">
      <w:pPr>
        <w:rPr>
          <w:sz w:val="24"/>
          <w:szCs w:val="24"/>
        </w:rPr>
      </w:pPr>
      <w:r>
        <w:rPr>
          <w:i/>
          <w:iCs/>
          <w:sz w:val="24"/>
          <w:szCs w:val="24"/>
        </w:rPr>
        <w:t>Contents:</w:t>
      </w:r>
      <w:r>
        <w:rPr>
          <w:sz w:val="24"/>
          <w:szCs w:val="24"/>
        </w:rPr>
        <w:t xml:space="preserve"> Introduction. Bibliographical notes. The Captain</w:t>
      </w:r>
      <w:r w:rsidR="007D2565">
        <w:rPr>
          <w:sz w:val="24"/>
          <w:szCs w:val="24"/>
        </w:rPr>
        <w:t>’</w:t>
      </w:r>
      <w:r>
        <w:rPr>
          <w:sz w:val="24"/>
          <w:szCs w:val="24"/>
        </w:rPr>
        <w:t>s daughter. The Queen of spades. Dubrovsky. Peter the Great</w:t>
      </w:r>
      <w:r w:rsidR="007D2565">
        <w:rPr>
          <w:sz w:val="24"/>
          <w:szCs w:val="24"/>
        </w:rPr>
        <w:t>’</w:t>
      </w:r>
      <w:r>
        <w:rPr>
          <w:sz w:val="24"/>
          <w:szCs w:val="24"/>
        </w:rPr>
        <w:t xml:space="preserve">s negro. The Station-master. </w:t>
      </w:r>
    </w:p>
    <w:p w:rsidR="00295E9D" w:rsidRDefault="00123E44">
      <w:pPr>
        <w:rPr>
          <w:sz w:val="24"/>
          <w:szCs w:val="24"/>
        </w:rPr>
      </w:pPr>
      <w:r>
        <w:rPr>
          <w:sz w:val="24"/>
          <w:szCs w:val="24"/>
        </w:rPr>
        <w:t xml:space="preserve">Reviewed by Ben Ray Redman in </w:t>
      </w:r>
      <w:r>
        <w:rPr>
          <w:i/>
          <w:iCs/>
          <w:sz w:val="24"/>
          <w:szCs w:val="24"/>
        </w:rPr>
        <w:t>Books</w:t>
      </w:r>
      <w:r>
        <w:rPr>
          <w:sz w:val="24"/>
          <w:szCs w:val="24"/>
        </w:rPr>
        <w:t>, New York, v. 10, Feb. 11, 1934, p. 12, †</w:t>
      </w:r>
      <w:r>
        <w:rPr>
          <w:i/>
          <w:iCs/>
          <w:sz w:val="24"/>
          <w:szCs w:val="24"/>
        </w:rPr>
        <w:t>NAA</w:t>
      </w:r>
      <w:r>
        <w:rPr>
          <w:sz w:val="24"/>
          <w:szCs w:val="24"/>
        </w:rPr>
        <w:t xml:space="preserve">. </w:t>
      </w:r>
    </w:p>
    <w:p w:rsidR="00295E9D" w:rsidRDefault="00123E44">
      <w:pPr>
        <w:rPr>
          <w:sz w:val="24"/>
          <w:szCs w:val="24"/>
        </w:rPr>
      </w:pPr>
      <w:r>
        <w:rPr>
          <w:sz w:val="24"/>
          <w:szCs w:val="24"/>
        </w:rPr>
        <w:t xml:space="preserve">169. The Coffin-maker; translated by T. Keane. (In: Maxim Lieber and Blanche Colton Williams, editors, Great stories of all nations. New York: Tudor Publishing Co.. 1927. 16°. p. 745—751.)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170. The Daughter of the commandant. A Russian romance; translated by Mrs. Milne Home. London: Eden &amp; Co., 1891. 280 p. 8°. </w:t>
      </w:r>
    </w:p>
    <w:p w:rsidR="00295E9D" w:rsidRDefault="00123E44">
      <w:pPr>
        <w:rPr>
          <w:sz w:val="24"/>
          <w:szCs w:val="24"/>
        </w:rPr>
      </w:pPr>
      <w:r>
        <w:rPr>
          <w:sz w:val="24"/>
          <w:szCs w:val="24"/>
        </w:rPr>
        <w:t>Translation of The Captain</w:t>
      </w:r>
      <w:r w:rsidR="007D2565">
        <w:rPr>
          <w:sz w:val="24"/>
          <w:szCs w:val="24"/>
        </w:rPr>
        <w:t>’</w:t>
      </w:r>
      <w:r>
        <w:rPr>
          <w:sz w:val="24"/>
          <w:szCs w:val="24"/>
        </w:rPr>
        <w:t xml:space="preserve">s daughter.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 xml:space="preserve">171. Dounia; translated by T. Keane. (Golden book magazine. New York, 1935. 8°. v. 21, p. 563—568.) </w:t>
      </w:r>
    </w:p>
    <w:p w:rsidR="00295E9D" w:rsidRDefault="00123E44">
      <w:pPr>
        <w:rPr>
          <w:sz w:val="24"/>
          <w:szCs w:val="24"/>
        </w:rPr>
      </w:pPr>
      <w:r>
        <w:rPr>
          <w:sz w:val="24"/>
          <w:szCs w:val="24"/>
        </w:rPr>
        <w:lastRenderedPageBreak/>
        <w:t xml:space="preserve">* DA </w:t>
      </w:r>
    </w:p>
    <w:p w:rsidR="00295E9D" w:rsidRDefault="00123E44">
      <w:pPr>
        <w:rPr>
          <w:sz w:val="24"/>
          <w:szCs w:val="24"/>
        </w:rPr>
      </w:pPr>
      <w:r>
        <w:rPr>
          <w:sz w:val="24"/>
          <w:szCs w:val="24"/>
        </w:rPr>
        <w:t xml:space="preserve">Excerpt from the </w:t>
      </w:r>
      <w:r>
        <w:rPr>
          <w:i/>
          <w:iCs/>
          <w:sz w:val="24"/>
          <w:szCs w:val="24"/>
        </w:rPr>
        <w:t>Post master</w:t>
      </w:r>
      <w:r>
        <w:rPr>
          <w:sz w:val="24"/>
          <w:szCs w:val="24"/>
        </w:rPr>
        <w:t xml:space="preserve">. </w:t>
      </w:r>
    </w:p>
    <w:p w:rsidR="00295E9D" w:rsidRDefault="00123E44">
      <w:pPr>
        <w:rPr>
          <w:sz w:val="24"/>
          <w:szCs w:val="24"/>
        </w:rPr>
      </w:pPr>
      <w:r>
        <w:rPr>
          <w:sz w:val="24"/>
          <w:szCs w:val="24"/>
        </w:rPr>
        <w:t xml:space="preserve">172. Dubrovsky. (In: Tales from the Russian [translated by Mrs. Sutherland Edwards?]. London: Railway and General Automatic Library [1892]. 8°.)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t>173. Dubrovski; a tale of old Russia</w:t>
      </w:r>
      <w:r>
        <w:rPr>
          <w:i/>
          <w:iCs/>
          <w:sz w:val="24"/>
          <w:szCs w:val="24"/>
        </w:rPr>
        <w:t>...</w:t>
      </w:r>
      <w:r>
        <w:rPr>
          <w:sz w:val="24"/>
          <w:szCs w:val="24"/>
        </w:rPr>
        <w:t xml:space="preserve"> Translated</w:t>
      </w:r>
      <w:r>
        <w:rPr>
          <w:i/>
          <w:iCs/>
          <w:sz w:val="24"/>
          <w:szCs w:val="24"/>
        </w:rPr>
        <w:t>...</w:t>
      </w:r>
      <w:r>
        <w:rPr>
          <w:sz w:val="24"/>
          <w:szCs w:val="24"/>
        </w:rPr>
        <w:t xml:space="preserve"> by Reginald Merton. (The Argosy. London, 1928. 8°. v. 4, no. 27, p. 33—54.)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174. The Duel; translated by H. Twitchell. (Living age. Boston, 1898. 8°. v. 219, p. 456—462.)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174a. Egyptian nights, an unfinished sketch</w:t>
      </w:r>
      <w:r>
        <w:rPr>
          <w:i/>
          <w:iCs/>
          <w:sz w:val="24"/>
          <w:szCs w:val="24"/>
        </w:rPr>
        <w:t>...</w:t>
      </w:r>
      <w:r>
        <w:rPr>
          <w:sz w:val="24"/>
          <w:szCs w:val="24"/>
        </w:rPr>
        <w:t>translated</w:t>
      </w:r>
      <w:r>
        <w:rPr>
          <w:i/>
          <w:iCs/>
          <w:sz w:val="24"/>
          <w:szCs w:val="24"/>
        </w:rPr>
        <w:t>...</w:t>
      </w:r>
      <w:r>
        <w:rPr>
          <w:sz w:val="24"/>
          <w:szCs w:val="24"/>
        </w:rPr>
        <w:t xml:space="preserve"> by Isabelle Yoffe. The improvisation put into verse form by Alan Porter. (The Vassar review. Poughkeepsie, N. Y., 1937. 4°. Feb., 1937, p. 4—8.)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175. A fine shot. (In: Ernest Rhys and C. A. Dawson-Scott, editors. 26 adventure stories, old and new. New York: D. Appleton and Company, 1929. 8°. p. 102—113.)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176. From Pushkin</w:t>
      </w:r>
      <w:r w:rsidR="007D2565">
        <w:rPr>
          <w:sz w:val="24"/>
          <w:szCs w:val="24"/>
        </w:rPr>
        <w:t>’</w:t>
      </w:r>
      <w:r>
        <w:rPr>
          <w:sz w:val="24"/>
          <w:szCs w:val="24"/>
        </w:rPr>
        <w:t xml:space="preserve">s notes and articles, facsim. illus. (International literature. Moscow, 1937. 8°. no. 2, p. 60—74.)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177. How the duel began, and how it ended. From the Russian of Pouschkin. (The Albion. New York, 1861. f°. v. 39, no. 52, p. 613—614.) </w:t>
      </w:r>
    </w:p>
    <w:p w:rsidR="00295E9D" w:rsidRDefault="00123E44">
      <w:pPr>
        <w:rPr>
          <w:sz w:val="24"/>
          <w:szCs w:val="24"/>
        </w:rPr>
      </w:pPr>
      <w:r>
        <w:rPr>
          <w:sz w:val="24"/>
          <w:szCs w:val="24"/>
        </w:rPr>
        <w:t xml:space="preserve">*A </w:t>
      </w:r>
    </w:p>
    <w:p w:rsidR="00295E9D" w:rsidRDefault="00123E44">
      <w:pPr>
        <w:rPr>
          <w:sz w:val="24"/>
          <w:szCs w:val="24"/>
        </w:rPr>
      </w:pPr>
      <w:r>
        <w:rPr>
          <w:sz w:val="24"/>
          <w:szCs w:val="24"/>
        </w:rPr>
        <w:t>178. Kirdjali; translated by T. Keane. (In: The One hundred and one world</w:t>
      </w:r>
      <w:r w:rsidR="007D2565">
        <w:rPr>
          <w:sz w:val="24"/>
          <w:szCs w:val="24"/>
        </w:rPr>
        <w:t>’</w:t>
      </w:r>
      <w:r>
        <w:rPr>
          <w:sz w:val="24"/>
          <w:szCs w:val="24"/>
        </w:rPr>
        <w:t xml:space="preserve">s great mystery stories. New York: Blue Ribbon Books [1928]. 8°. p. 675—678.) </w:t>
      </w:r>
    </w:p>
    <w:p w:rsidR="00295E9D" w:rsidRDefault="00123E44">
      <w:pPr>
        <w:rPr>
          <w:sz w:val="24"/>
          <w:szCs w:val="24"/>
        </w:rPr>
      </w:pPr>
      <w:r>
        <w:rPr>
          <w:sz w:val="24"/>
          <w:szCs w:val="24"/>
        </w:rPr>
        <w:t xml:space="preserve">Abridged version.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179. The Lady peasant. Dubrovsky; translated by T. Keane. (In: The Omnibus of romance</w:t>
      </w:r>
      <w:r>
        <w:rPr>
          <w:i/>
          <w:iCs/>
          <w:sz w:val="24"/>
          <w:szCs w:val="24"/>
        </w:rPr>
        <w:t>...</w:t>
      </w:r>
      <w:r>
        <w:rPr>
          <w:sz w:val="24"/>
          <w:szCs w:val="24"/>
        </w:rPr>
        <w:t xml:space="preserve"> edited by John Grove [pseud, of John R. Colter]. New York: Dodd, Mead &amp; Company, 1931. 594 p. 8°.)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180. Marie, a story of Russian love; from the Russian of Alexander Pushkin by Marie H. de Zielinska, Chicago: Jansen, McClurg &amp; Co., 1877. 209 p. 12°. </w:t>
      </w:r>
    </w:p>
    <w:p w:rsidR="00295E9D" w:rsidRDefault="00123E44">
      <w:pPr>
        <w:rPr>
          <w:sz w:val="24"/>
          <w:szCs w:val="24"/>
        </w:rPr>
      </w:pPr>
      <w:r>
        <w:rPr>
          <w:sz w:val="24"/>
          <w:szCs w:val="24"/>
        </w:rPr>
        <w:t xml:space="preserve">** QDM </w:t>
      </w:r>
    </w:p>
    <w:p w:rsidR="00295E9D" w:rsidRDefault="00123E44">
      <w:pPr>
        <w:rPr>
          <w:sz w:val="24"/>
          <w:szCs w:val="24"/>
        </w:rPr>
      </w:pPr>
      <w:r>
        <w:rPr>
          <w:sz w:val="24"/>
          <w:szCs w:val="24"/>
        </w:rPr>
        <w:t xml:space="preserve">Translation of </w:t>
      </w:r>
      <w:r>
        <w:rPr>
          <w:i/>
          <w:iCs/>
          <w:sz w:val="24"/>
          <w:szCs w:val="24"/>
        </w:rPr>
        <w:t>The Captain</w:t>
      </w:r>
      <w:r w:rsidR="007D2565">
        <w:rPr>
          <w:i/>
          <w:iCs/>
          <w:sz w:val="24"/>
          <w:szCs w:val="24"/>
        </w:rPr>
        <w:t>’</w:t>
      </w:r>
      <w:r>
        <w:rPr>
          <w:i/>
          <w:iCs/>
          <w:sz w:val="24"/>
          <w:szCs w:val="24"/>
        </w:rPr>
        <w:t>s daughter</w:t>
      </w:r>
      <w:r>
        <w:rPr>
          <w:sz w:val="24"/>
          <w:szCs w:val="24"/>
        </w:rPr>
        <w:t xml:space="preserve">. </w:t>
      </w:r>
    </w:p>
    <w:p w:rsidR="00295E9D" w:rsidRDefault="00123E44">
      <w:pPr>
        <w:rPr>
          <w:sz w:val="24"/>
          <w:szCs w:val="24"/>
        </w:rPr>
      </w:pPr>
      <w:r>
        <w:rPr>
          <w:sz w:val="24"/>
          <w:szCs w:val="24"/>
        </w:rPr>
        <w:t>181. Masquerading. A Good shot. The Snowstorm. The Queen of spades. (In: Zénaïde A. Ragozin, translator. Little Russian masterpieces; chosen and translated from the original Russian</w:t>
      </w:r>
      <w:r>
        <w:rPr>
          <w:i/>
          <w:iCs/>
          <w:sz w:val="24"/>
          <w:szCs w:val="24"/>
        </w:rPr>
        <w:t>...</w:t>
      </w:r>
      <w:r>
        <w:rPr>
          <w:sz w:val="24"/>
          <w:szCs w:val="24"/>
        </w:rPr>
        <w:t xml:space="preserve"> with an introduction and biographical notes by S. N. Syromiatnikoff. New York: G. P. Putnam</w:t>
      </w:r>
      <w:r w:rsidR="007D2565">
        <w:rPr>
          <w:sz w:val="24"/>
          <w:szCs w:val="24"/>
        </w:rPr>
        <w:t>’</w:t>
      </w:r>
      <w:r>
        <w:rPr>
          <w:sz w:val="24"/>
          <w:szCs w:val="24"/>
        </w:rPr>
        <w:t xml:space="preserve">s Sons, 1920. 16°. v. 1, p. S-166.)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A Good shot appears also in </w:t>
      </w:r>
      <w:r>
        <w:rPr>
          <w:i/>
          <w:iCs/>
          <w:sz w:val="24"/>
          <w:szCs w:val="24"/>
        </w:rPr>
        <w:t>The Argosy</w:t>
      </w:r>
      <w:r>
        <w:rPr>
          <w:sz w:val="24"/>
          <w:szCs w:val="24"/>
        </w:rPr>
        <w:t xml:space="preserve">, London, 1926, v. 1, no. 5, p. 101—106, * </w:t>
      </w:r>
      <w:r>
        <w:rPr>
          <w:i/>
          <w:iCs/>
          <w:sz w:val="24"/>
          <w:szCs w:val="24"/>
        </w:rPr>
        <w:t>DA</w:t>
      </w:r>
      <w:r>
        <w:rPr>
          <w:sz w:val="24"/>
          <w:szCs w:val="24"/>
        </w:rPr>
        <w:t xml:space="preserve">. </w:t>
      </w:r>
    </w:p>
    <w:p w:rsidR="00295E9D" w:rsidRDefault="00123E44">
      <w:pPr>
        <w:rPr>
          <w:sz w:val="24"/>
          <w:szCs w:val="24"/>
        </w:rPr>
      </w:pPr>
      <w:r>
        <w:rPr>
          <w:sz w:val="24"/>
          <w:szCs w:val="24"/>
        </w:rPr>
        <w:t xml:space="preserve">16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182. The negro of Peter the Great; translated by Edna Worthley Underwood. (Opportunity. New York, 1924. 4°. v. 2, nos. 14—16, p. 54—58, 84—89, 118—122.) </w:t>
      </w:r>
    </w:p>
    <w:p w:rsidR="00295E9D" w:rsidRDefault="00123E44">
      <w:pPr>
        <w:rPr>
          <w:sz w:val="24"/>
          <w:szCs w:val="24"/>
        </w:rPr>
      </w:pPr>
      <w:r>
        <w:rPr>
          <w:sz w:val="24"/>
          <w:szCs w:val="24"/>
        </w:rPr>
        <w:t xml:space="preserve">IEC </w:t>
      </w:r>
    </w:p>
    <w:p w:rsidR="00295E9D" w:rsidRDefault="00123E44">
      <w:pPr>
        <w:rPr>
          <w:sz w:val="24"/>
          <w:szCs w:val="24"/>
        </w:rPr>
      </w:pPr>
      <w:r>
        <w:rPr>
          <w:sz w:val="24"/>
          <w:szCs w:val="24"/>
        </w:rPr>
        <w:t xml:space="preserve">183. The Negro godson of Peter the Great, translated by Anthony Wixley. (International literature. Moscow, 1937. 4°. Jan., p. 86—108.)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lastRenderedPageBreak/>
        <w:t xml:space="preserve">184. The Peasant girl. English version by Joseph Arthur Bimstone. (The Argosy. London, 1934. 8°. v. 16, no. 98, p. 99—108.)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185. The Pistol-shot. (In: Masterpiece library of short stories. London, n. d. 8°. v. 12.) </w:t>
      </w:r>
    </w:p>
    <w:p w:rsidR="00295E9D" w:rsidRDefault="00123E44">
      <w:pPr>
        <w:rPr>
          <w:sz w:val="24"/>
          <w:szCs w:val="24"/>
        </w:rPr>
      </w:pPr>
      <w:r>
        <w:rPr>
          <w:sz w:val="24"/>
          <w:szCs w:val="24"/>
        </w:rPr>
        <w:t xml:space="preserve">Authority: Ina Firkins, compiler, Index to short stories. New York, 1936, p. 200. </w:t>
      </w:r>
    </w:p>
    <w:p w:rsidR="00295E9D" w:rsidRDefault="00123E44">
      <w:pPr>
        <w:rPr>
          <w:sz w:val="24"/>
          <w:szCs w:val="24"/>
        </w:rPr>
      </w:pPr>
      <w:r>
        <w:rPr>
          <w:sz w:val="24"/>
          <w:szCs w:val="24"/>
        </w:rPr>
        <w:t xml:space="preserve">186. The Pistol-shot. The Postmaster. (In: Stephen Graham, editor, Great Russian short stories. New York: Horace Liveright, 1929. 8°. p. 29—55.) </w:t>
      </w:r>
    </w:p>
    <w:p w:rsidR="00295E9D" w:rsidRDefault="00123E44">
      <w:pPr>
        <w:rPr>
          <w:sz w:val="24"/>
          <w:szCs w:val="24"/>
        </w:rPr>
      </w:pPr>
      <w:r>
        <w:rPr>
          <w:sz w:val="24"/>
          <w:szCs w:val="24"/>
        </w:rPr>
        <w:t xml:space="preserve">** QDM </w:t>
      </w:r>
    </w:p>
    <w:p w:rsidR="00295E9D" w:rsidRDefault="00123E44">
      <w:pPr>
        <w:rPr>
          <w:sz w:val="24"/>
          <w:szCs w:val="24"/>
        </w:rPr>
      </w:pPr>
      <w:r>
        <w:rPr>
          <w:sz w:val="24"/>
          <w:szCs w:val="24"/>
        </w:rPr>
        <w:t>187. The Pistol shot. The Queen of spades. The Bohemians. The Hussar. (In: The writings of Prosper Mérimée</w:t>
      </w:r>
      <w:r>
        <w:rPr>
          <w:i/>
          <w:iCs/>
          <w:sz w:val="24"/>
          <w:szCs w:val="24"/>
        </w:rPr>
        <w:t>...</w:t>
      </w:r>
      <w:r>
        <w:rPr>
          <w:sz w:val="24"/>
          <w:szCs w:val="24"/>
        </w:rPr>
        <w:t xml:space="preserve"> Last stories and translations. Translated [into English] by Emily Mary Waller and Louise Paul. With illustrations by A. Robaudi. New York: Croscup &amp; Holby Co., 1905. 8°. v. 5.)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The Bohemians and the Hussar are prose translations of the Gipsies and the ballad of the same title. </w:t>
      </w:r>
    </w:p>
    <w:p w:rsidR="00295E9D" w:rsidRDefault="00123E44">
      <w:pPr>
        <w:rPr>
          <w:sz w:val="24"/>
          <w:szCs w:val="24"/>
        </w:rPr>
      </w:pPr>
      <w:r>
        <w:rPr>
          <w:sz w:val="24"/>
          <w:szCs w:val="24"/>
        </w:rPr>
        <w:t xml:space="preserve">The Pistol shot appears also in </w:t>
      </w:r>
      <w:r>
        <w:rPr>
          <w:i/>
          <w:iCs/>
          <w:sz w:val="24"/>
          <w:szCs w:val="24"/>
        </w:rPr>
        <w:t>The Golden book magazine</w:t>
      </w:r>
      <w:r>
        <w:rPr>
          <w:sz w:val="24"/>
          <w:szCs w:val="24"/>
        </w:rPr>
        <w:t xml:space="preserve">. New York, 1925, v. 1, p. 871—877. * DA, and in Alien Ethan Cross, </w:t>
      </w:r>
      <w:r>
        <w:rPr>
          <w:i/>
          <w:iCs/>
          <w:sz w:val="24"/>
          <w:szCs w:val="24"/>
        </w:rPr>
        <w:t>A book of the short story</w:t>
      </w:r>
      <w:r>
        <w:rPr>
          <w:sz w:val="24"/>
          <w:szCs w:val="24"/>
        </w:rPr>
        <w:t xml:space="preserve">, New York [etc.]: American Book Company, 1934, p. 117—127, </w:t>
      </w:r>
      <w:r>
        <w:rPr>
          <w:i/>
          <w:iCs/>
          <w:sz w:val="24"/>
          <w:szCs w:val="24"/>
        </w:rPr>
        <w:t>NAL</w:t>
      </w:r>
      <w:r>
        <w:rPr>
          <w:sz w:val="24"/>
          <w:szCs w:val="24"/>
        </w:rPr>
        <w:t xml:space="preserve">. </w:t>
      </w:r>
    </w:p>
    <w:p w:rsidR="00295E9D" w:rsidRDefault="00123E44">
      <w:pPr>
        <w:rPr>
          <w:sz w:val="24"/>
          <w:szCs w:val="24"/>
        </w:rPr>
      </w:pPr>
      <w:r>
        <w:rPr>
          <w:sz w:val="24"/>
          <w:szCs w:val="24"/>
        </w:rPr>
        <w:t xml:space="preserve">The Queen of spades appears also in </w:t>
      </w:r>
      <w:r>
        <w:rPr>
          <w:i/>
          <w:iCs/>
          <w:sz w:val="24"/>
          <w:szCs w:val="24"/>
        </w:rPr>
        <w:t>The Golden book magazine</w:t>
      </w:r>
      <w:r>
        <w:rPr>
          <w:sz w:val="24"/>
          <w:szCs w:val="24"/>
        </w:rPr>
        <w:t xml:space="preserve">, New York, 1928, v. 7, p. 303—315, * </w:t>
      </w:r>
      <w:r>
        <w:rPr>
          <w:i/>
          <w:iCs/>
          <w:sz w:val="24"/>
          <w:szCs w:val="24"/>
        </w:rPr>
        <w:t>DA</w:t>
      </w:r>
      <w:r>
        <w:rPr>
          <w:sz w:val="24"/>
          <w:szCs w:val="24"/>
        </w:rPr>
        <w:t xml:space="preserve">. </w:t>
      </w:r>
    </w:p>
    <w:p w:rsidR="00295E9D" w:rsidRDefault="00123E44">
      <w:pPr>
        <w:rPr>
          <w:sz w:val="24"/>
          <w:szCs w:val="24"/>
        </w:rPr>
      </w:pPr>
      <w:r>
        <w:rPr>
          <w:sz w:val="24"/>
          <w:szCs w:val="24"/>
        </w:rPr>
        <w:t xml:space="preserve">188. The Prose tales of A. Pushkin; translated by T. Keane. London: G. Bell and Sons, Ltd., 1894. 402 p. 8°. </w:t>
      </w:r>
    </w:p>
    <w:p w:rsidR="00295E9D" w:rsidRDefault="00123E44">
      <w:pPr>
        <w:rPr>
          <w:sz w:val="24"/>
          <w:szCs w:val="24"/>
        </w:rPr>
      </w:pPr>
      <w:r>
        <w:rPr>
          <w:sz w:val="24"/>
          <w:szCs w:val="24"/>
        </w:rPr>
        <w:t xml:space="preserve">Copy in British Museum. </w:t>
      </w:r>
    </w:p>
    <w:p w:rsidR="00295E9D" w:rsidRDefault="00123E44">
      <w:pPr>
        <w:rPr>
          <w:sz w:val="24"/>
          <w:szCs w:val="24"/>
        </w:rPr>
      </w:pPr>
      <w:r>
        <w:rPr>
          <w:i/>
          <w:iCs/>
          <w:sz w:val="24"/>
          <w:szCs w:val="24"/>
        </w:rPr>
        <w:t>Contents:</w:t>
      </w:r>
      <w:r>
        <w:rPr>
          <w:sz w:val="24"/>
          <w:szCs w:val="24"/>
        </w:rPr>
        <w:t xml:space="preserve"> The Captain</w:t>
      </w:r>
      <w:r w:rsidR="007D2565">
        <w:rPr>
          <w:sz w:val="24"/>
          <w:szCs w:val="24"/>
        </w:rPr>
        <w:t>’</w:t>
      </w:r>
      <w:r>
        <w:rPr>
          <w:sz w:val="24"/>
          <w:szCs w:val="24"/>
        </w:rPr>
        <w:t>s daughter. Dubrovsky. Queen of spades. Amateur peasant girl. The Shot. The Snowstorm. The Postmaster. The Coffin-maker. Kirdjali. Authority: W. S. Sonnenschein, A reader</w:t>
      </w:r>
      <w:r w:rsidR="007D2565">
        <w:rPr>
          <w:sz w:val="24"/>
          <w:szCs w:val="24"/>
        </w:rPr>
        <w:t>’</w:t>
      </w:r>
      <w:r>
        <w:rPr>
          <w:sz w:val="24"/>
          <w:szCs w:val="24"/>
        </w:rPr>
        <w:t>s guide to contemporary literature. New York: G. P. Putnam</w:t>
      </w:r>
      <w:r w:rsidR="007D2565">
        <w:rPr>
          <w:sz w:val="24"/>
          <w:szCs w:val="24"/>
        </w:rPr>
        <w:t>’</w:t>
      </w:r>
      <w:r>
        <w:rPr>
          <w:sz w:val="24"/>
          <w:szCs w:val="24"/>
        </w:rPr>
        <w:t xml:space="preserve">s Sons, 1895, p. 587, * </w:t>
      </w:r>
      <w:r>
        <w:rPr>
          <w:i/>
          <w:iCs/>
          <w:sz w:val="24"/>
          <w:szCs w:val="24"/>
        </w:rPr>
        <w:t>RB-* GBO</w:t>
      </w:r>
      <w:r>
        <w:rPr>
          <w:sz w:val="24"/>
          <w:szCs w:val="24"/>
        </w:rPr>
        <w:t xml:space="preserve">. </w:t>
      </w:r>
    </w:p>
    <w:p w:rsidR="00295E9D" w:rsidRDefault="00123E44">
      <w:pPr>
        <w:rPr>
          <w:sz w:val="24"/>
          <w:szCs w:val="24"/>
        </w:rPr>
      </w:pPr>
      <w:r>
        <w:rPr>
          <w:sz w:val="24"/>
          <w:szCs w:val="24"/>
        </w:rPr>
        <w:t>Reprinted with the addition of The Egyptian nights and Peter the Great</w:t>
      </w:r>
      <w:r w:rsidR="007D2565">
        <w:rPr>
          <w:sz w:val="24"/>
          <w:szCs w:val="24"/>
        </w:rPr>
        <w:t>’</w:t>
      </w:r>
      <w:r>
        <w:rPr>
          <w:sz w:val="24"/>
          <w:szCs w:val="24"/>
        </w:rPr>
        <w:t>s negro in Bohn</w:t>
      </w:r>
      <w:r w:rsidR="007D2565">
        <w:rPr>
          <w:sz w:val="24"/>
          <w:szCs w:val="24"/>
        </w:rPr>
        <w:t>’</w:t>
      </w:r>
      <w:r>
        <w:rPr>
          <w:sz w:val="24"/>
          <w:szCs w:val="24"/>
        </w:rPr>
        <w:t xml:space="preserve">s Standard Library, London, in 1896, 1911, 1916. Copy of 1896 edition in Library of Congress. Copy of 1916 edition, ** </w:t>
      </w:r>
      <w:r>
        <w:rPr>
          <w:i/>
          <w:iCs/>
          <w:sz w:val="24"/>
          <w:szCs w:val="24"/>
        </w:rPr>
        <w:t>QDM</w:t>
      </w:r>
      <w:r>
        <w:rPr>
          <w:sz w:val="24"/>
          <w:szCs w:val="24"/>
        </w:rPr>
        <w:t xml:space="preserve">. Authority for 1911 edition on verso of t.-p. of 1916 edition. </w:t>
      </w:r>
    </w:p>
    <w:p w:rsidR="00295E9D" w:rsidRDefault="00123E44">
      <w:pPr>
        <w:rPr>
          <w:sz w:val="24"/>
          <w:szCs w:val="24"/>
        </w:rPr>
      </w:pPr>
      <w:r>
        <w:rPr>
          <w:sz w:val="24"/>
          <w:szCs w:val="24"/>
        </w:rPr>
        <w:t xml:space="preserve">Another edition issued in London by G. Bell and Sons In 1914, and reprinted in 1919, 1926. Authority for 1914 and 1919 editions on verso of 1926 edition. Copy of 1914 edition in Library of Congress. </w:t>
      </w:r>
    </w:p>
    <w:p w:rsidR="00295E9D" w:rsidRDefault="00123E44">
      <w:pPr>
        <w:rPr>
          <w:sz w:val="24"/>
          <w:szCs w:val="24"/>
        </w:rPr>
      </w:pPr>
      <w:r>
        <w:rPr>
          <w:sz w:val="24"/>
          <w:szCs w:val="24"/>
        </w:rPr>
        <w:t xml:space="preserve">Also published by the Macmillan Company, New York in 1894, 1896, 1914. Authority: American catalog, 1890—95, p. 358; 1895—1900, p. 399, †* GDB, and the Cumulative book index, v. 18, p. 618, † * </w:t>
      </w:r>
      <w:r>
        <w:rPr>
          <w:i/>
          <w:iCs/>
          <w:sz w:val="24"/>
          <w:szCs w:val="24"/>
        </w:rPr>
        <w:t>GDB</w:t>
      </w:r>
      <w:r>
        <w:rPr>
          <w:sz w:val="24"/>
          <w:szCs w:val="24"/>
        </w:rPr>
        <w:t xml:space="preserve">. </w:t>
      </w:r>
    </w:p>
    <w:p w:rsidR="00295E9D" w:rsidRDefault="00123E44">
      <w:pPr>
        <w:rPr>
          <w:sz w:val="24"/>
          <w:szCs w:val="24"/>
        </w:rPr>
      </w:pPr>
      <w:r>
        <w:rPr>
          <w:sz w:val="24"/>
          <w:szCs w:val="24"/>
        </w:rPr>
        <w:t>Also published under title: The Captain</w:t>
      </w:r>
      <w:r w:rsidR="007D2565">
        <w:rPr>
          <w:sz w:val="24"/>
          <w:szCs w:val="24"/>
        </w:rPr>
        <w:t>’</w:t>
      </w:r>
      <w:r>
        <w:rPr>
          <w:sz w:val="24"/>
          <w:szCs w:val="24"/>
        </w:rPr>
        <w:t xml:space="preserve">s daughter and other tales, by Hodder and Stoughton, London, in 1915. Copy in Circulation Department. Reprinted in 1916. Authority: English catalog, 1916/20, p. 918, * </w:t>
      </w:r>
      <w:r>
        <w:rPr>
          <w:i/>
          <w:iCs/>
          <w:sz w:val="24"/>
          <w:szCs w:val="24"/>
        </w:rPr>
        <w:t>RG-* GDD</w:t>
      </w:r>
      <w:r>
        <w:rPr>
          <w:sz w:val="24"/>
          <w:szCs w:val="24"/>
        </w:rPr>
        <w:t xml:space="preserve">. </w:t>
      </w:r>
    </w:p>
    <w:p w:rsidR="00295E9D" w:rsidRDefault="00123E44">
      <w:pPr>
        <w:rPr>
          <w:sz w:val="24"/>
          <w:szCs w:val="24"/>
        </w:rPr>
      </w:pPr>
      <w:r>
        <w:rPr>
          <w:sz w:val="24"/>
          <w:szCs w:val="24"/>
        </w:rPr>
        <w:t xml:space="preserve">Also published in 1925 by Harcourt, Brace and Company. New York. Authority: Cumulative book index, v. 28, p. 1009. * </w:t>
      </w:r>
      <w:r>
        <w:rPr>
          <w:i/>
          <w:iCs/>
          <w:sz w:val="24"/>
          <w:szCs w:val="24"/>
        </w:rPr>
        <w:t>GDB</w:t>
      </w:r>
      <w:r>
        <w:rPr>
          <w:sz w:val="24"/>
          <w:szCs w:val="24"/>
        </w:rPr>
        <w:t xml:space="preserve">. </w:t>
      </w:r>
    </w:p>
    <w:p w:rsidR="00295E9D" w:rsidRDefault="00123E44">
      <w:pPr>
        <w:rPr>
          <w:sz w:val="24"/>
          <w:szCs w:val="24"/>
        </w:rPr>
      </w:pPr>
      <w:r>
        <w:rPr>
          <w:sz w:val="24"/>
          <w:szCs w:val="24"/>
        </w:rPr>
        <w:t xml:space="preserve">189. Pushkin in self portrayal. [From his own account of his maternal ancestry.] Translated by Anna Heifetz. (Crisis. New York, 1937. 4°. v. 44, no. 5, p. 144. 157.) </w:t>
      </w:r>
    </w:p>
    <w:p w:rsidR="00295E9D" w:rsidRDefault="00123E44">
      <w:pPr>
        <w:rPr>
          <w:sz w:val="24"/>
          <w:szCs w:val="24"/>
        </w:rPr>
      </w:pPr>
      <w:r>
        <w:rPr>
          <w:sz w:val="24"/>
          <w:szCs w:val="24"/>
        </w:rPr>
        <w:t xml:space="preserve">IEC </w:t>
      </w:r>
    </w:p>
    <w:p w:rsidR="00295E9D" w:rsidRDefault="00123E44">
      <w:pPr>
        <w:rPr>
          <w:sz w:val="24"/>
          <w:szCs w:val="24"/>
        </w:rPr>
      </w:pPr>
      <w:r>
        <w:rPr>
          <w:sz w:val="24"/>
          <w:szCs w:val="24"/>
        </w:rPr>
        <w:t>190. The Queen of spades; translated by Antonio Melidori. (Chambers</w:t>
      </w:r>
      <w:r w:rsidR="007D2565">
        <w:rPr>
          <w:sz w:val="24"/>
          <w:szCs w:val="24"/>
        </w:rPr>
        <w:t>’</w:t>
      </w:r>
      <w:r>
        <w:rPr>
          <w:sz w:val="24"/>
          <w:szCs w:val="24"/>
        </w:rPr>
        <w:t xml:space="preserve"> Papers for the people. Edinburgh, 1850. 12°. v. 5, no. 38, p. 1—31.) </w:t>
      </w:r>
    </w:p>
    <w:p w:rsidR="00295E9D" w:rsidRDefault="00123E44">
      <w:pPr>
        <w:rPr>
          <w:sz w:val="24"/>
          <w:szCs w:val="24"/>
        </w:rPr>
      </w:pPr>
      <w:r>
        <w:rPr>
          <w:sz w:val="24"/>
          <w:szCs w:val="24"/>
        </w:rPr>
        <w:t xml:space="preserve">NCZ </w:t>
      </w:r>
    </w:p>
    <w:p w:rsidR="00295E9D" w:rsidRDefault="00123E44">
      <w:pPr>
        <w:rPr>
          <w:sz w:val="24"/>
          <w:szCs w:val="24"/>
        </w:rPr>
      </w:pPr>
      <w:r>
        <w:rPr>
          <w:sz w:val="24"/>
          <w:szCs w:val="24"/>
        </w:rPr>
        <w:t xml:space="preserve">Reprinted in </w:t>
      </w:r>
      <w:r>
        <w:rPr>
          <w:i/>
          <w:iCs/>
          <w:sz w:val="24"/>
          <w:szCs w:val="24"/>
        </w:rPr>
        <w:t>Living age</w:t>
      </w:r>
      <w:r>
        <w:rPr>
          <w:sz w:val="24"/>
          <w:szCs w:val="24"/>
        </w:rPr>
        <w:t xml:space="preserve">, Boston, 1850, v. 27, p. 405—413, * </w:t>
      </w:r>
      <w:r>
        <w:rPr>
          <w:i/>
          <w:iCs/>
          <w:sz w:val="24"/>
          <w:szCs w:val="24"/>
        </w:rPr>
        <w:t>DA</w:t>
      </w:r>
      <w:r>
        <w:rPr>
          <w:sz w:val="24"/>
          <w:szCs w:val="24"/>
        </w:rPr>
        <w:t xml:space="preserve">. </w:t>
      </w:r>
    </w:p>
    <w:p w:rsidR="00295E9D" w:rsidRDefault="00123E44">
      <w:pPr>
        <w:rPr>
          <w:sz w:val="24"/>
          <w:szCs w:val="24"/>
        </w:rPr>
      </w:pPr>
      <w:r>
        <w:rPr>
          <w:sz w:val="24"/>
          <w:szCs w:val="24"/>
        </w:rPr>
        <w:t xml:space="preserve">191. The Queen of spades; a Russian legend, by James Nack. (In: The Gift of friendship </w:t>
      </w:r>
      <w:r>
        <w:rPr>
          <w:sz w:val="24"/>
          <w:szCs w:val="24"/>
        </w:rPr>
        <w:lastRenderedPageBreak/>
        <w:t xml:space="preserve">for 1854. Philadelphia: Henry F. Anners [cop. 1853]. p. 128—148.) </w:t>
      </w:r>
    </w:p>
    <w:p w:rsidR="00295E9D" w:rsidRDefault="00123E44">
      <w:pPr>
        <w:rPr>
          <w:sz w:val="24"/>
          <w:szCs w:val="24"/>
        </w:rPr>
      </w:pPr>
      <w:r>
        <w:rPr>
          <w:sz w:val="24"/>
          <w:szCs w:val="24"/>
        </w:rPr>
        <w:t>A plagiarized version of Pushkin</w:t>
      </w:r>
      <w:r w:rsidR="007D2565">
        <w:rPr>
          <w:sz w:val="24"/>
          <w:szCs w:val="24"/>
        </w:rPr>
        <w:t>’</w:t>
      </w:r>
      <w:r>
        <w:rPr>
          <w:sz w:val="24"/>
          <w:szCs w:val="24"/>
        </w:rPr>
        <w:t xml:space="preserve">s tale. </w:t>
      </w:r>
    </w:p>
    <w:p w:rsidR="00295E9D" w:rsidRDefault="00123E44">
      <w:pPr>
        <w:rPr>
          <w:sz w:val="24"/>
          <w:szCs w:val="24"/>
        </w:rPr>
      </w:pPr>
      <w:r>
        <w:rPr>
          <w:sz w:val="24"/>
          <w:szCs w:val="24"/>
        </w:rPr>
        <w:t xml:space="preserve">Copy in Columbia University. </w:t>
      </w:r>
    </w:p>
    <w:p w:rsidR="00295E9D" w:rsidRDefault="00123E44">
      <w:pPr>
        <w:rPr>
          <w:sz w:val="24"/>
          <w:szCs w:val="24"/>
        </w:rPr>
      </w:pPr>
      <w:r>
        <w:rPr>
          <w:sz w:val="24"/>
          <w:szCs w:val="24"/>
        </w:rPr>
        <w:t xml:space="preserve">192. The Queen of spades; from the French of Mérimée, by William Bates.(The New monthly magazine. London, 1857. 8°. v. 110, p. 300—307.) </w:t>
      </w:r>
    </w:p>
    <w:p w:rsidR="00295E9D" w:rsidRDefault="00123E44">
      <w:pPr>
        <w:rPr>
          <w:sz w:val="24"/>
          <w:szCs w:val="24"/>
        </w:rPr>
      </w:pPr>
      <w:r>
        <w:rPr>
          <w:sz w:val="24"/>
          <w:szCs w:val="24"/>
        </w:rPr>
        <w:t xml:space="preserve">*DA </w:t>
      </w:r>
    </w:p>
    <w:p w:rsidR="00295E9D" w:rsidRDefault="00123E44">
      <w:pPr>
        <w:rPr>
          <w:sz w:val="24"/>
          <w:szCs w:val="24"/>
        </w:rPr>
      </w:pPr>
      <w:r>
        <w:rPr>
          <w:sz w:val="24"/>
          <w:szCs w:val="24"/>
        </w:rPr>
        <w:t xml:space="preserve">The first two chapters only. </w:t>
      </w:r>
    </w:p>
    <w:p w:rsidR="00295E9D" w:rsidRDefault="00123E44">
      <w:pPr>
        <w:rPr>
          <w:sz w:val="24"/>
          <w:szCs w:val="24"/>
        </w:rPr>
      </w:pPr>
      <w:r>
        <w:rPr>
          <w:sz w:val="24"/>
          <w:szCs w:val="24"/>
        </w:rPr>
        <w:t>193. The Queen of spades</w:t>
      </w:r>
      <w:r>
        <w:rPr>
          <w:i/>
          <w:iCs/>
          <w:sz w:val="24"/>
          <w:szCs w:val="24"/>
        </w:rPr>
        <w:t>...</w:t>
      </w:r>
      <w:r>
        <w:rPr>
          <w:sz w:val="24"/>
          <w:szCs w:val="24"/>
        </w:rPr>
        <w:t xml:space="preserve"> translated by Arthur Venner. (Lippincott</w:t>
      </w:r>
      <w:r w:rsidR="007D2565">
        <w:rPr>
          <w:sz w:val="24"/>
          <w:szCs w:val="24"/>
        </w:rPr>
        <w:t>’</w:t>
      </w:r>
      <w:r>
        <w:rPr>
          <w:sz w:val="24"/>
          <w:szCs w:val="24"/>
        </w:rPr>
        <w:t xml:space="preserve">s magazine. Philadelphia, 1876. 8°. v. 18, p. 297—310.)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194. The Queen of spades; translated by Bell F. Hapgood. (Modern age. New York, 1884. 8°.v. 3, no. 1, p. 1—11.)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195. The Queen of spades; translated by Rochelle S. Townsend. (In: Short stories by Russian authors; translated by R. S. Townsend. London: J. M. Dent &amp; Sons, Ltd. [19—?] 16°. p. 1—37.) </w:t>
      </w:r>
    </w:p>
    <w:p w:rsidR="00295E9D" w:rsidRDefault="00123E44">
      <w:pPr>
        <w:rPr>
          <w:sz w:val="24"/>
          <w:szCs w:val="24"/>
        </w:rPr>
      </w:pPr>
      <w:r>
        <w:rPr>
          <w:sz w:val="24"/>
          <w:szCs w:val="24"/>
        </w:rPr>
        <w:t>Everyman</w:t>
      </w:r>
      <w:r w:rsidR="007D2565">
        <w:rPr>
          <w:sz w:val="24"/>
          <w:szCs w:val="24"/>
        </w:rPr>
        <w:t>’</w:t>
      </w:r>
      <w:r>
        <w:rPr>
          <w:sz w:val="24"/>
          <w:szCs w:val="24"/>
        </w:rPr>
        <w:t xml:space="preserve">s library.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196. The Queen of spades; translated by H. Twitchell. (In: William Patten, editor, Short story classics, foreign. New York: P. F. Collier &amp; Son, 1907. 8°. v. 1, p. 3—17.) </w:t>
      </w:r>
    </w:p>
    <w:p w:rsidR="00295E9D" w:rsidRDefault="00123E44">
      <w:pPr>
        <w:rPr>
          <w:sz w:val="24"/>
          <w:szCs w:val="24"/>
        </w:rPr>
      </w:pPr>
      <w:r>
        <w:rPr>
          <w:sz w:val="24"/>
          <w:szCs w:val="24"/>
        </w:rPr>
        <w:t xml:space="preserve">NAL </w:t>
      </w:r>
    </w:p>
    <w:p w:rsidR="00295E9D" w:rsidRDefault="00123E44">
      <w:pPr>
        <w:rPr>
          <w:sz w:val="24"/>
          <w:szCs w:val="24"/>
        </w:rPr>
      </w:pPr>
      <w:r>
        <w:rPr>
          <w:sz w:val="24"/>
          <w:szCs w:val="24"/>
        </w:rPr>
        <w:t xml:space="preserve">Appears also in G. Overton, editor, </w:t>
      </w:r>
      <w:r>
        <w:rPr>
          <w:i/>
          <w:iCs/>
          <w:sz w:val="24"/>
          <w:szCs w:val="24"/>
        </w:rPr>
        <w:t>World</w:t>
      </w:r>
      <w:r w:rsidR="007D2565">
        <w:rPr>
          <w:i/>
          <w:iCs/>
          <w:sz w:val="24"/>
          <w:szCs w:val="24"/>
        </w:rPr>
        <w:t>’</w:t>
      </w:r>
      <w:r>
        <w:rPr>
          <w:i/>
          <w:iCs/>
          <w:sz w:val="24"/>
          <w:szCs w:val="24"/>
        </w:rPr>
        <w:t>s one hundred best short stories</w:t>
      </w:r>
      <w:r>
        <w:rPr>
          <w:sz w:val="24"/>
          <w:szCs w:val="24"/>
        </w:rPr>
        <w:t xml:space="preserve">, New York: Funk &amp; Wagnalls Co., 1927, v. 9, p. 191—203, </w:t>
      </w:r>
      <w:r>
        <w:rPr>
          <w:i/>
          <w:iCs/>
          <w:sz w:val="24"/>
          <w:szCs w:val="24"/>
        </w:rPr>
        <w:t>NAL</w:t>
      </w:r>
      <w:r>
        <w:rPr>
          <w:sz w:val="24"/>
          <w:szCs w:val="24"/>
        </w:rPr>
        <w:t xml:space="preserve">. </w:t>
      </w:r>
    </w:p>
    <w:p w:rsidR="00295E9D" w:rsidRDefault="00123E44">
      <w:pPr>
        <w:rPr>
          <w:sz w:val="24"/>
          <w:szCs w:val="24"/>
        </w:rPr>
      </w:pPr>
      <w:r>
        <w:rPr>
          <w:sz w:val="24"/>
          <w:szCs w:val="24"/>
        </w:rPr>
        <w:t xml:space="preserve">197. The Queen of spades. (In: Julian Hawthorne, editor, The lock and key library. Classic mystery and detective stories. New York: The Review of Reviews, 1909. 12°. v. 1, p. 9—38.)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198. The Queen of spades; translated by T. Keane. (In: Thomas Seltzer, Best Russian short stories. New York: Boni and Liveright, Inc., 1917. 16°. p. 1—28.) </w:t>
      </w:r>
    </w:p>
    <w:p w:rsidR="00295E9D" w:rsidRDefault="00123E44">
      <w:pPr>
        <w:rPr>
          <w:sz w:val="24"/>
          <w:szCs w:val="24"/>
        </w:rPr>
      </w:pPr>
      <w:r>
        <w:rPr>
          <w:sz w:val="24"/>
          <w:szCs w:val="24"/>
        </w:rPr>
        <w:t xml:space="preserve">** QDA </w:t>
      </w:r>
    </w:p>
    <w:p w:rsidR="00295E9D" w:rsidRDefault="00123E44">
      <w:pPr>
        <w:rPr>
          <w:sz w:val="24"/>
          <w:szCs w:val="24"/>
        </w:rPr>
      </w:pPr>
      <w:r>
        <w:rPr>
          <w:sz w:val="24"/>
          <w:szCs w:val="24"/>
        </w:rPr>
        <w:t xml:space="preserve">199. The Queen of spades; translated by A. Chamot. (In: Alfred Edward Chamot, Selected Russian short stories chosen and translated by A. E. Chamot. London: Oxford University Press [1925—28]. 16°. p. 1—30.) </w:t>
      </w:r>
    </w:p>
    <w:p w:rsidR="00295E9D" w:rsidRDefault="00123E44">
      <w:pPr>
        <w:rPr>
          <w:sz w:val="24"/>
          <w:szCs w:val="24"/>
        </w:rPr>
      </w:pPr>
      <w:r>
        <w:rPr>
          <w:sz w:val="24"/>
          <w:szCs w:val="24"/>
        </w:rPr>
        <w:t>The World</w:t>
      </w:r>
      <w:r w:rsidR="007D2565">
        <w:rPr>
          <w:sz w:val="24"/>
          <w:szCs w:val="24"/>
        </w:rPr>
        <w:t>’</w:t>
      </w:r>
      <w:r>
        <w:rPr>
          <w:sz w:val="24"/>
          <w:szCs w:val="24"/>
        </w:rPr>
        <w:t xml:space="preserve">s classics.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200. The Queen of spades [translated by J. E. Pouterman and C. Bruerton]. Introductory essay by D. S. Mirsky and original woodcuts in colours by H. Alexieff. Limited edition. London: Blackamore Press, 1929. 110 p. 4°. </w:t>
      </w:r>
    </w:p>
    <w:p w:rsidR="00295E9D" w:rsidRDefault="00123E44">
      <w:pPr>
        <w:rPr>
          <w:sz w:val="24"/>
          <w:szCs w:val="24"/>
        </w:rPr>
      </w:pPr>
      <w:r>
        <w:rPr>
          <w:sz w:val="24"/>
          <w:szCs w:val="24"/>
        </w:rPr>
        <w:t xml:space="preserve">Authority: Cumulative book index, 1930, p. 985, * </w:t>
      </w:r>
      <w:r>
        <w:rPr>
          <w:i/>
          <w:iCs/>
          <w:sz w:val="24"/>
          <w:szCs w:val="24"/>
        </w:rPr>
        <w:t>GDB</w:t>
      </w:r>
      <w:r>
        <w:rPr>
          <w:sz w:val="24"/>
          <w:szCs w:val="24"/>
        </w:rPr>
        <w:t xml:space="preserve">. </w:t>
      </w:r>
    </w:p>
    <w:p w:rsidR="00295E9D" w:rsidRDefault="00123E44">
      <w:pPr>
        <w:rPr>
          <w:sz w:val="24"/>
          <w:szCs w:val="24"/>
        </w:rPr>
      </w:pPr>
      <w:r>
        <w:rPr>
          <w:sz w:val="24"/>
          <w:szCs w:val="24"/>
        </w:rPr>
        <w:t xml:space="preserve">Names of translators given in W. S. Sonnenschein, </w:t>
      </w:r>
      <w:r>
        <w:rPr>
          <w:i/>
          <w:iCs/>
          <w:sz w:val="24"/>
          <w:szCs w:val="24"/>
        </w:rPr>
        <w:t>The best books</w:t>
      </w:r>
      <w:r>
        <w:rPr>
          <w:sz w:val="24"/>
          <w:szCs w:val="24"/>
        </w:rPr>
        <w:t xml:space="preserve">, 3. ed., part 5, p. 2742, * </w:t>
      </w:r>
      <w:r>
        <w:rPr>
          <w:i/>
          <w:iCs/>
          <w:sz w:val="24"/>
          <w:szCs w:val="24"/>
        </w:rPr>
        <w:t>RB-* GBO</w:t>
      </w:r>
      <w:r>
        <w:rPr>
          <w:sz w:val="24"/>
          <w:szCs w:val="24"/>
        </w:rPr>
        <w:t xml:space="preserve">. </w:t>
      </w:r>
    </w:p>
    <w:p w:rsidR="00295E9D" w:rsidRDefault="00123E44">
      <w:pPr>
        <w:rPr>
          <w:sz w:val="24"/>
          <w:szCs w:val="24"/>
        </w:rPr>
      </w:pPr>
      <w:r>
        <w:rPr>
          <w:sz w:val="24"/>
          <w:szCs w:val="24"/>
        </w:rPr>
        <w:t xml:space="preserve">17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201. The Queen of spades. (In: Continental classics. New York, n. d. v. 18.) </w:t>
      </w:r>
    </w:p>
    <w:p w:rsidR="00295E9D" w:rsidRDefault="00123E44">
      <w:pPr>
        <w:rPr>
          <w:sz w:val="24"/>
          <w:szCs w:val="24"/>
        </w:rPr>
      </w:pPr>
      <w:r>
        <w:rPr>
          <w:sz w:val="24"/>
          <w:szCs w:val="24"/>
        </w:rPr>
        <w:t xml:space="preserve">Authority: Ina Firkins, Index to short stories, New York, 1923, p. 396. </w:t>
      </w:r>
    </w:p>
    <w:p w:rsidR="00295E9D" w:rsidRDefault="00123E44">
      <w:pPr>
        <w:rPr>
          <w:sz w:val="24"/>
          <w:szCs w:val="24"/>
        </w:rPr>
      </w:pPr>
      <w:r>
        <w:rPr>
          <w:sz w:val="24"/>
          <w:szCs w:val="24"/>
        </w:rPr>
        <w:t xml:space="preserve">202. The Queen of spades. (In: Masterpiece library of short stories. London, n.d. 8°. v. 12.) </w:t>
      </w:r>
    </w:p>
    <w:p w:rsidR="00295E9D" w:rsidRDefault="00123E44">
      <w:pPr>
        <w:rPr>
          <w:sz w:val="24"/>
          <w:szCs w:val="24"/>
        </w:rPr>
      </w:pPr>
      <w:r>
        <w:rPr>
          <w:sz w:val="24"/>
          <w:szCs w:val="24"/>
        </w:rPr>
        <w:t xml:space="preserve">Authority: Ina Firkins, compiler, Index to short stories. New York, 1936, p. 200. </w:t>
      </w:r>
    </w:p>
    <w:p w:rsidR="00295E9D" w:rsidRDefault="00123E44">
      <w:pPr>
        <w:rPr>
          <w:sz w:val="24"/>
          <w:szCs w:val="24"/>
        </w:rPr>
      </w:pPr>
      <w:r>
        <w:rPr>
          <w:sz w:val="24"/>
          <w:szCs w:val="24"/>
        </w:rPr>
        <w:t>203. The Queen of Spades, and other stories</w:t>
      </w:r>
      <w:r>
        <w:rPr>
          <w:i/>
          <w:iCs/>
          <w:sz w:val="24"/>
          <w:szCs w:val="24"/>
        </w:rPr>
        <w:t>...</w:t>
      </w:r>
      <w:r>
        <w:rPr>
          <w:sz w:val="24"/>
          <w:szCs w:val="24"/>
        </w:rPr>
        <w:t xml:space="preserve"> With a biography. Translated from the Russian by Mrs. Sutherland Edwards. Illustrated. London: Chapman &amp; Hall, 1892. viii, </w:t>
      </w:r>
      <w:r>
        <w:rPr>
          <w:sz w:val="24"/>
          <w:szCs w:val="24"/>
        </w:rPr>
        <w:lastRenderedPageBreak/>
        <w:t xml:space="preserve">283 p. 8°. </w:t>
      </w:r>
    </w:p>
    <w:p w:rsidR="00295E9D" w:rsidRDefault="00123E44">
      <w:pPr>
        <w:rPr>
          <w:sz w:val="24"/>
          <w:szCs w:val="24"/>
        </w:rPr>
      </w:pPr>
      <w:r>
        <w:rPr>
          <w:sz w:val="24"/>
          <w:szCs w:val="24"/>
        </w:rPr>
        <w:t xml:space="preserve">Illustrated by Paul Hardy. </w:t>
      </w:r>
    </w:p>
    <w:p w:rsidR="00295E9D" w:rsidRDefault="00123E44">
      <w:pPr>
        <w:rPr>
          <w:sz w:val="24"/>
          <w:szCs w:val="24"/>
        </w:rPr>
      </w:pPr>
      <w:r>
        <w:rPr>
          <w:sz w:val="24"/>
          <w:szCs w:val="24"/>
        </w:rPr>
        <w:t xml:space="preserve">Copy in British Museum. </w:t>
      </w:r>
    </w:p>
    <w:p w:rsidR="00295E9D" w:rsidRDefault="00123E44">
      <w:pPr>
        <w:rPr>
          <w:sz w:val="24"/>
          <w:szCs w:val="24"/>
        </w:rPr>
      </w:pPr>
      <w:r>
        <w:rPr>
          <w:i/>
          <w:iCs/>
          <w:sz w:val="24"/>
          <w:szCs w:val="24"/>
        </w:rPr>
        <w:t>Contents:</w:t>
      </w:r>
      <w:r>
        <w:rPr>
          <w:sz w:val="24"/>
          <w:szCs w:val="24"/>
        </w:rPr>
        <w:t xml:space="preserve"> The Queen of spades. Pistol-shot. Snowstorm. Undertaker. Postmaster. Lady Rustic. Kirdjali. History of the village of Goryukhina. Peter the Great</w:t>
      </w:r>
      <w:r w:rsidR="007D2565">
        <w:rPr>
          <w:sz w:val="24"/>
          <w:szCs w:val="24"/>
        </w:rPr>
        <w:t>’</w:t>
      </w:r>
      <w:r>
        <w:rPr>
          <w:sz w:val="24"/>
          <w:szCs w:val="24"/>
        </w:rPr>
        <w:t xml:space="preserve">s negro. Gipsies. Memoir. </w:t>
      </w:r>
    </w:p>
    <w:p w:rsidR="00295E9D" w:rsidRDefault="00123E44">
      <w:pPr>
        <w:rPr>
          <w:sz w:val="24"/>
          <w:szCs w:val="24"/>
        </w:rPr>
      </w:pPr>
      <w:r>
        <w:rPr>
          <w:sz w:val="24"/>
          <w:szCs w:val="24"/>
        </w:rPr>
        <w:t xml:space="preserve">The Queen of spades, The Pistol shot. The Snowstorm [translated by Mrs. Sutherland Edwards] appear also in </w:t>
      </w:r>
      <w:r>
        <w:rPr>
          <w:i/>
          <w:iCs/>
          <w:sz w:val="24"/>
          <w:szCs w:val="24"/>
        </w:rPr>
        <w:t>The Strand magazine</w:t>
      </w:r>
      <w:r>
        <w:rPr>
          <w:sz w:val="24"/>
          <w:szCs w:val="24"/>
        </w:rPr>
        <w:t xml:space="preserve">, London, 1891, v. 1, p. 87—104, 114—123, 258—267, </w:t>
      </w:r>
      <w:r>
        <w:rPr>
          <w:i/>
          <w:iCs/>
          <w:sz w:val="24"/>
          <w:szCs w:val="24"/>
        </w:rPr>
        <w:t>* DA</w:t>
      </w:r>
      <w:r>
        <w:rPr>
          <w:sz w:val="24"/>
          <w:szCs w:val="24"/>
        </w:rPr>
        <w:t xml:space="preserve">. Name of translator in Leo Wiener, </w:t>
      </w:r>
      <w:r>
        <w:rPr>
          <w:i/>
          <w:iCs/>
          <w:sz w:val="24"/>
          <w:szCs w:val="24"/>
        </w:rPr>
        <w:t>Anthology of Russian literature</w:t>
      </w:r>
      <w:r>
        <w:rPr>
          <w:sz w:val="24"/>
          <w:szCs w:val="24"/>
        </w:rPr>
        <w:t>, New York: G. P. Putnam</w:t>
      </w:r>
      <w:r w:rsidR="007D2565">
        <w:rPr>
          <w:sz w:val="24"/>
          <w:szCs w:val="24"/>
        </w:rPr>
        <w:t>’</w:t>
      </w:r>
      <w:r>
        <w:rPr>
          <w:sz w:val="24"/>
          <w:szCs w:val="24"/>
        </w:rPr>
        <w:t xml:space="preserve">s Sons, 1902—03, part 2, p. 124, * </w:t>
      </w:r>
      <w:r>
        <w:rPr>
          <w:i/>
          <w:iCs/>
          <w:sz w:val="24"/>
          <w:szCs w:val="24"/>
        </w:rPr>
        <w:t>QDA</w:t>
      </w:r>
      <w:r>
        <w:rPr>
          <w:sz w:val="24"/>
          <w:szCs w:val="24"/>
        </w:rPr>
        <w:t xml:space="preserve">. </w:t>
      </w:r>
    </w:p>
    <w:p w:rsidR="00295E9D" w:rsidRDefault="00123E44">
      <w:pPr>
        <w:rPr>
          <w:sz w:val="24"/>
          <w:szCs w:val="24"/>
        </w:rPr>
      </w:pPr>
      <w:r>
        <w:rPr>
          <w:sz w:val="24"/>
          <w:szCs w:val="24"/>
        </w:rPr>
        <w:t xml:space="preserve">204. Russian romance; translated by Mrs. J. Buchan Telfer (née Mouravieff). London: </w:t>
      </w:r>
    </w:p>
    <w:p w:rsidR="00295E9D" w:rsidRDefault="00123E44">
      <w:pPr>
        <w:rPr>
          <w:sz w:val="24"/>
          <w:szCs w:val="24"/>
        </w:rPr>
      </w:pPr>
      <w:r>
        <w:rPr>
          <w:sz w:val="24"/>
          <w:szCs w:val="24"/>
        </w:rPr>
        <w:t xml:space="preserve">H. S. King &amp; Co., 1875. 293 p. 12°. </w:t>
      </w:r>
    </w:p>
    <w:p w:rsidR="00295E9D" w:rsidRDefault="00123E44">
      <w:pPr>
        <w:rPr>
          <w:sz w:val="24"/>
          <w:szCs w:val="24"/>
        </w:rPr>
      </w:pPr>
      <w:r>
        <w:rPr>
          <w:i/>
          <w:iCs/>
          <w:sz w:val="24"/>
          <w:szCs w:val="24"/>
        </w:rPr>
        <w:t>Contents:</w:t>
      </w:r>
      <w:r>
        <w:rPr>
          <w:sz w:val="24"/>
          <w:szCs w:val="24"/>
        </w:rPr>
        <w:t xml:space="preserve"> The Captain</w:t>
      </w:r>
      <w:r w:rsidR="007D2565">
        <w:rPr>
          <w:sz w:val="24"/>
          <w:szCs w:val="24"/>
        </w:rPr>
        <w:t>’</w:t>
      </w:r>
      <w:r>
        <w:rPr>
          <w:sz w:val="24"/>
          <w:szCs w:val="24"/>
        </w:rPr>
        <w:t xml:space="preserve">s daughter. The Lady-rustic. The Pistol shot. The Snowstorm. The Undertaker. The Station-master. The Moor of Peter the Great.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Another edition appeared in 1880. Authority: English catalogue, v. 3, 1872—80, p. 369. </w:t>
      </w:r>
    </w:p>
    <w:p w:rsidR="00295E9D" w:rsidRDefault="00123E44">
      <w:pPr>
        <w:rPr>
          <w:sz w:val="24"/>
          <w:szCs w:val="24"/>
        </w:rPr>
      </w:pPr>
      <w:r>
        <w:rPr>
          <w:sz w:val="24"/>
          <w:szCs w:val="24"/>
        </w:rPr>
        <w:t>205. Seduction; translated by T. Keane. (In: World</w:t>
      </w:r>
      <w:r w:rsidR="007D2565">
        <w:rPr>
          <w:sz w:val="24"/>
          <w:szCs w:val="24"/>
        </w:rPr>
        <w:t>’</w:t>
      </w:r>
      <w:r>
        <w:rPr>
          <w:sz w:val="24"/>
          <w:szCs w:val="24"/>
        </w:rPr>
        <w:t xml:space="preserve">s great romances. New York: Blue Ribbon Books, Inc. [1929.] 12°. p. 235—242.) </w:t>
      </w:r>
    </w:p>
    <w:p w:rsidR="00295E9D" w:rsidRDefault="00123E44">
      <w:pPr>
        <w:rPr>
          <w:sz w:val="24"/>
          <w:szCs w:val="24"/>
        </w:rPr>
      </w:pPr>
      <w:r>
        <w:rPr>
          <w:sz w:val="24"/>
          <w:szCs w:val="24"/>
        </w:rPr>
        <w:t xml:space="preserve">Excerpt from </w:t>
      </w:r>
      <w:r>
        <w:rPr>
          <w:i/>
          <w:iCs/>
          <w:sz w:val="24"/>
          <w:szCs w:val="24"/>
        </w:rPr>
        <w:t>The Post master</w:t>
      </w:r>
      <w:r>
        <w:rPr>
          <w:sz w:val="24"/>
          <w:szCs w:val="24"/>
        </w:rPr>
        <w:t xml:space="preserve">.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206. Selected stories [from Pushkin], New York: Brentano</w:t>
      </w:r>
      <w:r w:rsidR="007D2565">
        <w:rPr>
          <w:sz w:val="24"/>
          <w:szCs w:val="24"/>
        </w:rPr>
        <w:t>’</w:t>
      </w:r>
      <w:r>
        <w:rPr>
          <w:sz w:val="24"/>
          <w:szCs w:val="24"/>
        </w:rPr>
        <w:t>s, 1920. 128 p. 8°. (Brentano</w:t>
      </w:r>
      <w:r w:rsidR="007D2565">
        <w:rPr>
          <w:sz w:val="24"/>
          <w:szCs w:val="24"/>
        </w:rPr>
        <w:t>’</w:t>
      </w:r>
      <w:r>
        <w:rPr>
          <w:sz w:val="24"/>
          <w:szCs w:val="24"/>
        </w:rPr>
        <w:t xml:space="preserve">s bilingual series.) </w:t>
      </w:r>
    </w:p>
    <w:p w:rsidR="00295E9D" w:rsidRDefault="00123E44">
      <w:pPr>
        <w:rPr>
          <w:sz w:val="24"/>
          <w:szCs w:val="24"/>
        </w:rPr>
      </w:pPr>
      <w:r>
        <w:rPr>
          <w:sz w:val="24"/>
          <w:szCs w:val="24"/>
        </w:rPr>
        <w:t xml:space="preserve">Authority: United States catalogue. Supplement 1918—21, p. 1578. </w:t>
      </w:r>
    </w:p>
    <w:p w:rsidR="00295E9D" w:rsidRDefault="00123E44">
      <w:pPr>
        <w:rPr>
          <w:sz w:val="24"/>
          <w:szCs w:val="24"/>
        </w:rPr>
      </w:pPr>
      <w:r>
        <w:rPr>
          <w:sz w:val="24"/>
          <w:szCs w:val="24"/>
        </w:rPr>
        <w:t>207. The shot; translated by T. Keane. (In: Stories by foreign authors. Russian. New York: Charles Scribner</w:t>
      </w:r>
      <w:r w:rsidR="007D2565">
        <w:rPr>
          <w:sz w:val="24"/>
          <w:szCs w:val="24"/>
        </w:rPr>
        <w:t>’</w:t>
      </w:r>
      <w:r>
        <w:rPr>
          <w:sz w:val="24"/>
          <w:szCs w:val="24"/>
        </w:rPr>
        <w:t xml:space="preserve">s Sons, 1898. 16°. p. 65—86.) </w:t>
      </w:r>
    </w:p>
    <w:p w:rsidR="00295E9D" w:rsidRDefault="00123E44">
      <w:pPr>
        <w:rPr>
          <w:sz w:val="24"/>
          <w:szCs w:val="24"/>
        </w:rPr>
      </w:pPr>
      <w:r>
        <w:rPr>
          <w:sz w:val="24"/>
          <w:szCs w:val="24"/>
        </w:rPr>
        <w:t xml:space="preserve">NAL </w:t>
      </w:r>
    </w:p>
    <w:p w:rsidR="00295E9D" w:rsidRDefault="00123E44">
      <w:pPr>
        <w:rPr>
          <w:sz w:val="24"/>
          <w:szCs w:val="24"/>
        </w:rPr>
      </w:pPr>
      <w:r>
        <w:rPr>
          <w:sz w:val="24"/>
          <w:szCs w:val="24"/>
        </w:rPr>
        <w:t xml:space="preserve">Appears also in Brander Matthews, </w:t>
      </w:r>
      <w:r>
        <w:rPr>
          <w:i/>
          <w:iCs/>
          <w:sz w:val="24"/>
          <w:szCs w:val="24"/>
        </w:rPr>
        <w:t>The short story</w:t>
      </w:r>
      <w:r>
        <w:rPr>
          <w:sz w:val="24"/>
          <w:szCs w:val="24"/>
        </w:rPr>
        <w:t xml:space="preserve">, New York [etc.]: American Book Co., 1907, p. 156—174.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Appears also in </w:t>
      </w:r>
      <w:r>
        <w:rPr>
          <w:i/>
          <w:iCs/>
          <w:sz w:val="24"/>
          <w:szCs w:val="24"/>
        </w:rPr>
        <w:t>Russian short stories</w:t>
      </w:r>
      <w:r>
        <w:rPr>
          <w:sz w:val="24"/>
          <w:szCs w:val="24"/>
        </w:rPr>
        <w:t xml:space="preserve">, edited by Harry C. Schweikert, Chicago, New York: Scott, Foresman and Company, 1919, p. 23—38. Copy in Library of Congress. </w:t>
      </w:r>
    </w:p>
    <w:p w:rsidR="00295E9D" w:rsidRDefault="00123E44">
      <w:pPr>
        <w:rPr>
          <w:sz w:val="24"/>
          <w:szCs w:val="24"/>
        </w:rPr>
      </w:pPr>
      <w:r>
        <w:rPr>
          <w:sz w:val="24"/>
          <w:szCs w:val="24"/>
        </w:rPr>
        <w:t xml:space="preserve">208. The Snowstorm. (Living age. Boston, 1856. 8°. v. 48, p. 347—351.)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209. The Snowstorm; translated by T. Keane. (In: H. W. Mabie and Lionel Strachey, editors, Little masterpieces of fiction. New York: Doubleday, Page &amp; Co., 1904. 16°. v. 6, p. 488—503.)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Appears also in B. H. Clark and M. Lieber, </w:t>
      </w:r>
      <w:r>
        <w:rPr>
          <w:i/>
          <w:iCs/>
          <w:sz w:val="24"/>
          <w:szCs w:val="24"/>
        </w:rPr>
        <w:t>Great short stories of the world</w:t>
      </w:r>
      <w:r>
        <w:rPr>
          <w:sz w:val="24"/>
          <w:szCs w:val="24"/>
        </w:rPr>
        <w:t xml:space="preserve">, New York: Robert M. McBride &amp; Company, 1925, p. 621—631; in H. J. Ferris, </w:t>
      </w:r>
      <w:r>
        <w:rPr>
          <w:i/>
          <w:iCs/>
          <w:sz w:val="24"/>
          <w:szCs w:val="24"/>
        </w:rPr>
        <w:t>Love comes riding</w:t>
      </w:r>
      <w:r>
        <w:rPr>
          <w:sz w:val="24"/>
          <w:szCs w:val="24"/>
        </w:rPr>
        <w:t xml:space="preserve">, New York: Harcourt, Brace and Co., 1929, p. 161—179 (copy in Circulation Department); and in a revised version by A. Yarmolinsky in </w:t>
      </w:r>
      <w:r>
        <w:rPr>
          <w:i/>
          <w:iCs/>
          <w:sz w:val="24"/>
          <w:szCs w:val="24"/>
        </w:rPr>
        <w:t>The Scholastic</w:t>
      </w:r>
      <w:r>
        <w:rPr>
          <w:sz w:val="24"/>
          <w:szCs w:val="24"/>
        </w:rPr>
        <w:t xml:space="preserve">, New York, 1937, v. 30, no. 1, p. 9—11, </w:t>
      </w:r>
      <w:r>
        <w:rPr>
          <w:i/>
          <w:iCs/>
          <w:sz w:val="24"/>
          <w:szCs w:val="24"/>
        </w:rPr>
        <w:t>* DA</w:t>
      </w:r>
      <w:r>
        <w:rPr>
          <w:sz w:val="24"/>
          <w:szCs w:val="24"/>
        </w:rPr>
        <w:t xml:space="preserve">; in </w:t>
      </w:r>
      <w:r>
        <w:rPr>
          <w:i/>
          <w:iCs/>
          <w:sz w:val="24"/>
          <w:szCs w:val="24"/>
        </w:rPr>
        <w:t>The Moscow Daily News</w:t>
      </w:r>
      <w:r>
        <w:rPr>
          <w:sz w:val="24"/>
          <w:szCs w:val="24"/>
        </w:rPr>
        <w:t xml:space="preserve">, Moscow, 1937, nos. 34—36, ††† * </w:t>
      </w:r>
      <w:r>
        <w:rPr>
          <w:i/>
          <w:iCs/>
          <w:sz w:val="24"/>
          <w:szCs w:val="24"/>
        </w:rPr>
        <w:t>QCA</w:t>
      </w:r>
      <w:r>
        <w:rPr>
          <w:sz w:val="24"/>
          <w:szCs w:val="24"/>
        </w:rPr>
        <w:t xml:space="preserve">. </w:t>
      </w:r>
    </w:p>
    <w:p w:rsidR="00295E9D" w:rsidRDefault="00123E44">
      <w:pPr>
        <w:rPr>
          <w:sz w:val="24"/>
          <w:szCs w:val="24"/>
        </w:rPr>
      </w:pPr>
      <w:r>
        <w:rPr>
          <w:sz w:val="24"/>
          <w:szCs w:val="24"/>
        </w:rPr>
        <w:t>210. The Snow-storm; translated by John Cournos. (Lippincott</w:t>
      </w:r>
      <w:r w:rsidR="007D2565">
        <w:rPr>
          <w:sz w:val="24"/>
          <w:szCs w:val="24"/>
        </w:rPr>
        <w:t>’</w:t>
      </w:r>
      <w:r>
        <w:rPr>
          <w:sz w:val="24"/>
          <w:szCs w:val="24"/>
        </w:rPr>
        <w:t xml:space="preserve">s magazine. Philadelphia, 1913. 8°. v. 91, p. 365—374.)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Appears also in </w:t>
      </w:r>
      <w:r>
        <w:rPr>
          <w:i/>
          <w:iCs/>
          <w:sz w:val="24"/>
          <w:szCs w:val="24"/>
        </w:rPr>
        <w:t>Short-story masterpieces. Russian. Introduction by J. Berg Esenwein</w:t>
      </w:r>
      <w:r>
        <w:rPr>
          <w:sz w:val="24"/>
          <w:szCs w:val="24"/>
        </w:rPr>
        <w:t xml:space="preserve">, Springfield, Mass.: The Home Correspondence School, 1913, v. 1, p. 31—52. Copy in Circulation Department. </w:t>
      </w:r>
    </w:p>
    <w:p w:rsidR="00295E9D" w:rsidRDefault="00123E44">
      <w:pPr>
        <w:rPr>
          <w:sz w:val="24"/>
          <w:szCs w:val="24"/>
        </w:rPr>
      </w:pPr>
      <w:r>
        <w:rPr>
          <w:sz w:val="24"/>
          <w:szCs w:val="24"/>
        </w:rPr>
        <w:lastRenderedPageBreak/>
        <w:t xml:space="preserve">211. Snow-storm. (In: Masterpiece library of short stories. London, n. d. 8°. v. 12.) </w:t>
      </w:r>
    </w:p>
    <w:p w:rsidR="00295E9D" w:rsidRDefault="00123E44">
      <w:pPr>
        <w:rPr>
          <w:sz w:val="24"/>
          <w:szCs w:val="24"/>
        </w:rPr>
      </w:pPr>
      <w:r>
        <w:rPr>
          <w:sz w:val="24"/>
          <w:szCs w:val="24"/>
        </w:rPr>
        <w:t xml:space="preserve">Authority: Ina Firkins, compiler, Index to short stories. New York, 1936, p. 200. </w:t>
      </w:r>
    </w:p>
    <w:p w:rsidR="00295E9D" w:rsidRDefault="00123E44">
      <w:pPr>
        <w:rPr>
          <w:sz w:val="24"/>
          <w:szCs w:val="24"/>
        </w:rPr>
      </w:pPr>
      <w:r>
        <w:rPr>
          <w:sz w:val="24"/>
          <w:szCs w:val="24"/>
        </w:rPr>
        <w:t xml:space="preserve">212. The Snow storm. A Fine shot. The Coffin maker. (In: Alexandre Dumas, the elder, Crop-eared Jacquot, and other stories newly translated by Alfred Allinson. London: Me-thuen &amp; Co. [1905.] 115 p. 8°.)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213. Some tales from Pushkin; translated by Mary Anna Pietzker. (In her: Simple tales; a reading book for little folks. St. Petersburg, 1860.) </w:t>
      </w:r>
    </w:p>
    <w:p w:rsidR="00295E9D" w:rsidRDefault="00123E44">
      <w:pPr>
        <w:rPr>
          <w:sz w:val="24"/>
          <w:szCs w:val="24"/>
        </w:rPr>
      </w:pPr>
      <w:r>
        <w:rPr>
          <w:sz w:val="24"/>
          <w:szCs w:val="24"/>
        </w:rPr>
        <w:t>Authority: Leo Wiener, Anthology of Russian literature, New York: G. P. Putnam</w:t>
      </w:r>
      <w:r w:rsidR="007D2565">
        <w:rPr>
          <w:sz w:val="24"/>
          <w:szCs w:val="24"/>
        </w:rPr>
        <w:t>’</w:t>
      </w:r>
      <w:r>
        <w:rPr>
          <w:sz w:val="24"/>
          <w:szCs w:val="24"/>
        </w:rPr>
        <w:t xml:space="preserve">s Sons, 1902—03, part 2, p. 123, * </w:t>
      </w:r>
      <w:r>
        <w:rPr>
          <w:i/>
          <w:iCs/>
          <w:sz w:val="24"/>
          <w:szCs w:val="24"/>
        </w:rPr>
        <w:t>QDA</w:t>
      </w:r>
      <w:r>
        <w:rPr>
          <w:sz w:val="24"/>
          <w:szCs w:val="24"/>
        </w:rPr>
        <w:t xml:space="preserve">. </w:t>
      </w:r>
    </w:p>
    <w:p w:rsidR="00295E9D" w:rsidRDefault="00123E44">
      <w:pPr>
        <w:rPr>
          <w:sz w:val="24"/>
          <w:szCs w:val="24"/>
        </w:rPr>
      </w:pPr>
      <w:r>
        <w:rPr>
          <w:sz w:val="24"/>
          <w:szCs w:val="24"/>
        </w:rPr>
        <w:t xml:space="preserve">Listed in the English catalogue, 1835—1862, p. 604, as a publication of Hamilton, Adams &amp; Co., London, 1860. </w:t>
      </w:r>
    </w:p>
    <w:p w:rsidR="00295E9D" w:rsidRDefault="00123E44">
      <w:pPr>
        <w:rPr>
          <w:sz w:val="24"/>
          <w:szCs w:val="24"/>
        </w:rPr>
      </w:pPr>
      <w:r>
        <w:rPr>
          <w:sz w:val="24"/>
          <w:szCs w:val="24"/>
        </w:rPr>
        <w:t xml:space="preserve">214. </w:t>
      </w:r>
      <w:r>
        <w:rPr>
          <w:i/>
          <w:iCs/>
          <w:sz w:val="24"/>
          <w:szCs w:val="24"/>
        </w:rPr>
        <w:t>...</w:t>
      </w:r>
      <w:r>
        <w:rPr>
          <w:sz w:val="24"/>
          <w:szCs w:val="24"/>
        </w:rPr>
        <w:t xml:space="preserve"> Three tales: The snowstorm, The postmaster, The undertaker</w:t>
      </w:r>
      <w:r>
        <w:rPr>
          <w:i/>
          <w:iCs/>
          <w:sz w:val="24"/>
          <w:szCs w:val="24"/>
        </w:rPr>
        <w:t>...</w:t>
      </w:r>
      <w:r>
        <w:rPr>
          <w:sz w:val="24"/>
          <w:szCs w:val="24"/>
        </w:rPr>
        <w:t xml:space="preserve"> translated by R. T. Currall; Russian text accented by A. Semeonoff. London: G. G. Harrap &amp; Co., Ltd. [1919. 156, 56 p. 16°. (Bilingual series.) </w:t>
      </w:r>
    </w:p>
    <w:p w:rsidR="00295E9D" w:rsidRDefault="00123E44">
      <w:pPr>
        <w:rPr>
          <w:sz w:val="24"/>
          <w:szCs w:val="24"/>
        </w:rPr>
      </w:pPr>
      <w:r>
        <w:rPr>
          <w:sz w:val="24"/>
          <w:szCs w:val="24"/>
        </w:rPr>
        <w:t xml:space="preserve">** QDM </w:t>
      </w:r>
    </w:p>
    <w:p w:rsidR="00295E9D" w:rsidRDefault="00123E44">
      <w:pPr>
        <w:rPr>
          <w:sz w:val="24"/>
          <w:szCs w:val="24"/>
        </w:rPr>
      </w:pPr>
      <w:r>
        <w:rPr>
          <w:sz w:val="24"/>
          <w:szCs w:val="24"/>
        </w:rPr>
        <w:t xml:space="preserve">Appeared also with the imprint: Philadelphia: McKay and Company, on the binding, in 1930 (?). </w:t>
      </w:r>
    </w:p>
    <w:p w:rsidR="00295E9D" w:rsidRDefault="00123E44">
      <w:pPr>
        <w:rPr>
          <w:sz w:val="24"/>
          <w:szCs w:val="24"/>
        </w:rPr>
      </w:pPr>
      <w:r>
        <w:rPr>
          <w:sz w:val="24"/>
          <w:szCs w:val="24"/>
        </w:rPr>
        <w:t>215. The Undertaker; translated by S. S. Skidelsky. (In: The universal anthology; a collection of the best literature</w:t>
      </w:r>
      <w:r>
        <w:rPr>
          <w:i/>
          <w:iCs/>
          <w:sz w:val="24"/>
          <w:szCs w:val="24"/>
        </w:rPr>
        <w:t>...</w:t>
      </w:r>
      <w:r>
        <w:rPr>
          <w:sz w:val="24"/>
          <w:szCs w:val="24"/>
        </w:rPr>
        <w:t xml:space="preserve"> edited by Richard Garnett</w:t>
      </w:r>
      <w:r>
        <w:rPr>
          <w:i/>
          <w:iCs/>
          <w:sz w:val="24"/>
          <w:szCs w:val="24"/>
        </w:rPr>
        <w:t>...</w:t>
      </w:r>
      <w:r>
        <w:rPr>
          <w:sz w:val="24"/>
          <w:szCs w:val="24"/>
        </w:rPr>
        <w:t xml:space="preserve"> London [etc.]: The Clarke Co., Limited, 1899. 4°. v. 22 p. 252—258.) </w:t>
      </w:r>
    </w:p>
    <w:p w:rsidR="00295E9D" w:rsidRDefault="00123E44">
      <w:pPr>
        <w:rPr>
          <w:sz w:val="24"/>
          <w:szCs w:val="24"/>
        </w:rPr>
      </w:pPr>
      <w:r>
        <w:rPr>
          <w:sz w:val="24"/>
          <w:szCs w:val="24"/>
        </w:rPr>
        <w:t xml:space="preserve">NAC </w:t>
      </w:r>
    </w:p>
    <w:p w:rsidR="00295E9D" w:rsidRDefault="00123E44">
      <w:pPr>
        <w:rPr>
          <w:sz w:val="24"/>
          <w:szCs w:val="24"/>
        </w:rPr>
      </w:pPr>
      <w:r>
        <w:rPr>
          <w:sz w:val="24"/>
          <w:szCs w:val="24"/>
        </w:rPr>
        <w:t xml:space="preserve">Appears also in </w:t>
      </w:r>
      <w:r>
        <w:rPr>
          <w:i/>
          <w:iCs/>
          <w:sz w:val="24"/>
          <w:szCs w:val="24"/>
        </w:rPr>
        <w:t>The bibliophile library of literature, art and rare manuscripts. . . Compiled and arranged by N. H. Dole</w:t>
      </w:r>
      <w:r>
        <w:rPr>
          <w:sz w:val="24"/>
          <w:szCs w:val="24"/>
        </w:rPr>
        <w:t xml:space="preserve">. New York [etc.]: The International Bibliophile Society [1904], v. 27, p. 9159—9165, </w:t>
      </w:r>
      <w:r>
        <w:rPr>
          <w:i/>
          <w:iCs/>
          <w:sz w:val="24"/>
          <w:szCs w:val="24"/>
        </w:rPr>
        <w:t>NAC</w:t>
      </w:r>
      <w:r>
        <w:rPr>
          <w:sz w:val="24"/>
          <w:szCs w:val="24"/>
        </w:rPr>
        <w:t xml:space="preserve">. </w:t>
      </w:r>
    </w:p>
    <w:p w:rsidR="00295E9D" w:rsidRDefault="00123E44">
      <w:pPr>
        <w:rPr>
          <w:sz w:val="24"/>
          <w:szCs w:val="24"/>
        </w:rPr>
      </w:pPr>
      <w:r>
        <w:rPr>
          <w:sz w:val="24"/>
          <w:szCs w:val="24"/>
        </w:rPr>
        <w:t>MUSICAL ADAPTATIONS</w:t>
      </w:r>
    </w:p>
    <w:p w:rsidR="00295E9D" w:rsidRDefault="00123E44">
      <w:pPr>
        <w:rPr>
          <w:sz w:val="24"/>
          <w:szCs w:val="24"/>
        </w:rPr>
      </w:pPr>
      <w:r>
        <w:rPr>
          <w:sz w:val="24"/>
          <w:szCs w:val="24"/>
        </w:rPr>
        <w:t>216. Annesley, Charles, pseud of Charles and Anna Tittmann. The standard operaglass; detailed plots of the celebrated operas</w:t>
      </w:r>
      <w:r>
        <w:rPr>
          <w:i/>
          <w:iCs/>
          <w:sz w:val="24"/>
          <w:szCs w:val="24"/>
        </w:rPr>
        <w:t>...</w:t>
      </w:r>
      <w:r>
        <w:rPr>
          <w:sz w:val="24"/>
          <w:szCs w:val="24"/>
        </w:rPr>
        <w:t xml:space="preserve"> Revised edition. New York: Brentano</w:t>
      </w:r>
      <w:r w:rsidR="007D2565">
        <w:rPr>
          <w:sz w:val="24"/>
          <w:szCs w:val="24"/>
        </w:rPr>
        <w:t>’</w:t>
      </w:r>
      <w:r>
        <w:rPr>
          <w:sz w:val="24"/>
          <w:szCs w:val="24"/>
        </w:rPr>
        <w:t xml:space="preserve">s, 1928. xxv, 865 p. 12°. </w:t>
      </w:r>
    </w:p>
    <w:p w:rsidR="00295E9D" w:rsidRDefault="00123E44">
      <w:pPr>
        <w:rPr>
          <w:sz w:val="24"/>
          <w:szCs w:val="24"/>
        </w:rPr>
      </w:pPr>
      <w:r>
        <w:rPr>
          <w:sz w:val="24"/>
          <w:szCs w:val="24"/>
        </w:rPr>
        <w:t xml:space="preserve">* MGN </w:t>
      </w:r>
    </w:p>
    <w:p w:rsidR="00295E9D" w:rsidRDefault="00123E44">
      <w:pPr>
        <w:rPr>
          <w:sz w:val="24"/>
          <w:szCs w:val="24"/>
        </w:rPr>
      </w:pPr>
      <w:r>
        <w:rPr>
          <w:sz w:val="24"/>
          <w:szCs w:val="24"/>
        </w:rPr>
        <w:t>Contains the stories of: Boris Godounov, Russian and Ludmilla, Le Coq d</w:t>
      </w:r>
      <w:r w:rsidR="007D2565">
        <w:rPr>
          <w:sz w:val="24"/>
          <w:szCs w:val="24"/>
        </w:rPr>
        <w:t>’</w:t>
      </w:r>
      <w:r>
        <w:rPr>
          <w:sz w:val="24"/>
          <w:szCs w:val="24"/>
        </w:rPr>
        <w:t xml:space="preserve">or, Eugen Onegin, Pique-Dame, and Russalka, </w:t>
      </w:r>
    </w:p>
    <w:p w:rsidR="00295E9D" w:rsidRDefault="00123E44">
      <w:pPr>
        <w:rPr>
          <w:sz w:val="24"/>
          <w:szCs w:val="24"/>
        </w:rPr>
      </w:pPr>
      <w:r>
        <w:rPr>
          <w:sz w:val="24"/>
          <w:szCs w:val="24"/>
        </w:rPr>
        <w:t>217. Bel</w:t>
      </w:r>
      <w:r w:rsidR="007D2565">
        <w:rPr>
          <w:sz w:val="24"/>
          <w:szCs w:val="24"/>
        </w:rPr>
        <w:t>’</w:t>
      </w:r>
      <w:r>
        <w:rPr>
          <w:sz w:val="24"/>
          <w:szCs w:val="24"/>
        </w:rPr>
        <w:t>ski, Vladimir Ivanovich. Le coq d</w:t>
      </w:r>
      <w:r w:rsidR="007D2565">
        <w:rPr>
          <w:sz w:val="24"/>
          <w:szCs w:val="24"/>
        </w:rPr>
        <w:t>’</w:t>
      </w:r>
      <w:r>
        <w:rPr>
          <w:sz w:val="24"/>
          <w:szCs w:val="24"/>
        </w:rPr>
        <w:t xml:space="preserve">or (The golden cock); an opera in three acts by Rimsky-Korsakov. New York: F. Rullman, 1918. 29 p. 4°. </w:t>
      </w:r>
    </w:p>
    <w:p w:rsidR="00295E9D" w:rsidRDefault="00123E44">
      <w:pPr>
        <w:rPr>
          <w:sz w:val="24"/>
          <w:szCs w:val="24"/>
        </w:rPr>
      </w:pPr>
      <w:r>
        <w:rPr>
          <w:sz w:val="24"/>
          <w:szCs w:val="24"/>
        </w:rPr>
        <w:t xml:space="preserve">* MZ (Rimski-Korsakov) </w:t>
      </w:r>
    </w:p>
    <w:p w:rsidR="00295E9D" w:rsidRDefault="00123E44">
      <w:pPr>
        <w:rPr>
          <w:sz w:val="24"/>
          <w:szCs w:val="24"/>
        </w:rPr>
      </w:pPr>
      <w:r>
        <w:rPr>
          <w:sz w:val="24"/>
          <w:szCs w:val="24"/>
        </w:rPr>
        <w:t>”Libretto by V. Bel</w:t>
      </w:r>
      <w:r w:rsidR="007D2565">
        <w:rPr>
          <w:sz w:val="24"/>
          <w:szCs w:val="24"/>
        </w:rPr>
        <w:t>’</w:t>
      </w:r>
      <w:r>
        <w:rPr>
          <w:sz w:val="24"/>
          <w:szCs w:val="24"/>
        </w:rPr>
        <w:t>ski, based on Poushkin</w:t>
      </w:r>
      <w:r w:rsidR="007D2565">
        <w:rPr>
          <w:sz w:val="24"/>
          <w:szCs w:val="24"/>
        </w:rPr>
        <w:t>’</w:t>
      </w:r>
      <w:r>
        <w:rPr>
          <w:sz w:val="24"/>
          <w:szCs w:val="24"/>
        </w:rPr>
        <w:t xml:space="preserve">s wellknown poem.” </w:t>
      </w:r>
    </w:p>
    <w:p w:rsidR="00295E9D" w:rsidRDefault="00123E44">
      <w:pPr>
        <w:rPr>
          <w:sz w:val="24"/>
          <w:szCs w:val="24"/>
        </w:rPr>
      </w:pPr>
      <w:r>
        <w:rPr>
          <w:sz w:val="24"/>
          <w:szCs w:val="24"/>
        </w:rPr>
        <w:t>218. Belyayev, Viktor Mikhailovich. Musorgsky</w:t>
      </w:r>
      <w:r w:rsidR="007D2565">
        <w:rPr>
          <w:sz w:val="24"/>
          <w:szCs w:val="24"/>
        </w:rPr>
        <w:t>’</w:t>
      </w:r>
      <w:r>
        <w:rPr>
          <w:sz w:val="24"/>
          <w:szCs w:val="24"/>
        </w:rPr>
        <w:t xml:space="preserve">s Boris Godunov and its new version, translated from the Russian by S. W. Pring. London: Oxford University Press, 1928. vii, 59 p. 12°. </w:t>
      </w:r>
    </w:p>
    <w:p w:rsidR="00295E9D" w:rsidRDefault="00123E44">
      <w:pPr>
        <w:rPr>
          <w:sz w:val="24"/>
          <w:szCs w:val="24"/>
        </w:rPr>
      </w:pPr>
      <w:r>
        <w:rPr>
          <w:sz w:val="24"/>
          <w:szCs w:val="24"/>
        </w:rPr>
        <w:t xml:space="preserve">* MGD </w:t>
      </w:r>
    </w:p>
    <w:p w:rsidR="00295E9D" w:rsidRDefault="00123E44">
      <w:pPr>
        <w:rPr>
          <w:sz w:val="24"/>
          <w:szCs w:val="24"/>
        </w:rPr>
      </w:pPr>
      <w:r>
        <w:rPr>
          <w:sz w:val="24"/>
          <w:szCs w:val="24"/>
        </w:rPr>
        <w:t xml:space="preserve">18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219. Boris Godounov a musical drama in three acts. Music by M. Moussorgsky. New York: F. Rullman, Inc., 1911. 51 p. 4°. </w:t>
      </w:r>
    </w:p>
    <w:p w:rsidR="00295E9D" w:rsidRDefault="00123E44">
      <w:pPr>
        <w:rPr>
          <w:sz w:val="24"/>
          <w:szCs w:val="24"/>
        </w:rPr>
      </w:pPr>
      <w:r>
        <w:rPr>
          <w:sz w:val="24"/>
          <w:szCs w:val="24"/>
        </w:rPr>
        <w:t xml:space="preserve">* MZ </w:t>
      </w:r>
    </w:p>
    <w:p w:rsidR="00295E9D" w:rsidRDefault="00123E44">
      <w:pPr>
        <w:rPr>
          <w:sz w:val="24"/>
          <w:szCs w:val="24"/>
        </w:rPr>
      </w:pPr>
      <w:r>
        <w:rPr>
          <w:sz w:val="24"/>
          <w:szCs w:val="24"/>
        </w:rPr>
        <w:t>220. Boris Godounov; a national music drama in four acts with a prologue (from Poushkin and Karamzin)</w:t>
      </w:r>
      <w:r>
        <w:rPr>
          <w:i/>
          <w:iCs/>
          <w:sz w:val="24"/>
          <w:szCs w:val="24"/>
        </w:rPr>
        <w:t>...</w:t>
      </w:r>
      <w:r>
        <w:rPr>
          <w:sz w:val="24"/>
          <w:szCs w:val="24"/>
        </w:rPr>
        <w:t xml:space="preserve"> [Music by Musorgski.] Revised and orchestrated by N. Rimsky-Korsakov, English translation by Rosa Newmarch. Leipzig: Breitkopf &amp; Härtel, 1910. 3 p. 1, 293 p. f°. </w:t>
      </w:r>
    </w:p>
    <w:p w:rsidR="00295E9D" w:rsidRDefault="00123E44">
      <w:pPr>
        <w:rPr>
          <w:sz w:val="24"/>
          <w:szCs w:val="24"/>
        </w:rPr>
      </w:pPr>
      <w:r>
        <w:rPr>
          <w:sz w:val="24"/>
          <w:szCs w:val="24"/>
        </w:rPr>
        <w:t xml:space="preserve">German and English words. </w:t>
      </w:r>
    </w:p>
    <w:p w:rsidR="00295E9D" w:rsidRDefault="00123E44">
      <w:pPr>
        <w:rPr>
          <w:sz w:val="24"/>
          <w:szCs w:val="24"/>
        </w:rPr>
      </w:pPr>
      <w:r>
        <w:rPr>
          <w:sz w:val="24"/>
          <w:szCs w:val="24"/>
        </w:rPr>
        <w:lastRenderedPageBreak/>
        <w:t xml:space="preserve">Copy in Circulation Department. </w:t>
      </w:r>
    </w:p>
    <w:p w:rsidR="00295E9D" w:rsidRDefault="00123E44">
      <w:pPr>
        <w:rPr>
          <w:sz w:val="24"/>
          <w:szCs w:val="24"/>
        </w:rPr>
      </w:pPr>
      <w:r>
        <w:rPr>
          <w:sz w:val="24"/>
          <w:szCs w:val="24"/>
        </w:rPr>
        <w:t xml:space="preserve">Another edition published in 1921, </w:t>
      </w:r>
      <w:r>
        <w:rPr>
          <w:i/>
          <w:iCs/>
          <w:sz w:val="24"/>
          <w:szCs w:val="24"/>
        </w:rPr>
        <w:t>D*MS</w:t>
      </w:r>
      <w:r>
        <w:rPr>
          <w:sz w:val="24"/>
          <w:szCs w:val="24"/>
        </w:rPr>
        <w:t xml:space="preserve">. </w:t>
      </w:r>
    </w:p>
    <w:p w:rsidR="00295E9D" w:rsidRDefault="00123E44">
      <w:pPr>
        <w:rPr>
          <w:sz w:val="24"/>
          <w:szCs w:val="24"/>
        </w:rPr>
      </w:pPr>
      <w:r>
        <w:rPr>
          <w:sz w:val="24"/>
          <w:szCs w:val="24"/>
        </w:rPr>
        <w:t xml:space="preserve">221. Boris Godounov, scene 1, by M. Moussorgsky; English translation by M. C. H. Collet. London: J. &amp; W. Chester, Ltd, 1923. 19, 12 p.sq. f°. </w:t>
      </w:r>
    </w:p>
    <w:p w:rsidR="00295E9D" w:rsidRDefault="00123E44">
      <w:pPr>
        <w:rPr>
          <w:sz w:val="24"/>
          <w:szCs w:val="24"/>
        </w:rPr>
      </w:pPr>
      <w:r>
        <w:rPr>
          <w:sz w:val="24"/>
          <w:szCs w:val="24"/>
        </w:rPr>
        <w:t>Vocal score. English word</w:t>
      </w:r>
      <w:r w:rsidR="007D2565">
        <w:rPr>
          <w:sz w:val="24"/>
          <w:szCs w:val="24"/>
        </w:rPr>
        <w:t>’</w:t>
      </w:r>
      <w:r>
        <w:rPr>
          <w:sz w:val="24"/>
          <w:szCs w:val="24"/>
        </w:rPr>
        <w:t xml:space="preserve">s. </w:t>
      </w:r>
    </w:p>
    <w:p w:rsidR="00295E9D" w:rsidRDefault="00123E44">
      <w:pPr>
        <w:rPr>
          <w:sz w:val="24"/>
          <w:szCs w:val="24"/>
        </w:rPr>
      </w:pPr>
      <w:r>
        <w:rPr>
          <w:sz w:val="24"/>
          <w:szCs w:val="24"/>
        </w:rPr>
        <w:t xml:space="preserve">Includes: Coronation scene from Boris Godounov.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222. Boris Godunof an opera in four acts with a prologue. The libretto translated into English by M. D. Calvocoressi. London: Oxford University Press, 1929. vii, 58 p. 16°. </w:t>
      </w:r>
    </w:p>
    <w:p w:rsidR="00295E9D" w:rsidRDefault="00123E44">
      <w:pPr>
        <w:rPr>
          <w:sz w:val="24"/>
          <w:szCs w:val="24"/>
        </w:rPr>
      </w:pPr>
      <w:r>
        <w:rPr>
          <w:sz w:val="24"/>
          <w:szCs w:val="24"/>
        </w:rPr>
        <w:t xml:space="preserve">* MZ </w:t>
      </w:r>
    </w:p>
    <w:p w:rsidR="00295E9D" w:rsidRDefault="00123E44">
      <w:pPr>
        <w:rPr>
          <w:sz w:val="24"/>
          <w:szCs w:val="24"/>
        </w:rPr>
      </w:pPr>
      <w:r>
        <w:rPr>
          <w:sz w:val="24"/>
          <w:szCs w:val="24"/>
        </w:rPr>
        <w:t xml:space="preserve">”This edition gives in full both the initial version of Boris Godunof (1868—9) and the final version (1872).” </w:t>
      </w:r>
    </w:p>
    <w:p w:rsidR="00295E9D" w:rsidRDefault="00123E44">
      <w:pPr>
        <w:rPr>
          <w:sz w:val="24"/>
          <w:szCs w:val="24"/>
        </w:rPr>
      </w:pPr>
      <w:r>
        <w:rPr>
          <w:sz w:val="24"/>
          <w:szCs w:val="24"/>
        </w:rPr>
        <w:t>223. Boris Godunov; drame musical national en 4 actes et un prologue (d</w:t>
      </w:r>
      <w:r w:rsidR="007D2565">
        <w:rPr>
          <w:sz w:val="24"/>
          <w:szCs w:val="24"/>
        </w:rPr>
        <w:t>’</w:t>
      </w:r>
      <w:r>
        <w:rPr>
          <w:sz w:val="24"/>
          <w:szCs w:val="24"/>
        </w:rPr>
        <w:t>après Pouchkine et Karamzine). Version française de Robert Godet et Aloys Mooser. Réduction pour chant et piano conforme a là version originale</w:t>
      </w:r>
      <w:r>
        <w:rPr>
          <w:i/>
          <w:iCs/>
          <w:sz w:val="24"/>
          <w:szCs w:val="24"/>
        </w:rPr>
        <w:t>...</w:t>
      </w:r>
      <w:r>
        <w:rPr>
          <w:sz w:val="24"/>
          <w:szCs w:val="24"/>
        </w:rPr>
        <w:t xml:space="preserve"> English version by M. C. H. Collet. London: J. &amp; W. Chester, Ltd. [1926.] 314 p. plates. f°. </w:t>
      </w:r>
    </w:p>
    <w:p w:rsidR="00295E9D" w:rsidRDefault="00123E44">
      <w:pPr>
        <w:rPr>
          <w:sz w:val="24"/>
          <w:szCs w:val="24"/>
        </w:rPr>
      </w:pPr>
      <w:r>
        <w:rPr>
          <w:sz w:val="24"/>
          <w:szCs w:val="24"/>
        </w:rPr>
        <w:t xml:space="preserve">* MS </w:t>
      </w:r>
    </w:p>
    <w:p w:rsidR="00295E9D" w:rsidRDefault="00123E44">
      <w:pPr>
        <w:rPr>
          <w:sz w:val="24"/>
          <w:szCs w:val="24"/>
        </w:rPr>
      </w:pPr>
      <w:r>
        <w:rPr>
          <w:sz w:val="24"/>
          <w:szCs w:val="24"/>
        </w:rPr>
        <w:t xml:space="preserve">Vocal score, Russian, French and English. </w:t>
      </w:r>
    </w:p>
    <w:p w:rsidR="00295E9D" w:rsidRDefault="00123E44">
      <w:pPr>
        <w:rPr>
          <w:sz w:val="24"/>
          <w:szCs w:val="24"/>
        </w:rPr>
      </w:pPr>
      <w:r>
        <w:rPr>
          <w:sz w:val="24"/>
          <w:szCs w:val="24"/>
        </w:rPr>
        <w:t xml:space="preserve">First performed in 1874. </w:t>
      </w:r>
    </w:p>
    <w:p w:rsidR="00295E9D" w:rsidRDefault="00123E44">
      <w:pPr>
        <w:rPr>
          <w:sz w:val="24"/>
          <w:szCs w:val="24"/>
        </w:rPr>
      </w:pPr>
      <w:r>
        <w:rPr>
          <w:sz w:val="24"/>
          <w:szCs w:val="24"/>
        </w:rPr>
        <w:t xml:space="preserve">Plates contain 44 facsimiles, portraits, etc. Added t.-p. in French and English. </w:t>
      </w:r>
    </w:p>
    <w:p w:rsidR="00295E9D" w:rsidRDefault="00123E44">
      <w:pPr>
        <w:rPr>
          <w:sz w:val="24"/>
          <w:szCs w:val="24"/>
        </w:rPr>
      </w:pPr>
      <w:r>
        <w:rPr>
          <w:sz w:val="24"/>
          <w:szCs w:val="24"/>
        </w:rPr>
        <w:t>224. Boris Godunof; an opera in four acts with a prologue; the subject taken from A. S. Pushkin</w:t>
      </w:r>
      <w:r w:rsidR="007D2565">
        <w:rPr>
          <w:sz w:val="24"/>
          <w:szCs w:val="24"/>
        </w:rPr>
        <w:t>’</w:t>
      </w:r>
      <w:r>
        <w:rPr>
          <w:sz w:val="24"/>
          <w:szCs w:val="24"/>
        </w:rPr>
        <w:t xml:space="preserve">s dramatic chronicle bearing the same title </w:t>
      </w:r>
      <w:r>
        <w:rPr>
          <w:i/>
          <w:iCs/>
          <w:sz w:val="24"/>
          <w:szCs w:val="24"/>
        </w:rPr>
        <w:t>...</w:t>
      </w:r>
      <w:r>
        <w:rPr>
          <w:sz w:val="24"/>
          <w:szCs w:val="24"/>
        </w:rPr>
        <w:t xml:space="preserve"> The complete original text edited in accordance with the autograph manuscripts, including hitherto unpublished scenes, episodes, fragments, and variants, by Paul Lamm. English [and French] translation [s] by M. D. Calvocoressi. Vocal score. Moscow: Music Section of the Russian State Pub. Dept, cop. 1928. xxiii, 458 p. f° </w:t>
      </w:r>
    </w:p>
    <w:p w:rsidR="00295E9D" w:rsidRDefault="00123E44">
      <w:pPr>
        <w:rPr>
          <w:sz w:val="24"/>
          <w:szCs w:val="24"/>
        </w:rPr>
      </w:pPr>
      <w:r>
        <w:rPr>
          <w:sz w:val="24"/>
          <w:szCs w:val="24"/>
        </w:rPr>
        <w:t xml:space="preserve">** MS </w:t>
      </w:r>
    </w:p>
    <w:p w:rsidR="00295E9D" w:rsidRDefault="00123E44">
      <w:pPr>
        <w:rPr>
          <w:sz w:val="24"/>
          <w:szCs w:val="24"/>
        </w:rPr>
      </w:pPr>
      <w:r>
        <w:rPr>
          <w:sz w:val="24"/>
          <w:szCs w:val="24"/>
        </w:rPr>
        <w:t>English and French words. Added t.-p. in French; editor</w:t>
      </w:r>
      <w:r w:rsidR="007D2565">
        <w:rPr>
          <w:sz w:val="24"/>
          <w:szCs w:val="24"/>
        </w:rPr>
        <w:t>’</w:t>
      </w:r>
      <w:r>
        <w:rPr>
          <w:sz w:val="24"/>
          <w:szCs w:val="24"/>
        </w:rPr>
        <w:t xml:space="preserve">s preface in English. </w:t>
      </w:r>
    </w:p>
    <w:p w:rsidR="00295E9D" w:rsidRDefault="00123E44">
      <w:pPr>
        <w:rPr>
          <w:sz w:val="24"/>
          <w:szCs w:val="24"/>
        </w:rPr>
      </w:pPr>
      <w:r>
        <w:rPr>
          <w:sz w:val="24"/>
          <w:szCs w:val="24"/>
        </w:rPr>
        <w:t>225. Chaikovski, Modest Il</w:t>
      </w:r>
      <w:r w:rsidR="007D2565">
        <w:rPr>
          <w:sz w:val="24"/>
          <w:szCs w:val="24"/>
        </w:rPr>
        <w:t>’</w:t>
      </w:r>
      <w:r>
        <w:rPr>
          <w:sz w:val="24"/>
          <w:szCs w:val="24"/>
        </w:rPr>
        <w:t>ich. Pique-dame (The queen of spades). Opera in three acts. [Words by M. I. Chaikovski founded on Pushkin</w:t>
      </w:r>
      <w:r w:rsidR="007D2565">
        <w:rPr>
          <w:sz w:val="24"/>
          <w:szCs w:val="24"/>
        </w:rPr>
        <w:t>’</w:t>
      </w:r>
      <w:r>
        <w:rPr>
          <w:sz w:val="24"/>
          <w:szCs w:val="24"/>
        </w:rPr>
        <w:t xml:space="preserve">s story of the same title.] Music by P. I. Tschaikowsky. New York: F. Rullman [191—?]. 55 p. 4°. </w:t>
      </w:r>
    </w:p>
    <w:p w:rsidR="00295E9D" w:rsidRDefault="00123E44">
      <w:pPr>
        <w:rPr>
          <w:sz w:val="24"/>
          <w:szCs w:val="24"/>
        </w:rPr>
      </w:pPr>
      <w:r>
        <w:rPr>
          <w:sz w:val="24"/>
          <w:szCs w:val="24"/>
        </w:rPr>
        <w:t xml:space="preserve">* MZ </w:t>
      </w:r>
    </w:p>
    <w:p w:rsidR="00295E9D" w:rsidRDefault="00123E44">
      <w:pPr>
        <w:rPr>
          <w:sz w:val="24"/>
          <w:szCs w:val="24"/>
        </w:rPr>
      </w:pPr>
      <w:r>
        <w:rPr>
          <w:sz w:val="24"/>
          <w:szCs w:val="24"/>
        </w:rPr>
        <w:t xml:space="preserve">226.——The Queen of spades. Opera in three acts and seven scenes. Libretto by M. Chaikovski. English version by Rosa Newmarch. Music by P. Chaikovski. Moscow: P Jurgenson, 1890. 289 p. </w:t>
      </w:r>
    </w:p>
    <w:p w:rsidR="00295E9D" w:rsidRDefault="00123E44">
      <w:pPr>
        <w:rPr>
          <w:sz w:val="24"/>
          <w:szCs w:val="24"/>
        </w:rPr>
      </w:pPr>
      <w:r>
        <w:rPr>
          <w:sz w:val="24"/>
          <w:szCs w:val="24"/>
        </w:rPr>
        <w:t>227. Dargomyzhski, Aleksandr Sergeevich. Mélodies choisies pour une voix</w:t>
      </w:r>
      <w:r>
        <w:rPr>
          <w:i/>
          <w:iCs/>
          <w:sz w:val="24"/>
          <w:szCs w:val="24"/>
        </w:rPr>
        <w:t>...</w:t>
      </w:r>
      <w:r>
        <w:rPr>
          <w:sz w:val="24"/>
          <w:szCs w:val="24"/>
        </w:rPr>
        <w:t xml:space="preserve"> [English words by Edward Agate.] Paris: W. Bessel &amp; Cie., 1927. 82 p. f°. </w:t>
      </w:r>
    </w:p>
    <w:p w:rsidR="00295E9D" w:rsidRDefault="00123E44">
      <w:pPr>
        <w:rPr>
          <w:sz w:val="24"/>
          <w:szCs w:val="24"/>
        </w:rPr>
      </w:pPr>
      <w:r>
        <w:rPr>
          <w:sz w:val="24"/>
          <w:szCs w:val="24"/>
        </w:rPr>
        <w:t xml:space="preserve">7-* MP </w:t>
      </w:r>
    </w:p>
    <w:p w:rsidR="00295E9D" w:rsidRDefault="00123E44">
      <w:pPr>
        <w:rPr>
          <w:sz w:val="24"/>
          <w:szCs w:val="24"/>
        </w:rPr>
      </w:pPr>
      <w:r>
        <w:rPr>
          <w:sz w:val="24"/>
          <w:szCs w:val="24"/>
        </w:rPr>
        <w:t xml:space="preserve">Contains: Eastern romance. The Garden. The Miller. p. 13—15, 41—44, 70—71. </w:t>
      </w:r>
    </w:p>
    <w:p w:rsidR="00295E9D" w:rsidRDefault="00123E44">
      <w:pPr>
        <w:rPr>
          <w:sz w:val="24"/>
          <w:szCs w:val="24"/>
        </w:rPr>
      </w:pPr>
      <w:r>
        <w:rPr>
          <w:sz w:val="24"/>
          <w:szCs w:val="24"/>
        </w:rPr>
        <w:t>228. Davidson, Gladys. Stories from the Russian operas</w:t>
      </w:r>
      <w:r>
        <w:rPr>
          <w:i/>
          <w:iCs/>
          <w:sz w:val="24"/>
          <w:szCs w:val="24"/>
        </w:rPr>
        <w:t>...</w:t>
      </w:r>
      <w:r>
        <w:rPr>
          <w:sz w:val="24"/>
          <w:szCs w:val="24"/>
        </w:rPr>
        <w:t xml:space="preserve"> London: T. Werner Laurie, Ltd. [1922.] ix, 238 p. illus. 12°. </w:t>
      </w:r>
    </w:p>
    <w:p w:rsidR="00295E9D" w:rsidRDefault="00123E44">
      <w:pPr>
        <w:rPr>
          <w:sz w:val="24"/>
          <w:szCs w:val="24"/>
        </w:rPr>
      </w:pPr>
      <w:r>
        <w:rPr>
          <w:i/>
          <w:iCs/>
          <w:sz w:val="24"/>
          <w:szCs w:val="24"/>
        </w:rPr>
        <w:t>*</w:t>
      </w:r>
      <w:r>
        <w:rPr>
          <w:sz w:val="24"/>
          <w:szCs w:val="24"/>
        </w:rPr>
        <w:t xml:space="preserve"> MGN </w:t>
      </w:r>
    </w:p>
    <w:p w:rsidR="00295E9D" w:rsidRDefault="00123E44">
      <w:pPr>
        <w:rPr>
          <w:sz w:val="24"/>
          <w:szCs w:val="24"/>
        </w:rPr>
      </w:pPr>
      <w:r>
        <w:rPr>
          <w:sz w:val="24"/>
          <w:szCs w:val="24"/>
        </w:rPr>
        <w:t xml:space="preserve">Contains the stories of: The Stone guest, Boris Godounov, Aleko, Mozart and Salieri, The Golden cockerel, Eugene Oniegin, and The Queen of spades. </w:t>
      </w:r>
    </w:p>
    <w:p w:rsidR="00295E9D" w:rsidRDefault="00123E44">
      <w:pPr>
        <w:rPr>
          <w:sz w:val="24"/>
          <w:szCs w:val="24"/>
        </w:rPr>
      </w:pPr>
      <w:r>
        <w:rPr>
          <w:sz w:val="24"/>
          <w:szCs w:val="24"/>
        </w:rPr>
        <w:t>229. Dukel</w:t>
      </w:r>
      <w:r w:rsidR="007D2565">
        <w:rPr>
          <w:sz w:val="24"/>
          <w:szCs w:val="24"/>
        </w:rPr>
        <w:t>’</w:t>
      </w:r>
      <w:r>
        <w:rPr>
          <w:sz w:val="24"/>
          <w:szCs w:val="24"/>
        </w:rPr>
        <w:t xml:space="preserve">ski, Vladimir. </w:t>
      </w:r>
      <w:r>
        <w:rPr>
          <w:i/>
          <w:iCs/>
          <w:sz w:val="24"/>
          <w:szCs w:val="24"/>
        </w:rPr>
        <w:t>...</w:t>
      </w:r>
      <w:r>
        <w:rPr>
          <w:sz w:val="24"/>
          <w:szCs w:val="24"/>
        </w:rPr>
        <w:t xml:space="preserve"> Cinq poésies de A. Pouchkine</w:t>
      </w:r>
      <w:r>
        <w:rPr>
          <w:i/>
          <w:iCs/>
          <w:sz w:val="24"/>
          <w:szCs w:val="24"/>
        </w:rPr>
        <w:t>...</w:t>
      </w:r>
      <w:r>
        <w:rPr>
          <w:sz w:val="24"/>
          <w:szCs w:val="24"/>
        </w:rPr>
        <w:t xml:space="preserve"> Berlin: Édition russe de musique [1930]. [19 p.] f°. </w:t>
      </w:r>
    </w:p>
    <w:p w:rsidR="00295E9D" w:rsidRDefault="00123E44">
      <w:pPr>
        <w:rPr>
          <w:sz w:val="24"/>
          <w:szCs w:val="24"/>
        </w:rPr>
      </w:pPr>
      <w:r>
        <w:rPr>
          <w:sz w:val="24"/>
          <w:szCs w:val="24"/>
        </w:rPr>
        <w:t xml:space="preserve">7-* MP (Russian) </w:t>
      </w:r>
    </w:p>
    <w:p w:rsidR="00295E9D" w:rsidRDefault="00123E44">
      <w:pPr>
        <w:rPr>
          <w:sz w:val="24"/>
          <w:szCs w:val="24"/>
        </w:rPr>
      </w:pPr>
      <w:r>
        <w:rPr>
          <w:sz w:val="24"/>
          <w:szCs w:val="24"/>
        </w:rPr>
        <w:t xml:space="preserve">English [translation] by D. Millar Craig. </w:t>
      </w:r>
    </w:p>
    <w:p w:rsidR="00295E9D" w:rsidRDefault="00123E44">
      <w:pPr>
        <w:rPr>
          <w:sz w:val="24"/>
          <w:szCs w:val="24"/>
        </w:rPr>
      </w:pPr>
      <w:r>
        <w:rPr>
          <w:i/>
          <w:iCs/>
          <w:sz w:val="24"/>
          <w:szCs w:val="24"/>
        </w:rPr>
        <w:t>Contents:</w:t>
      </w:r>
      <w:r>
        <w:rPr>
          <w:sz w:val="24"/>
          <w:szCs w:val="24"/>
        </w:rPr>
        <w:t xml:space="preserve"> The Legend of the bower. Dionea. The Merry God of grapes. Town splendid. From Anakreon. </w:t>
      </w:r>
    </w:p>
    <w:p w:rsidR="00295E9D" w:rsidRDefault="00123E44">
      <w:pPr>
        <w:rPr>
          <w:sz w:val="24"/>
          <w:szCs w:val="24"/>
        </w:rPr>
      </w:pPr>
      <w:r>
        <w:rPr>
          <w:sz w:val="24"/>
          <w:szCs w:val="24"/>
        </w:rPr>
        <w:lastRenderedPageBreak/>
        <w:t>230. England, Paul. Fifty favorite operas</w:t>
      </w:r>
      <w:r>
        <w:rPr>
          <w:i/>
          <w:iCs/>
          <w:sz w:val="24"/>
          <w:szCs w:val="24"/>
        </w:rPr>
        <w:t>...</w:t>
      </w:r>
      <w:r>
        <w:rPr>
          <w:sz w:val="24"/>
          <w:szCs w:val="24"/>
        </w:rPr>
        <w:t xml:space="preserve"> London: George G. Harrap &amp; </w:t>
      </w:r>
      <w:r>
        <w:rPr>
          <w:i/>
          <w:iCs/>
          <w:sz w:val="24"/>
          <w:szCs w:val="24"/>
        </w:rPr>
        <w:t>Co</w:t>
      </w:r>
      <w:r>
        <w:rPr>
          <w:sz w:val="24"/>
          <w:szCs w:val="24"/>
        </w:rPr>
        <w:t xml:space="preserve">., Ltd. [1925.] 605 p. 8°. </w:t>
      </w:r>
    </w:p>
    <w:p w:rsidR="00295E9D" w:rsidRDefault="00123E44">
      <w:pPr>
        <w:rPr>
          <w:sz w:val="24"/>
          <w:szCs w:val="24"/>
        </w:rPr>
      </w:pPr>
      <w:r>
        <w:rPr>
          <w:sz w:val="24"/>
          <w:szCs w:val="24"/>
        </w:rPr>
        <w:t xml:space="preserve">* MCN </w:t>
      </w:r>
    </w:p>
    <w:p w:rsidR="00295E9D" w:rsidRDefault="00123E44">
      <w:pPr>
        <w:rPr>
          <w:sz w:val="24"/>
          <w:szCs w:val="24"/>
        </w:rPr>
      </w:pPr>
      <w:r>
        <w:rPr>
          <w:sz w:val="24"/>
          <w:szCs w:val="24"/>
        </w:rPr>
        <w:t xml:space="preserve">See p. 558—577. </w:t>
      </w:r>
    </w:p>
    <w:p w:rsidR="00295E9D" w:rsidRDefault="00123E44">
      <w:pPr>
        <w:rPr>
          <w:sz w:val="24"/>
          <w:szCs w:val="24"/>
        </w:rPr>
      </w:pPr>
      <w:r>
        <w:rPr>
          <w:sz w:val="24"/>
          <w:szCs w:val="24"/>
        </w:rPr>
        <w:t>Contains the stories of: Boris Godunov and Le Coq d</w:t>
      </w:r>
      <w:r w:rsidR="007D2565">
        <w:rPr>
          <w:sz w:val="24"/>
          <w:szCs w:val="24"/>
        </w:rPr>
        <w:t>’</w:t>
      </w:r>
      <w:r>
        <w:rPr>
          <w:sz w:val="24"/>
          <w:szCs w:val="24"/>
        </w:rPr>
        <w:t xml:space="preserve">or. </w:t>
      </w:r>
    </w:p>
    <w:p w:rsidR="00295E9D" w:rsidRDefault="00123E44">
      <w:pPr>
        <w:rPr>
          <w:sz w:val="24"/>
          <w:szCs w:val="24"/>
        </w:rPr>
      </w:pPr>
      <w:r>
        <w:rPr>
          <w:sz w:val="24"/>
          <w:szCs w:val="24"/>
        </w:rPr>
        <w:t>231. Eugene Onégin: lyric scenes in three acts</w:t>
      </w:r>
      <w:r>
        <w:rPr>
          <w:i/>
          <w:iCs/>
          <w:sz w:val="24"/>
          <w:szCs w:val="24"/>
        </w:rPr>
        <w:t>...</w:t>
      </w:r>
      <w:r>
        <w:rPr>
          <w:sz w:val="24"/>
          <w:szCs w:val="24"/>
        </w:rPr>
        <w:t xml:space="preserve"> German translation by A. Bernhard, English version by H. Crafton Chapman, music by P. Tschaikowsky; vocal score complete. New York: G. Schirmer, 1907. vi, 276 p. 4°. (G. Schirmer</w:t>
      </w:r>
      <w:r w:rsidR="007D2565">
        <w:rPr>
          <w:sz w:val="24"/>
          <w:szCs w:val="24"/>
        </w:rPr>
        <w:t>’</w:t>
      </w:r>
      <w:r>
        <w:rPr>
          <w:sz w:val="24"/>
          <w:szCs w:val="24"/>
        </w:rPr>
        <w:t xml:space="preserve">s collection of operas.) </w:t>
      </w:r>
    </w:p>
    <w:p w:rsidR="00295E9D" w:rsidRDefault="00123E44">
      <w:pPr>
        <w:rPr>
          <w:sz w:val="24"/>
          <w:szCs w:val="24"/>
        </w:rPr>
      </w:pPr>
      <w:r>
        <w:rPr>
          <w:i/>
          <w:iCs/>
          <w:sz w:val="24"/>
          <w:szCs w:val="24"/>
        </w:rPr>
        <w:t>*</w:t>
      </w:r>
      <w:r>
        <w:rPr>
          <w:sz w:val="24"/>
          <w:szCs w:val="24"/>
        </w:rPr>
        <w:t xml:space="preserve"> MS </w:t>
      </w:r>
    </w:p>
    <w:p w:rsidR="00295E9D" w:rsidRDefault="00123E44">
      <w:pPr>
        <w:rPr>
          <w:sz w:val="24"/>
          <w:szCs w:val="24"/>
        </w:rPr>
      </w:pPr>
      <w:r>
        <w:rPr>
          <w:sz w:val="24"/>
          <w:szCs w:val="24"/>
        </w:rPr>
        <w:t>232. Eugenio Oneghin; lyric opera in three acts, adapted from the poem of Pushkin. Music by P. Tschaikowski</w:t>
      </w:r>
      <w:r>
        <w:rPr>
          <w:i/>
          <w:iCs/>
          <w:sz w:val="24"/>
          <w:szCs w:val="24"/>
        </w:rPr>
        <w:t>...</w:t>
      </w:r>
      <w:r>
        <w:rPr>
          <w:sz w:val="24"/>
          <w:szCs w:val="24"/>
        </w:rPr>
        <w:t xml:space="preserve"> New York: F. Rullman, Inc., 1920. 37 p. 4°. </w:t>
      </w:r>
    </w:p>
    <w:p w:rsidR="00295E9D" w:rsidRDefault="00123E44">
      <w:pPr>
        <w:rPr>
          <w:sz w:val="24"/>
          <w:szCs w:val="24"/>
        </w:rPr>
      </w:pPr>
      <w:r>
        <w:rPr>
          <w:sz w:val="24"/>
          <w:szCs w:val="24"/>
        </w:rPr>
        <w:t xml:space="preserve">* MZ (Chaikovski) </w:t>
      </w:r>
    </w:p>
    <w:p w:rsidR="00295E9D" w:rsidRDefault="00123E44">
      <w:pPr>
        <w:rPr>
          <w:sz w:val="24"/>
          <w:szCs w:val="24"/>
        </w:rPr>
      </w:pPr>
      <w:r>
        <w:rPr>
          <w:sz w:val="24"/>
          <w:szCs w:val="24"/>
        </w:rPr>
        <w:t>233. Glinka, Mikhail Ivanovich. Mélodies choisies pour une voix</w:t>
      </w:r>
      <w:r>
        <w:rPr>
          <w:i/>
          <w:iCs/>
          <w:sz w:val="24"/>
          <w:szCs w:val="24"/>
        </w:rPr>
        <w:t>...</w:t>
      </w:r>
      <w:r>
        <w:rPr>
          <w:sz w:val="24"/>
          <w:szCs w:val="24"/>
        </w:rPr>
        <w:t xml:space="preserve"> [Words by Puschkin. English version by Edward Agate.] Paris [etc.]: Bessel &amp; Cie [1927]. 118 p. f°. </w:t>
      </w:r>
    </w:p>
    <w:p w:rsidR="00295E9D" w:rsidRDefault="00123E44">
      <w:pPr>
        <w:rPr>
          <w:sz w:val="24"/>
          <w:szCs w:val="24"/>
        </w:rPr>
      </w:pPr>
      <w:r>
        <w:rPr>
          <w:sz w:val="24"/>
          <w:szCs w:val="24"/>
        </w:rPr>
        <w:t xml:space="preserve">* MP (Russian) </w:t>
      </w:r>
    </w:p>
    <w:p w:rsidR="00295E9D" w:rsidRDefault="00123E44">
      <w:pPr>
        <w:rPr>
          <w:sz w:val="24"/>
          <w:szCs w:val="24"/>
        </w:rPr>
      </w:pPr>
      <w:r>
        <w:rPr>
          <w:sz w:val="24"/>
          <w:szCs w:val="24"/>
        </w:rPr>
        <w:t xml:space="preserve">See p. 31, 39—47, 79—85. </w:t>
      </w:r>
    </w:p>
    <w:p w:rsidR="00295E9D" w:rsidRDefault="00123E44">
      <w:pPr>
        <w:rPr>
          <w:sz w:val="24"/>
          <w:szCs w:val="24"/>
        </w:rPr>
      </w:pPr>
      <w:r>
        <w:rPr>
          <w:sz w:val="24"/>
          <w:szCs w:val="24"/>
        </w:rPr>
        <w:t xml:space="preserve">Contains: Where are the roses. Now am I all with fever shaken. The Moment I remember clearly. My beauty. </w:t>
      </w:r>
    </w:p>
    <w:p w:rsidR="00295E9D" w:rsidRDefault="00123E44">
      <w:pPr>
        <w:rPr>
          <w:sz w:val="24"/>
          <w:szCs w:val="24"/>
        </w:rPr>
      </w:pPr>
      <w:r>
        <w:rPr>
          <w:sz w:val="24"/>
          <w:szCs w:val="24"/>
        </w:rPr>
        <w:t>234. Kobbé, Gustav. The complete opera book</w:t>
      </w:r>
      <w:r>
        <w:rPr>
          <w:i/>
          <w:iCs/>
          <w:sz w:val="24"/>
          <w:szCs w:val="24"/>
        </w:rPr>
        <w:t>...</w:t>
      </w:r>
      <w:r>
        <w:rPr>
          <w:sz w:val="24"/>
          <w:szCs w:val="24"/>
        </w:rPr>
        <w:t xml:space="preserve"> London &amp; New York: G. P. Putnam</w:t>
      </w:r>
      <w:r w:rsidR="007D2565">
        <w:rPr>
          <w:sz w:val="24"/>
          <w:szCs w:val="24"/>
        </w:rPr>
        <w:t>’</w:t>
      </w:r>
      <w:r>
        <w:rPr>
          <w:sz w:val="24"/>
          <w:szCs w:val="24"/>
        </w:rPr>
        <w:t xml:space="preserve">s Sons [1933]. xx, 955 p. 8°. </w:t>
      </w:r>
    </w:p>
    <w:p w:rsidR="00295E9D" w:rsidRDefault="00123E44">
      <w:pPr>
        <w:rPr>
          <w:sz w:val="24"/>
          <w:szCs w:val="24"/>
        </w:rPr>
      </w:pPr>
      <w:r>
        <w:rPr>
          <w:sz w:val="24"/>
          <w:szCs w:val="24"/>
        </w:rPr>
        <w:t xml:space="preserve">* MGN </w:t>
      </w:r>
    </w:p>
    <w:p w:rsidR="00295E9D" w:rsidRDefault="00123E44">
      <w:pPr>
        <w:rPr>
          <w:sz w:val="24"/>
          <w:szCs w:val="24"/>
        </w:rPr>
      </w:pPr>
      <w:r>
        <w:rPr>
          <w:sz w:val="24"/>
          <w:szCs w:val="24"/>
        </w:rPr>
        <w:t>Contains the stories of: Russian and Ludmilla, Boris Godounoff, Eugen Onegin, Pique-dame, Coq d</w:t>
      </w:r>
      <w:r w:rsidR="007D2565">
        <w:rPr>
          <w:sz w:val="24"/>
          <w:szCs w:val="24"/>
        </w:rPr>
        <w:t>’</w:t>
      </w:r>
      <w:r>
        <w:rPr>
          <w:sz w:val="24"/>
          <w:szCs w:val="24"/>
        </w:rPr>
        <w:t xml:space="preserve">or. </w:t>
      </w:r>
    </w:p>
    <w:p w:rsidR="00295E9D" w:rsidRDefault="00123E44">
      <w:pPr>
        <w:rPr>
          <w:sz w:val="24"/>
          <w:szCs w:val="24"/>
        </w:rPr>
      </w:pPr>
      <w:r>
        <w:rPr>
          <w:sz w:val="24"/>
          <w:szCs w:val="24"/>
        </w:rPr>
        <w:t>235. Love and death; three tragic scenes, drawn from the works of Alexander Pushkin; translated by George S. and Gilbert Seldes, with introduction by Oliver M. Sayler. (In: Plays of the Moscow art theatre musical studio. New York: Brentano</w:t>
      </w:r>
      <w:r w:rsidR="007D2565">
        <w:rPr>
          <w:sz w:val="24"/>
          <w:szCs w:val="24"/>
        </w:rPr>
        <w:t>’</w:t>
      </w:r>
      <w:r>
        <w:rPr>
          <w:sz w:val="24"/>
          <w:szCs w:val="24"/>
        </w:rPr>
        <w:t xml:space="preserve">s [1925]. 12°. 27 p. at end.) </w:t>
      </w:r>
    </w:p>
    <w:p w:rsidR="00295E9D" w:rsidRDefault="00123E44">
      <w:pPr>
        <w:rPr>
          <w:sz w:val="24"/>
          <w:szCs w:val="24"/>
        </w:rPr>
      </w:pPr>
      <w:r>
        <w:rPr>
          <w:sz w:val="24"/>
          <w:szCs w:val="24"/>
        </w:rPr>
        <w:t xml:space="preserve">NAFH (Plays) </w:t>
      </w:r>
    </w:p>
    <w:p w:rsidR="00295E9D" w:rsidRDefault="00123E44">
      <w:pPr>
        <w:rPr>
          <w:sz w:val="24"/>
          <w:szCs w:val="24"/>
        </w:rPr>
      </w:pPr>
      <w:r>
        <w:rPr>
          <w:sz w:val="24"/>
          <w:szCs w:val="24"/>
        </w:rPr>
        <w:t>Contains: Aleko in one act, two scenes; score by Sergei Rachmaninoff; text by Vladimir Nemirovitch-Danchenko, adapted from Pushkin</w:t>
      </w:r>
      <w:r w:rsidR="007D2565">
        <w:rPr>
          <w:sz w:val="24"/>
          <w:szCs w:val="24"/>
        </w:rPr>
        <w:t>’</w:t>
      </w:r>
      <w:r>
        <w:rPr>
          <w:sz w:val="24"/>
          <w:szCs w:val="24"/>
        </w:rPr>
        <w:t>s ”The Gypsies.” The fountain of Bakhchi-Sarai in one scene; score by Anton Arensky. Cleopatra in one scene; score, text and action by Reinhold Gliere, drawn from Pushkin</w:t>
      </w:r>
      <w:r w:rsidR="007D2565">
        <w:rPr>
          <w:sz w:val="24"/>
          <w:szCs w:val="24"/>
        </w:rPr>
        <w:t>’</w:t>
      </w:r>
      <w:r>
        <w:rPr>
          <w:sz w:val="24"/>
          <w:szCs w:val="24"/>
        </w:rPr>
        <w:t xml:space="preserve">s ”Egyptian nights.” </w:t>
      </w:r>
    </w:p>
    <w:p w:rsidR="00295E9D" w:rsidRDefault="00123E44">
      <w:pPr>
        <w:rPr>
          <w:sz w:val="24"/>
          <w:szCs w:val="24"/>
        </w:rPr>
      </w:pPr>
      <w:r>
        <w:rPr>
          <w:sz w:val="24"/>
          <w:szCs w:val="24"/>
        </w:rPr>
        <w:t xml:space="preserve">19 </w:t>
      </w:r>
    </w:p>
    <w:p w:rsidR="00295E9D" w:rsidRDefault="00123E44">
      <w:pPr>
        <w:rPr>
          <w:sz w:val="24"/>
          <w:szCs w:val="24"/>
        </w:rPr>
      </w:pPr>
      <w:r>
        <w:rPr>
          <w:sz w:val="24"/>
          <w:szCs w:val="24"/>
        </w:rPr>
        <w:t xml:space="preserve">Works by Pushkin, continued </w:t>
      </w:r>
    </w:p>
    <w:p w:rsidR="00295E9D" w:rsidRDefault="00123E44">
      <w:pPr>
        <w:rPr>
          <w:sz w:val="24"/>
          <w:szCs w:val="24"/>
        </w:rPr>
      </w:pPr>
      <w:r>
        <w:rPr>
          <w:sz w:val="24"/>
          <w:szCs w:val="24"/>
        </w:rPr>
        <w:t xml:space="preserve">236. Medtner, Nikolai Karlovich. Sept poèmes de Pouchkine, pour chant et piano. Paroles </w:t>
      </w:r>
      <w:r>
        <w:rPr>
          <w:i/>
          <w:iCs/>
          <w:sz w:val="24"/>
          <w:szCs w:val="24"/>
        </w:rPr>
        <w:t>...</w:t>
      </w:r>
      <w:r>
        <w:rPr>
          <w:sz w:val="24"/>
          <w:szCs w:val="24"/>
        </w:rPr>
        <w:t xml:space="preserve"> anglaises de M. D. Calvocoressi</w:t>
      </w:r>
      <w:r>
        <w:rPr>
          <w:i/>
          <w:iCs/>
          <w:sz w:val="24"/>
          <w:szCs w:val="24"/>
        </w:rPr>
        <w:t>...</w:t>
      </w:r>
      <w:r>
        <w:rPr>
          <w:sz w:val="24"/>
          <w:szCs w:val="24"/>
        </w:rPr>
        <w:t xml:space="preserve"> Berlin [etc.]: Édition russe de musique [19—?]. 30 p. </w:t>
      </w:r>
    </w:p>
    <w:p w:rsidR="00295E9D" w:rsidRDefault="00123E44">
      <w:pPr>
        <w:rPr>
          <w:sz w:val="24"/>
          <w:szCs w:val="24"/>
        </w:rPr>
      </w:pPr>
      <w:r>
        <w:rPr>
          <w:i/>
          <w:iCs/>
          <w:sz w:val="24"/>
          <w:szCs w:val="24"/>
        </w:rPr>
        <w:t>Contents:</w:t>
      </w:r>
      <w:r>
        <w:rPr>
          <w:sz w:val="24"/>
          <w:szCs w:val="24"/>
        </w:rPr>
        <w:t xml:space="preserve"> The Muse. The Singer. Lines written during a sleepless night. The Horse. Gone are my heart</w:t>
      </w:r>
      <w:r w:rsidR="007D2565">
        <w:rPr>
          <w:sz w:val="24"/>
          <w:szCs w:val="24"/>
        </w:rPr>
        <w:t>’</w:t>
      </w:r>
      <w:r>
        <w:rPr>
          <w:sz w:val="24"/>
          <w:szCs w:val="24"/>
        </w:rPr>
        <w:t xml:space="preserve">s desires. The Rose. The Call.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237. —— </w:t>
      </w:r>
      <w:r>
        <w:rPr>
          <w:i/>
          <w:iCs/>
          <w:sz w:val="24"/>
          <w:szCs w:val="24"/>
        </w:rPr>
        <w:t>...</w:t>
      </w:r>
      <w:r>
        <w:rPr>
          <w:sz w:val="24"/>
          <w:szCs w:val="24"/>
        </w:rPr>
        <w:t>Sieben Lieder nach Dichtungen von Alexander Puschkin</w:t>
      </w:r>
      <w:r>
        <w:rPr>
          <w:i/>
          <w:iCs/>
          <w:sz w:val="24"/>
          <w:szCs w:val="24"/>
        </w:rPr>
        <w:t>...</w:t>
      </w:r>
      <w:r>
        <w:rPr>
          <w:sz w:val="24"/>
          <w:szCs w:val="24"/>
        </w:rPr>
        <w:t xml:space="preserve"> Seven songs, poems</w:t>
      </w:r>
      <w:r>
        <w:rPr>
          <w:i/>
          <w:iCs/>
          <w:sz w:val="24"/>
          <w:szCs w:val="24"/>
        </w:rPr>
        <w:t>...</w:t>
      </w:r>
      <w:r>
        <w:rPr>
          <w:sz w:val="24"/>
          <w:szCs w:val="24"/>
        </w:rPr>
        <w:t xml:space="preserve"> English version bv A. Collingwood</w:t>
      </w:r>
      <w:r>
        <w:rPr>
          <w:i/>
          <w:iCs/>
          <w:sz w:val="24"/>
          <w:szCs w:val="24"/>
        </w:rPr>
        <w:t>...</w:t>
      </w:r>
      <w:r>
        <w:rPr>
          <w:sz w:val="24"/>
          <w:szCs w:val="24"/>
        </w:rPr>
        <w:t xml:space="preserve"> Leipzig: W. Zimmermann [1930]. [64 p.] f°. </w:t>
      </w:r>
    </w:p>
    <w:p w:rsidR="00295E9D" w:rsidRDefault="00123E44">
      <w:pPr>
        <w:rPr>
          <w:sz w:val="24"/>
          <w:szCs w:val="24"/>
        </w:rPr>
      </w:pPr>
      <w:r>
        <w:rPr>
          <w:sz w:val="24"/>
          <w:szCs w:val="24"/>
        </w:rPr>
        <w:t xml:space="preserve">* MP (Russian) </w:t>
      </w:r>
    </w:p>
    <w:p w:rsidR="00295E9D" w:rsidRDefault="00123E44">
      <w:pPr>
        <w:rPr>
          <w:sz w:val="24"/>
          <w:szCs w:val="24"/>
        </w:rPr>
      </w:pPr>
      <w:r>
        <w:rPr>
          <w:i/>
          <w:iCs/>
          <w:sz w:val="24"/>
          <w:szCs w:val="24"/>
        </w:rPr>
        <w:t>Contents:</w:t>
      </w:r>
      <w:r>
        <w:rPr>
          <w:sz w:val="24"/>
          <w:szCs w:val="24"/>
        </w:rPr>
        <w:t xml:space="preserve"> The Window. The Ravens. Elegy. Omens. Spanish romance. Serenade. The Captive. </w:t>
      </w:r>
    </w:p>
    <w:p w:rsidR="00295E9D" w:rsidRDefault="00123E44">
      <w:pPr>
        <w:rPr>
          <w:sz w:val="24"/>
          <w:szCs w:val="24"/>
        </w:rPr>
      </w:pPr>
      <w:r>
        <w:rPr>
          <w:sz w:val="24"/>
          <w:szCs w:val="24"/>
        </w:rPr>
        <w:t xml:space="preserve">238. —— Six poésies de Pouchkin, pour chant et piano. English translation by Edward </w:t>
      </w:r>
      <w:r>
        <w:rPr>
          <w:sz w:val="24"/>
          <w:szCs w:val="24"/>
        </w:rPr>
        <w:lastRenderedPageBreak/>
        <w:t>Agate</w:t>
      </w:r>
      <w:r>
        <w:rPr>
          <w:i/>
          <w:iCs/>
          <w:sz w:val="24"/>
          <w:szCs w:val="24"/>
        </w:rPr>
        <w:t>...</w:t>
      </w:r>
      <w:r>
        <w:rPr>
          <w:sz w:val="24"/>
          <w:szCs w:val="24"/>
        </w:rPr>
        <w:t xml:space="preserve"> Berlin: edition russe de musique [1922]. v. p. f°. </w:t>
      </w:r>
    </w:p>
    <w:p w:rsidR="00295E9D" w:rsidRDefault="00123E44">
      <w:pPr>
        <w:rPr>
          <w:sz w:val="24"/>
          <w:szCs w:val="24"/>
        </w:rPr>
      </w:pPr>
      <w:r>
        <w:rPr>
          <w:i/>
          <w:iCs/>
          <w:sz w:val="24"/>
          <w:szCs w:val="24"/>
        </w:rPr>
        <w:t>Contents:</w:t>
      </w:r>
      <w:r>
        <w:rPr>
          <w:sz w:val="24"/>
          <w:szCs w:val="24"/>
        </w:rPr>
        <w:t xml:space="preserve"> Echo. Remembrance. Funeral song. I loved thee well. The Waltz. To a dreamer. </w:t>
      </w:r>
    </w:p>
    <w:p w:rsidR="00295E9D" w:rsidRDefault="00123E44">
      <w:pPr>
        <w:rPr>
          <w:sz w:val="24"/>
          <w:szCs w:val="24"/>
        </w:rPr>
      </w:pPr>
      <w:r>
        <w:rPr>
          <w:sz w:val="24"/>
          <w:szCs w:val="24"/>
        </w:rPr>
        <w:t xml:space="preserve">Copy of Remembrance, 1 loved thee well and To a dreamer, in Circulation Department. </w:t>
      </w:r>
    </w:p>
    <w:p w:rsidR="00295E9D" w:rsidRDefault="00123E44">
      <w:pPr>
        <w:rPr>
          <w:sz w:val="24"/>
          <w:szCs w:val="24"/>
        </w:rPr>
      </w:pPr>
      <w:r>
        <w:rPr>
          <w:sz w:val="24"/>
          <w:szCs w:val="24"/>
        </w:rPr>
        <w:t>239. Newman, Ernest, editor. Modern Russian songs</w:t>
      </w:r>
      <w:r>
        <w:rPr>
          <w:i/>
          <w:iCs/>
          <w:sz w:val="24"/>
          <w:szCs w:val="24"/>
        </w:rPr>
        <w:t>...</w:t>
      </w:r>
      <w:r>
        <w:rPr>
          <w:sz w:val="24"/>
          <w:szCs w:val="24"/>
        </w:rPr>
        <w:t xml:space="preserve"> Boston: Oliver Ditson Company [1921]. 2 v. in 1. f°. (The musicians library.) </w:t>
      </w:r>
    </w:p>
    <w:p w:rsidR="00295E9D" w:rsidRDefault="00123E44">
      <w:pPr>
        <w:rPr>
          <w:sz w:val="24"/>
          <w:szCs w:val="24"/>
        </w:rPr>
      </w:pPr>
      <w:r>
        <w:rPr>
          <w:sz w:val="24"/>
          <w:szCs w:val="24"/>
        </w:rPr>
        <w:t xml:space="preserve">7-* MP (Russian) </w:t>
      </w:r>
    </w:p>
    <w:p w:rsidR="00295E9D" w:rsidRDefault="00123E44">
      <w:pPr>
        <w:rPr>
          <w:sz w:val="24"/>
          <w:szCs w:val="24"/>
        </w:rPr>
      </w:pPr>
      <w:r>
        <w:rPr>
          <w:sz w:val="24"/>
          <w:szCs w:val="24"/>
        </w:rPr>
        <w:t xml:space="preserve">See v. 1, p. 87—90, 120—123; v. 2, p. 90—95. </w:t>
      </w:r>
    </w:p>
    <w:p w:rsidR="00295E9D" w:rsidRDefault="00123E44">
      <w:pPr>
        <w:rPr>
          <w:sz w:val="24"/>
          <w:szCs w:val="24"/>
        </w:rPr>
      </w:pPr>
      <w:r>
        <w:rPr>
          <w:sz w:val="24"/>
          <w:szCs w:val="24"/>
        </w:rPr>
        <w:t>Contains: O thou rose-maiden; translated by Constance Purdy, music by Alexander Dargomijsky. The Captive; translated by Grace Hall, music by Alexander Gretchaninof</w:t>
      </w:r>
      <w:r w:rsidR="007D2565">
        <w:rPr>
          <w:sz w:val="24"/>
          <w:szCs w:val="24"/>
        </w:rPr>
        <w:t>’</w:t>
      </w:r>
      <w:r>
        <w:rPr>
          <w:sz w:val="24"/>
          <w:szCs w:val="24"/>
        </w:rPr>
        <w:t xml:space="preserve">f. The Rainy day is past; translated by Constance Purdy, music by Nikolas Rimsky-Korsakoff. </w:t>
      </w:r>
    </w:p>
    <w:p w:rsidR="00295E9D" w:rsidRDefault="00123E44">
      <w:pPr>
        <w:rPr>
          <w:sz w:val="24"/>
          <w:szCs w:val="24"/>
        </w:rPr>
      </w:pPr>
      <w:r>
        <w:rPr>
          <w:sz w:val="24"/>
          <w:szCs w:val="24"/>
        </w:rPr>
        <w:t>240. Newmarch, Rosa Harriet (Jeaffreson), editor and translator. The Russian song books</w:t>
      </w:r>
      <w:r>
        <w:rPr>
          <w:i/>
          <w:iCs/>
          <w:sz w:val="24"/>
          <w:szCs w:val="24"/>
        </w:rPr>
        <w:t>...</w:t>
      </w:r>
      <w:r>
        <w:rPr>
          <w:sz w:val="24"/>
          <w:szCs w:val="24"/>
        </w:rPr>
        <w:t xml:space="preserve"> London: J. &amp; W. Chester, Ltd. [cop. 1917.] 2 v. in 1. f°. </w:t>
      </w:r>
    </w:p>
    <w:p w:rsidR="00295E9D" w:rsidRDefault="00123E44">
      <w:pPr>
        <w:rPr>
          <w:sz w:val="24"/>
          <w:szCs w:val="24"/>
        </w:rPr>
      </w:pPr>
      <w:r>
        <w:rPr>
          <w:sz w:val="24"/>
          <w:szCs w:val="24"/>
        </w:rPr>
        <w:t xml:space="preserve">* MP(Russian) </w:t>
      </w:r>
    </w:p>
    <w:p w:rsidR="00295E9D" w:rsidRDefault="00123E44">
      <w:pPr>
        <w:rPr>
          <w:sz w:val="24"/>
          <w:szCs w:val="24"/>
        </w:rPr>
      </w:pPr>
      <w:r>
        <w:rPr>
          <w:sz w:val="24"/>
          <w:szCs w:val="24"/>
        </w:rPr>
        <w:t xml:space="preserve">Contains: The Wish; music by César Cui. See v. 2, p. 1—3. </w:t>
      </w:r>
    </w:p>
    <w:p w:rsidR="00295E9D" w:rsidRDefault="00123E44">
      <w:pPr>
        <w:rPr>
          <w:sz w:val="24"/>
          <w:szCs w:val="24"/>
        </w:rPr>
      </w:pPr>
      <w:r>
        <w:rPr>
          <w:sz w:val="24"/>
          <w:szCs w:val="24"/>
        </w:rPr>
        <w:t>241. —— Six Russian songs</w:t>
      </w:r>
      <w:r>
        <w:rPr>
          <w:i/>
          <w:iCs/>
          <w:sz w:val="24"/>
          <w:szCs w:val="24"/>
        </w:rPr>
        <w:t>...</w:t>
      </w:r>
      <w:r>
        <w:rPr>
          <w:sz w:val="24"/>
          <w:szCs w:val="24"/>
        </w:rPr>
        <w:t xml:space="preserve"> London: Novello &amp; Co., Ltd. [1903.] 22 p. f°. </w:t>
      </w:r>
    </w:p>
    <w:p w:rsidR="00295E9D" w:rsidRDefault="00123E44">
      <w:pPr>
        <w:rPr>
          <w:sz w:val="24"/>
          <w:szCs w:val="24"/>
        </w:rPr>
      </w:pPr>
      <w:r>
        <w:rPr>
          <w:sz w:val="24"/>
          <w:szCs w:val="24"/>
        </w:rPr>
        <w:t xml:space="preserve">* MP (Russian) </w:t>
      </w:r>
    </w:p>
    <w:p w:rsidR="00295E9D" w:rsidRDefault="00123E44">
      <w:pPr>
        <w:rPr>
          <w:sz w:val="24"/>
          <w:szCs w:val="24"/>
        </w:rPr>
      </w:pPr>
      <w:r>
        <w:rPr>
          <w:sz w:val="24"/>
          <w:szCs w:val="24"/>
        </w:rPr>
        <w:t xml:space="preserve">Contains: Eastern song; music by A. Dargomijsky. See p. 13—15. </w:t>
      </w:r>
    </w:p>
    <w:p w:rsidR="00295E9D" w:rsidRDefault="00123E44">
      <w:pPr>
        <w:rPr>
          <w:sz w:val="24"/>
          <w:szCs w:val="24"/>
        </w:rPr>
      </w:pPr>
      <w:r>
        <w:rPr>
          <w:sz w:val="24"/>
          <w:szCs w:val="24"/>
        </w:rPr>
        <w:t xml:space="preserve">242. Rakhmaninov, S. Songs with piano accompaniment. [English version by Edward Agate.] Moscow [etc.]: A. Gutheil [1923]. 2 v. in 1. f°. </w:t>
      </w:r>
    </w:p>
    <w:p w:rsidR="00295E9D" w:rsidRDefault="00123E44">
      <w:pPr>
        <w:rPr>
          <w:sz w:val="24"/>
          <w:szCs w:val="24"/>
        </w:rPr>
      </w:pPr>
      <w:r>
        <w:rPr>
          <w:sz w:val="24"/>
          <w:szCs w:val="24"/>
        </w:rPr>
        <w:t xml:space="preserve">7-* MP (Russian) </w:t>
      </w:r>
    </w:p>
    <w:p w:rsidR="00295E9D" w:rsidRDefault="00123E44">
      <w:pPr>
        <w:rPr>
          <w:sz w:val="24"/>
          <w:szCs w:val="24"/>
        </w:rPr>
      </w:pPr>
      <w:r>
        <w:rPr>
          <w:sz w:val="24"/>
          <w:szCs w:val="24"/>
        </w:rPr>
        <w:t xml:space="preserve">See v. 1, p. 13—16; v. 2. p. 53—57, 61—66, 71—76. </w:t>
      </w:r>
    </w:p>
    <w:p w:rsidR="00295E9D" w:rsidRDefault="00123E44">
      <w:pPr>
        <w:rPr>
          <w:sz w:val="24"/>
          <w:szCs w:val="24"/>
        </w:rPr>
      </w:pPr>
      <w:r>
        <w:rPr>
          <w:sz w:val="24"/>
          <w:szCs w:val="24"/>
        </w:rPr>
        <w:t xml:space="preserve">Contains: ”Oh, never sing to me again.” The Muse. The Storm. Arion. </w:t>
      </w:r>
    </w:p>
    <w:p w:rsidR="00295E9D" w:rsidRDefault="00123E44">
      <w:pPr>
        <w:rPr>
          <w:sz w:val="24"/>
          <w:szCs w:val="24"/>
        </w:rPr>
      </w:pPr>
      <w:r>
        <w:rPr>
          <w:sz w:val="24"/>
          <w:szCs w:val="24"/>
        </w:rPr>
        <w:t>243. Schindler, Kurt, compiler and editor. A century of Russian song. From Glinka to Rachmaninoff</w:t>
      </w:r>
      <w:r>
        <w:rPr>
          <w:i/>
          <w:iCs/>
          <w:sz w:val="24"/>
          <w:szCs w:val="24"/>
        </w:rPr>
        <w:t>...</w:t>
      </w:r>
      <w:r>
        <w:rPr>
          <w:sz w:val="24"/>
          <w:szCs w:val="24"/>
        </w:rPr>
        <w:t xml:space="preserve"> English translations by Henry G. Chapman</w:t>
      </w:r>
      <w:r>
        <w:rPr>
          <w:i/>
          <w:iCs/>
          <w:sz w:val="24"/>
          <w:szCs w:val="24"/>
        </w:rPr>
        <w:t>...</w:t>
      </w:r>
      <w:r>
        <w:rPr>
          <w:sz w:val="24"/>
          <w:szCs w:val="24"/>
        </w:rPr>
        <w:t xml:space="preserve"> New York [etc.]: G. Schirmer [1911]. xviii, 239 p. f°. </w:t>
      </w:r>
    </w:p>
    <w:p w:rsidR="00295E9D" w:rsidRDefault="00123E44">
      <w:pPr>
        <w:rPr>
          <w:sz w:val="24"/>
          <w:szCs w:val="24"/>
        </w:rPr>
      </w:pPr>
      <w:r>
        <w:rPr>
          <w:sz w:val="24"/>
          <w:szCs w:val="24"/>
        </w:rPr>
        <w:t xml:space="preserve">7-*MP (Russian) </w:t>
      </w:r>
    </w:p>
    <w:p w:rsidR="00295E9D" w:rsidRDefault="00123E44">
      <w:pPr>
        <w:rPr>
          <w:sz w:val="24"/>
          <w:szCs w:val="24"/>
        </w:rPr>
      </w:pPr>
      <w:r>
        <w:rPr>
          <w:sz w:val="24"/>
          <w:szCs w:val="24"/>
        </w:rPr>
        <w:t xml:space="preserve">See p. 84—86, 144—151, 172—177, 193—195, 220—222. </w:t>
      </w:r>
    </w:p>
    <w:p w:rsidR="00295E9D" w:rsidRDefault="00123E44">
      <w:pPr>
        <w:rPr>
          <w:sz w:val="24"/>
          <w:szCs w:val="24"/>
        </w:rPr>
      </w:pPr>
      <w:r>
        <w:rPr>
          <w:sz w:val="24"/>
          <w:szCs w:val="24"/>
        </w:rPr>
        <w:t xml:space="preserve">Contains: Poet and critic. The Siege of Kazan. Ballad (from the opera ”Boris Godunow”). Duet (from the opera ”Pique-dame”). On the Georgian hills. The Nereid. </w:t>
      </w:r>
    </w:p>
    <w:p w:rsidR="00295E9D" w:rsidRDefault="00123E44">
      <w:pPr>
        <w:rPr>
          <w:sz w:val="24"/>
          <w:szCs w:val="24"/>
        </w:rPr>
      </w:pPr>
      <w:r>
        <w:rPr>
          <w:sz w:val="24"/>
          <w:szCs w:val="24"/>
        </w:rPr>
        <w:t xml:space="preserve">244. —— Masters of Russian song. New York: G. Schirmer [1917]. 2 v. f°. </w:t>
      </w:r>
    </w:p>
    <w:p w:rsidR="00295E9D" w:rsidRDefault="00123E44">
      <w:pPr>
        <w:rPr>
          <w:sz w:val="24"/>
          <w:szCs w:val="24"/>
        </w:rPr>
      </w:pPr>
      <w:r>
        <w:rPr>
          <w:sz w:val="24"/>
          <w:szCs w:val="24"/>
        </w:rPr>
        <w:t xml:space="preserve">7-* MP </w:t>
      </w:r>
    </w:p>
    <w:p w:rsidR="00295E9D" w:rsidRDefault="00123E44">
      <w:pPr>
        <w:rPr>
          <w:sz w:val="24"/>
          <w:szCs w:val="24"/>
        </w:rPr>
      </w:pPr>
      <w:r>
        <w:rPr>
          <w:sz w:val="24"/>
          <w:szCs w:val="24"/>
        </w:rPr>
        <w:t xml:space="preserve">See v. 2, p. 98—102. </w:t>
      </w:r>
    </w:p>
    <w:p w:rsidR="00295E9D" w:rsidRDefault="00123E44">
      <w:pPr>
        <w:rPr>
          <w:sz w:val="24"/>
          <w:szCs w:val="24"/>
        </w:rPr>
      </w:pPr>
      <w:r>
        <w:rPr>
          <w:sz w:val="24"/>
          <w:szCs w:val="24"/>
        </w:rPr>
        <w:t xml:space="preserve">Contains: The songs of Grusia; English version by Deems Taylor and Kurt Schindler. Music by S. Rakhmaninov. </w:t>
      </w:r>
    </w:p>
    <w:p w:rsidR="00295E9D" w:rsidRDefault="00123E44">
      <w:pPr>
        <w:rPr>
          <w:sz w:val="24"/>
          <w:szCs w:val="24"/>
        </w:rPr>
      </w:pPr>
      <w:r>
        <w:rPr>
          <w:sz w:val="24"/>
          <w:szCs w:val="24"/>
        </w:rPr>
        <w:t xml:space="preserve">245. —— Songs of the Russian people. Boston [etc.]: Oliver Ditson Company [1915]. 4°. </w:t>
      </w:r>
    </w:p>
    <w:p w:rsidR="00295E9D" w:rsidRDefault="00123E44">
      <w:pPr>
        <w:rPr>
          <w:sz w:val="24"/>
          <w:szCs w:val="24"/>
        </w:rPr>
      </w:pPr>
      <w:r>
        <w:rPr>
          <w:sz w:val="24"/>
          <w:szCs w:val="24"/>
        </w:rPr>
        <w:t xml:space="preserve">7-* MP </w:t>
      </w:r>
    </w:p>
    <w:p w:rsidR="00295E9D" w:rsidRDefault="00123E44">
      <w:pPr>
        <w:rPr>
          <w:sz w:val="24"/>
          <w:szCs w:val="24"/>
        </w:rPr>
      </w:pPr>
      <w:r>
        <w:rPr>
          <w:sz w:val="24"/>
          <w:szCs w:val="24"/>
        </w:rPr>
        <w:t xml:space="preserve">See no.. 12, 850. </w:t>
      </w:r>
    </w:p>
    <w:p w:rsidR="00295E9D" w:rsidRDefault="00123E44">
      <w:pPr>
        <w:rPr>
          <w:sz w:val="24"/>
          <w:szCs w:val="24"/>
        </w:rPr>
      </w:pPr>
      <w:r>
        <w:rPr>
          <w:sz w:val="24"/>
          <w:szCs w:val="24"/>
        </w:rPr>
        <w:t>Contains: The Gipsy</w:t>
      </w:r>
      <w:r>
        <w:rPr>
          <w:i/>
          <w:iCs/>
          <w:sz w:val="24"/>
          <w:szCs w:val="24"/>
        </w:rPr>
        <w:t>...</w:t>
      </w:r>
      <w:r>
        <w:rPr>
          <w:sz w:val="24"/>
          <w:szCs w:val="24"/>
        </w:rPr>
        <w:t xml:space="preserve"> English version by Jane and Deems Taylor and K[urt] S[chindler]. </w:t>
      </w:r>
    </w:p>
    <w:p w:rsidR="00295E9D" w:rsidRDefault="00123E44">
      <w:pPr>
        <w:rPr>
          <w:sz w:val="24"/>
          <w:szCs w:val="24"/>
        </w:rPr>
      </w:pPr>
      <w:r>
        <w:rPr>
          <w:sz w:val="24"/>
          <w:szCs w:val="24"/>
        </w:rPr>
        <w:t>246. Stravinski, Igor. Mavra; opera bouffe en 1 acte d</w:t>
      </w:r>
      <w:r w:rsidR="007D2565">
        <w:rPr>
          <w:sz w:val="24"/>
          <w:szCs w:val="24"/>
        </w:rPr>
        <w:t>’</w:t>
      </w:r>
      <w:r>
        <w:rPr>
          <w:sz w:val="24"/>
          <w:szCs w:val="24"/>
        </w:rPr>
        <w:t>aprés A. Pouchkine. Texte de Boris Kochno, English version by Robert Burness, traduction française par Jacques Larmanjat</w:t>
      </w:r>
      <w:r>
        <w:rPr>
          <w:i/>
          <w:iCs/>
          <w:sz w:val="24"/>
          <w:szCs w:val="24"/>
        </w:rPr>
        <w:t>...</w:t>
      </w:r>
      <w:r>
        <w:rPr>
          <w:sz w:val="24"/>
          <w:szCs w:val="24"/>
        </w:rPr>
        <w:t xml:space="preserve"> [Music by Igor Stravinski.] Berlin: Édition russe de musique [1925]. 89 p. Plate. f°. </w:t>
      </w:r>
    </w:p>
    <w:p w:rsidR="00295E9D" w:rsidRDefault="00123E44">
      <w:pPr>
        <w:rPr>
          <w:sz w:val="24"/>
          <w:szCs w:val="24"/>
        </w:rPr>
      </w:pPr>
      <w:r>
        <w:rPr>
          <w:sz w:val="24"/>
          <w:szCs w:val="24"/>
        </w:rPr>
        <w:t xml:space="preserve">* MS </w:t>
      </w:r>
    </w:p>
    <w:p w:rsidR="00295E9D" w:rsidRDefault="00123E44">
      <w:pPr>
        <w:rPr>
          <w:sz w:val="24"/>
          <w:szCs w:val="24"/>
        </w:rPr>
      </w:pPr>
      <w:r>
        <w:rPr>
          <w:sz w:val="24"/>
          <w:szCs w:val="24"/>
        </w:rPr>
        <w:t xml:space="preserve">Vocal score. Russian, French, German and English texts. </w:t>
      </w:r>
    </w:p>
    <w:p w:rsidR="00295E9D" w:rsidRDefault="00123E44">
      <w:pPr>
        <w:rPr>
          <w:sz w:val="24"/>
          <w:szCs w:val="24"/>
        </w:rPr>
      </w:pPr>
      <w:r>
        <w:rPr>
          <w:sz w:val="24"/>
          <w:szCs w:val="24"/>
        </w:rPr>
        <w:t xml:space="preserve">Based on </w:t>
      </w:r>
      <w:r>
        <w:rPr>
          <w:i/>
          <w:iCs/>
          <w:sz w:val="24"/>
          <w:szCs w:val="24"/>
        </w:rPr>
        <w:t>The little house in Kolomna</w:t>
      </w:r>
      <w:r>
        <w:rPr>
          <w:sz w:val="24"/>
          <w:szCs w:val="24"/>
        </w:rPr>
        <w:t xml:space="preserve">. </w:t>
      </w:r>
    </w:p>
    <w:p w:rsidR="00295E9D" w:rsidRDefault="00123E44">
      <w:pPr>
        <w:rPr>
          <w:sz w:val="24"/>
          <w:szCs w:val="24"/>
        </w:rPr>
      </w:pPr>
      <w:r>
        <w:rPr>
          <w:sz w:val="24"/>
          <w:szCs w:val="24"/>
        </w:rPr>
        <w:t xml:space="preserve">WORKS ABOUT PUSHKIN </w:t>
      </w:r>
    </w:p>
    <w:p w:rsidR="00295E9D" w:rsidRDefault="00123E44">
      <w:pPr>
        <w:rPr>
          <w:sz w:val="24"/>
          <w:szCs w:val="24"/>
        </w:rPr>
      </w:pPr>
      <w:r>
        <w:rPr>
          <w:sz w:val="24"/>
          <w:szCs w:val="24"/>
        </w:rPr>
        <w:lastRenderedPageBreak/>
        <w:t>247. Acton, Harold. Pushkin and Peter the Great</w:t>
      </w:r>
      <w:r w:rsidR="007D2565">
        <w:rPr>
          <w:sz w:val="24"/>
          <w:szCs w:val="24"/>
        </w:rPr>
        <w:t>’</w:t>
      </w:r>
      <w:r>
        <w:rPr>
          <w:sz w:val="24"/>
          <w:szCs w:val="24"/>
        </w:rPr>
        <w:t xml:space="preserve">s negro. (In: Nancy Cunard, Negro anthology made by Nancy Cunard, 1931—1933. London: Published by Nancy Cunard at Wish-art &amp; Co., 1934. f°. p. 539—542.) </w:t>
      </w:r>
    </w:p>
    <w:p w:rsidR="00295E9D" w:rsidRDefault="00123E44">
      <w:pPr>
        <w:rPr>
          <w:sz w:val="24"/>
          <w:szCs w:val="24"/>
        </w:rPr>
      </w:pPr>
      <w:r>
        <w:rPr>
          <w:sz w:val="24"/>
          <w:szCs w:val="24"/>
        </w:rPr>
        <w:t xml:space="preserve">†QPF </w:t>
      </w:r>
    </w:p>
    <w:p w:rsidR="00295E9D" w:rsidRDefault="00123E44">
      <w:pPr>
        <w:rPr>
          <w:sz w:val="24"/>
          <w:szCs w:val="24"/>
        </w:rPr>
      </w:pPr>
      <w:r>
        <w:rPr>
          <w:sz w:val="24"/>
          <w:szCs w:val="24"/>
        </w:rPr>
        <w:t>248. Adams, Charlotte. Russian literature. (Harper</w:t>
      </w:r>
      <w:r w:rsidR="007D2565">
        <w:rPr>
          <w:sz w:val="24"/>
          <w:szCs w:val="24"/>
        </w:rPr>
        <w:t>’</w:t>
      </w:r>
      <w:r>
        <w:rPr>
          <w:sz w:val="24"/>
          <w:szCs w:val="24"/>
        </w:rPr>
        <w:t xml:space="preserve">s magazine. New York, 1878. 8°. v. 57, p. 134—139.)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137—138. </w:t>
      </w:r>
    </w:p>
    <w:p w:rsidR="00295E9D" w:rsidRDefault="00123E44">
      <w:pPr>
        <w:rPr>
          <w:sz w:val="24"/>
          <w:szCs w:val="24"/>
        </w:rPr>
      </w:pPr>
      <w:r>
        <w:rPr>
          <w:sz w:val="24"/>
          <w:szCs w:val="24"/>
        </w:rPr>
        <w:t xml:space="preserve">249. —— Russian literature. (Westminster review. American edition. New York, 1877. 8°. v. 108, p. 215—224.)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220—221. </w:t>
      </w:r>
    </w:p>
    <w:p w:rsidR="00295E9D" w:rsidRDefault="00123E44">
      <w:pPr>
        <w:rPr>
          <w:sz w:val="24"/>
          <w:szCs w:val="24"/>
        </w:rPr>
      </w:pPr>
      <w:r>
        <w:rPr>
          <w:sz w:val="24"/>
          <w:szCs w:val="24"/>
        </w:rPr>
        <w:t>250—251. Alexander Pouchkine. (Eliza Cook</w:t>
      </w:r>
      <w:r w:rsidR="007D2565">
        <w:rPr>
          <w:sz w:val="24"/>
          <w:szCs w:val="24"/>
        </w:rPr>
        <w:t>’</w:t>
      </w:r>
      <w:r>
        <w:rPr>
          <w:sz w:val="24"/>
          <w:szCs w:val="24"/>
        </w:rPr>
        <w:t xml:space="preserve">s journal. London, 1852. 4°. v. 6, p. 358—360.)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Reprinted in </w:t>
      </w:r>
      <w:r>
        <w:rPr>
          <w:i/>
          <w:iCs/>
          <w:sz w:val="24"/>
          <w:szCs w:val="24"/>
        </w:rPr>
        <w:t>Living age</w:t>
      </w:r>
      <w:r>
        <w:rPr>
          <w:sz w:val="24"/>
          <w:szCs w:val="24"/>
        </w:rPr>
        <w:t xml:space="preserve">, Boston, 1852, v. 33, p. 454—457. * </w:t>
      </w:r>
      <w:r>
        <w:rPr>
          <w:i/>
          <w:iCs/>
          <w:sz w:val="24"/>
          <w:szCs w:val="24"/>
        </w:rPr>
        <w:t>DA</w:t>
      </w:r>
      <w:r>
        <w:rPr>
          <w:sz w:val="24"/>
          <w:szCs w:val="24"/>
        </w:rPr>
        <w:t xml:space="preserve">. </w:t>
      </w:r>
    </w:p>
    <w:p w:rsidR="00295E9D" w:rsidRDefault="00123E44">
      <w:pPr>
        <w:rPr>
          <w:sz w:val="24"/>
          <w:szCs w:val="24"/>
        </w:rPr>
      </w:pPr>
      <w:r>
        <w:rPr>
          <w:sz w:val="24"/>
          <w:szCs w:val="24"/>
        </w:rPr>
        <w:t xml:space="preserve">252. Alexander Poushkin. (Temple Bar. London, 1889. 8°. v. 116, p. 519—534.)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Signed: E. F. C. </w:t>
      </w:r>
    </w:p>
    <w:p w:rsidR="00295E9D" w:rsidRDefault="00123E44">
      <w:pPr>
        <w:rPr>
          <w:sz w:val="24"/>
          <w:szCs w:val="24"/>
        </w:rPr>
      </w:pPr>
      <w:r>
        <w:rPr>
          <w:sz w:val="24"/>
          <w:szCs w:val="24"/>
        </w:rPr>
        <w:t>253. [Alexander Pushkin: Russia</w:t>
      </w:r>
      <w:r w:rsidR="007D2565">
        <w:rPr>
          <w:sz w:val="24"/>
          <w:szCs w:val="24"/>
        </w:rPr>
        <w:t>’</w:t>
      </w:r>
      <w:r>
        <w:rPr>
          <w:sz w:val="24"/>
          <w:szCs w:val="24"/>
        </w:rPr>
        <w:t xml:space="preserve">s greatest poet.] (The Crisis. New York, 1937. 4°. v. 44, no. 2, p. 58.) </w:t>
      </w:r>
    </w:p>
    <w:p w:rsidR="00295E9D" w:rsidRDefault="00123E44">
      <w:pPr>
        <w:rPr>
          <w:sz w:val="24"/>
          <w:szCs w:val="24"/>
        </w:rPr>
      </w:pPr>
      <w:r>
        <w:rPr>
          <w:sz w:val="24"/>
          <w:szCs w:val="24"/>
        </w:rPr>
        <w:t xml:space="preserve">IEC </w:t>
      </w:r>
    </w:p>
    <w:p w:rsidR="00295E9D" w:rsidRDefault="00123E44">
      <w:pPr>
        <w:rPr>
          <w:sz w:val="24"/>
          <w:szCs w:val="24"/>
        </w:rPr>
      </w:pPr>
      <w:r>
        <w:rPr>
          <w:sz w:val="24"/>
          <w:szCs w:val="24"/>
        </w:rPr>
        <w:t xml:space="preserve">254. Alexeyev, M. P. How Pushkin influenced English literature. (Moscow Daily News. Moscow, 1937. f°. v. 6. no. 38, p. 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255. Aminoff, Léonie, baroness. One lover. (Pictorial review. New York, 1927. f°. v. 28, May, 1927, p. 2, 29.) </w:t>
      </w:r>
    </w:p>
    <w:p w:rsidR="00295E9D" w:rsidRDefault="00123E44">
      <w:pPr>
        <w:rPr>
          <w:sz w:val="24"/>
          <w:szCs w:val="24"/>
        </w:rPr>
      </w:pPr>
      <w:r>
        <w:rPr>
          <w:sz w:val="24"/>
          <w:szCs w:val="24"/>
        </w:rPr>
        <w:t xml:space="preserve">† SNA </w:t>
      </w:r>
    </w:p>
    <w:p w:rsidR="00295E9D" w:rsidRDefault="00123E44">
      <w:pPr>
        <w:rPr>
          <w:sz w:val="24"/>
          <w:szCs w:val="24"/>
        </w:rPr>
      </w:pPr>
      <w:r>
        <w:rPr>
          <w:sz w:val="24"/>
          <w:szCs w:val="24"/>
        </w:rPr>
        <w:t xml:space="preserve">256. Anecdotes of Russia. (The New monthly magazine. London, 1830. 8°. v. 29, p. 73—81.)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73—75, 79, 80. </w:t>
      </w:r>
    </w:p>
    <w:p w:rsidR="00295E9D" w:rsidRDefault="00123E44">
      <w:pPr>
        <w:rPr>
          <w:sz w:val="24"/>
          <w:szCs w:val="24"/>
        </w:rPr>
      </w:pPr>
      <w:r>
        <w:rPr>
          <w:sz w:val="24"/>
          <w:szCs w:val="24"/>
        </w:rPr>
        <w:t xml:space="preserve">Contains excerpt from the Fountain of Bakhchisarai, translated by Ivan Kozlov. </w:t>
      </w:r>
    </w:p>
    <w:p w:rsidR="00295E9D" w:rsidRDefault="00123E44">
      <w:pPr>
        <w:rPr>
          <w:sz w:val="24"/>
          <w:szCs w:val="24"/>
        </w:rPr>
      </w:pPr>
      <w:r>
        <w:rPr>
          <w:sz w:val="24"/>
          <w:szCs w:val="24"/>
        </w:rPr>
        <w:t xml:space="preserve">Reprinted in F. R. Grahame, </w:t>
      </w:r>
      <w:r>
        <w:rPr>
          <w:i/>
          <w:iCs/>
          <w:sz w:val="24"/>
          <w:szCs w:val="24"/>
        </w:rPr>
        <w:t>Progress of science, art and literature in Russia</w:t>
      </w:r>
      <w:r>
        <w:rPr>
          <w:sz w:val="24"/>
          <w:szCs w:val="24"/>
        </w:rPr>
        <w:t xml:space="preserve">, London: James Blackwood and Co. [1865]. 8 °. Copy in Library of Congress. </w:t>
      </w:r>
    </w:p>
    <w:p w:rsidR="00295E9D" w:rsidRDefault="00123E44">
      <w:pPr>
        <w:rPr>
          <w:sz w:val="24"/>
          <w:szCs w:val="24"/>
        </w:rPr>
      </w:pPr>
      <w:r>
        <w:rPr>
          <w:sz w:val="24"/>
          <w:szCs w:val="24"/>
        </w:rPr>
        <w:t>257. Anikst, Alexander</w:t>
      </w:r>
      <w:r>
        <w:rPr>
          <w:i/>
          <w:iCs/>
          <w:sz w:val="24"/>
          <w:szCs w:val="24"/>
        </w:rPr>
        <w:t>...</w:t>
      </w:r>
      <w:r>
        <w:rPr>
          <w:sz w:val="24"/>
          <w:szCs w:val="24"/>
        </w:rPr>
        <w:t xml:space="preserve"> Pushkin studied English authors closely. (Moscow Daily News. Moscow, 1937. f°. v. 6, no. 33, p. 2—3.)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Appears also under title ”English writers</w:t>
      </w:r>
      <w:r w:rsidR="007D2565">
        <w:rPr>
          <w:sz w:val="24"/>
          <w:szCs w:val="24"/>
        </w:rPr>
        <w:t>’</w:t>
      </w:r>
      <w:r>
        <w:rPr>
          <w:sz w:val="24"/>
          <w:szCs w:val="24"/>
        </w:rPr>
        <w:t xml:space="preserve"> influence on Pushkin” in </w:t>
      </w:r>
      <w:r>
        <w:rPr>
          <w:i/>
          <w:iCs/>
          <w:sz w:val="24"/>
          <w:szCs w:val="24"/>
        </w:rPr>
        <w:t>Moscow news</w:t>
      </w:r>
      <w:r>
        <w:rPr>
          <w:sz w:val="24"/>
          <w:szCs w:val="24"/>
        </w:rPr>
        <w:t xml:space="preserve">, Moscow, 1937, v. 7, no. 7, p. 4—5, †* </w:t>
      </w:r>
      <w:r>
        <w:rPr>
          <w:i/>
          <w:iCs/>
          <w:sz w:val="24"/>
          <w:szCs w:val="24"/>
        </w:rPr>
        <w:t>QCA</w:t>
      </w:r>
      <w:r>
        <w:rPr>
          <w:sz w:val="24"/>
          <w:szCs w:val="24"/>
        </w:rPr>
        <w:t xml:space="preserve">. </w:t>
      </w:r>
    </w:p>
    <w:p w:rsidR="00295E9D" w:rsidRDefault="00123E44">
      <w:pPr>
        <w:rPr>
          <w:sz w:val="24"/>
          <w:szCs w:val="24"/>
        </w:rPr>
      </w:pPr>
      <w:r>
        <w:rPr>
          <w:sz w:val="24"/>
          <w:szCs w:val="24"/>
        </w:rPr>
        <w:t xml:space="preserve">20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258. Art. XIII Anthologie russe, suivie de Poésies originales</w:t>
      </w:r>
      <w:r>
        <w:rPr>
          <w:i/>
          <w:iCs/>
          <w:sz w:val="24"/>
          <w:szCs w:val="24"/>
        </w:rPr>
        <w:t>...</w:t>
      </w:r>
      <w:r>
        <w:rPr>
          <w:sz w:val="24"/>
          <w:szCs w:val="24"/>
        </w:rPr>
        <w:t xml:space="preserve"> par P. J. Émile Dupré de Saint Maure</w:t>
      </w:r>
      <w:r>
        <w:rPr>
          <w:i/>
          <w:iCs/>
          <w:sz w:val="24"/>
          <w:szCs w:val="24"/>
        </w:rPr>
        <w:t>...</w:t>
      </w:r>
      <w:r>
        <w:rPr>
          <w:sz w:val="24"/>
          <w:szCs w:val="24"/>
        </w:rPr>
        <w:t xml:space="preserve"> Paris, 1823. [A review.] (Foreign quarterly review. London, 1827. 8°. v. 1, p. 595—631.)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624—625. </w:t>
      </w:r>
    </w:p>
    <w:p w:rsidR="00295E9D" w:rsidRDefault="00123E44">
      <w:pPr>
        <w:rPr>
          <w:sz w:val="24"/>
          <w:szCs w:val="24"/>
        </w:rPr>
      </w:pPr>
      <w:r>
        <w:rPr>
          <w:sz w:val="24"/>
          <w:szCs w:val="24"/>
        </w:rPr>
        <w:t xml:space="preserve">259. Baker, James. Bodenstedt and Puschkin. (In his: Literary and biographical studies. London: Chapman and Hall, Limited, 1908. 8°. p. 93—103.) </w:t>
      </w:r>
    </w:p>
    <w:p w:rsidR="00295E9D" w:rsidRDefault="00123E44">
      <w:pPr>
        <w:rPr>
          <w:sz w:val="24"/>
          <w:szCs w:val="24"/>
        </w:rPr>
      </w:pPr>
      <w:r>
        <w:rPr>
          <w:sz w:val="24"/>
          <w:szCs w:val="24"/>
        </w:rPr>
        <w:t xml:space="preserve">NCZ </w:t>
      </w:r>
    </w:p>
    <w:p w:rsidR="00295E9D" w:rsidRDefault="00123E44">
      <w:pPr>
        <w:rPr>
          <w:sz w:val="24"/>
          <w:szCs w:val="24"/>
        </w:rPr>
      </w:pPr>
      <w:r>
        <w:rPr>
          <w:sz w:val="24"/>
          <w:szCs w:val="24"/>
        </w:rPr>
        <w:lastRenderedPageBreak/>
        <w:t>260. Baring, Maurice. Lost lectures; or, The fruits of experience</w:t>
      </w:r>
      <w:r>
        <w:rPr>
          <w:i/>
          <w:iCs/>
          <w:sz w:val="24"/>
          <w:szCs w:val="24"/>
        </w:rPr>
        <w:t>...</w:t>
      </w:r>
      <w:r>
        <w:rPr>
          <w:sz w:val="24"/>
          <w:szCs w:val="24"/>
        </w:rPr>
        <w:t xml:space="preserve"> London: Peter Davies, 1932. ix, 317 p. 8°. </w:t>
      </w:r>
    </w:p>
    <w:p w:rsidR="00295E9D" w:rsidRDefault="00123E44">
      <w:pPr>
        <w:rPr>
          <w:sz w:val="24"/>
          <w:szCs w:val="24"/>
        </w:rPr>
      </w:pPr>
      <w:r>
        <w:rPr>
          <w:sz w:val="24"/>
          <w:szCs w:val="24"/>
        </w:rPr>
        <w:t xml:space="preserve">NCZ </w:t>
      </w:r>
    </w:p>
    <w:p w:rsidR="00295E9D" w:rsidRDefault="00123E44">
      <w:pPr>
        <w:rPr>
          <w:sz w:val="24"/>
          <w:szCs w:val="24"/>
        </w:rPr>
      </w:pPr>
      <w:r>
        <w:rPr>
          <w:sz w:val="24"/>
          <w:szCs w:val="24"/>
        </w:rPr>
        <w:t xml:space="preserve">See essay on Pushkin. </w:t>
      </w:r>
    </w:p>
    <w:p w:rsidR="00295E9D" w:rsidRDefault="00123E44">
      <w:pPr>
        <w:rPr>
          <w:sz w:val="24"/>
          <w:szCs w:val="24"/>
        </w:rPr>
      </w:pPr>
      <w:r>
        <w:rPr>
          <w:sz w:val="24"/>
          <w:szCs w:val="24"/>
        </w:rPr>
        <w:t xml:space="preserve">Contains: Remembrance. Elegy. The Prophet. I loved you. Bound for your far-off native shore. </w:t>
      </w:r>
    </w:p>
    <w:p w:rsidR="00295E9D" w:rsidRDefault="00123E44">
      <w:pPr>
        <w:rPr>
          <w:sz w:val="24"/>
          <w:szCs w:val="24"/>
        </w:rPr>
      </w:pPr>
      <w:r>
        <w:rPr>
          <w:sz w:val="24"/>
          <w:szCs w:val="24"/>
        </w:rPr>
        <w:t>261. —— An outline of Russian literature</w:t>
      </w:r>
      <w:r>
        <w:rPr>
          <w:i/>
          <w:iCs/>
          <w:sz w:val="24"/>
          <w:szCs w:val="24"/>
        </w:rPr>
        <w:t>...</w:t>
      </w:r>
      <w:r>
        <w:rPr>
          <w:sz w:val="24"/>
          <w:szCs w:val="24"/>
        </w:rPr>
        <w:t xml:space="preserve"> London: Williams &amp; Norgate [1915]. vii p., 1 1., 9—256 p 16°.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2: The new age — Pushkin, p. 30—100. </w:t>
      </w:r>
    </w:p>
    <w:p w:rsidR="00295E9D" w:rsidRDefault="00123E44">
      <w:pPr>
        <w:rPr>
          <w:sz w:val="24"/>
          <w:szCs w:val="24"/>
        </w:rPr>
      </w:pPr>
      <w:r>
        <w:rPr>
          <w:sz w:val="24"/>
          <w:szCs w:val="24"/>
        </w:rPr>
        <w:t xml:space="preserve">262. —— The Russian people. London: Methuen &amp; Co., Ltd. [1911.] ix-xix, 366 p. 8°. </w:t>
      </w:r>
    </w:p>
    <w:p w:rsidR="00295E9D" w:rsidRDefault="00123E44">
      <w:pPr>
        <w:rPr>
          <w:sz w:val="24"/>
          <w:szCs w:val="24"/>
        </w:rPr>
      </w:pPr>
      <w:r>
        <w:rPr>
          <w:sz w:val="24"/>
          <w:szCs w:val="24"/>
        </w:rPr>
        <w:t xml:space="preserve">See p. 198—219. </w:t>
      </w:r>
    </w:p>
    <w:p w:rsidR="00295E9D" w:rsidRDefault="00123E44">
      <w:pPr>
        <w:rPr>
          <w:sz w:val="24"/>
          <w:szCs w:val="24"/>
        </w:rPr>
      </w:pPr>
      <w:r>
        <w:rPr>
          <w:sz w:val="24"/>
          <w:szCs w:val="24"/>
        </w:rPr>
        <w:t xml:space="preserve">GLP </w:t>
      </w:r>
    </w:p>
    <w:p w:rsidR="00295E9D" w:rsidRDefault="00123E44">
      <w:pPr>
        <w:rPr>
          <w:sz w:val="24"/>
          <w:szCs w:val="24"/>
        </w:rPr>
      </w:pPr>
      <w:r>
        <w:rPr>
          <w:sz w:val="24"/>
          <w:szCs w:val="24"/>
        </w:rPr>
        <w:t xml:space="preserve">263. Bates, Alfred. The drama; its history, literature and influence on civilization. London: The Athenian Society, 1903. 22 v. illus. 8°. </w:t>
      </w:r>
    </w:p>
    <w:p w:rsidR="00295E9D" w:rsidRDefault="00123E44">
      <w:pPr>
        <w:rPr>
          <w:sz w:val="24"/>
          <w:szCs w:val="24"/>
        </w:rPr>
      </w:pPr>
      <w:r>
        <w:rPr>
          <w:sz w:val="24"/>
          <w:szCs w:val="24"/>
        </w:rPr>
        <w:t xml:space="preserve">NAF </w:t>
      </w:r>
    </w:p>
    <w:p w:rsidR="00295E9D" w:rsidRDefault="00123E44">
      <w:pPr>
        <w:rPr>
          <w:sz w:val="24"/>
          <w:szCs w:val="24"/>
        </w:rPr>
      </w:pPr>
      <w:r>
        <w:rPr>
          <w:sz w:val="24"/>
          <w:szCs w:val="24"/>
        </w:rPr>
        <w:t xml:space="preserve">See v. 18, section 4. </w:t>
      </w:r>
    </w:p>
    <w:p w:rsidR="00295E9D" w:rsidRDefault="00123E44">
      <w:pPr>
        <w:rPr>
          <w:sz w:val="24"/>
          <w:szCs w:val="24"/>
        </w:rPr>
      </w:pPr>
      <w:r>
        <w:rPr>
          <w:sz w:val="24"/>
          <w:szCs w:val="24"/>
        </w:rPr>
        <w:t xml:space="preserve">Contains excerpts from Boris Godunov, The Statue guest, and The Water-nymph. </w:t>
      </w:r>
    </w:p>
    <w:p w:rsidR="00295E9D" w:rsidRDefault="00123E44">
      <w:pPr>
        <w:rPr>
          <w:sz w:val="24"/>
          <w:szCs w:val="24"/>
        </w:rPr>
      </w:pPr>
      <w:r>
        <w:rPr>
          <w:sz w:val="24"/>
          <w:szCs w:val="24"/>
        </w:rPr>
        <w:t>264. Becker, May (Lamderton). The Reader</w:t>
      </w:r>
      <w:r w:rsidR="007D2565">
        <w:rPr>
          <w:sz w:val="24"/>
          <w:szCs w:val="24"/>
        </w:rPr>
        <w:t>’</w:t>
      </w:r>
      <w:r>
        <w:rPr>
          <w:sz w:val="24"/>
          <w:szCs w:val="24"/>
        </w:rPr>
        <w:t>s guide</w:t>
      </w:r>
      <w:r>
        <w:rPr>
          <w:i/>
          <w:iCs/>
          <w:sz w:val="24"/>
          <w:szCs w:val="24"/>
        </w:rPr>
        <w:t>...</w:t>
      </w:r>
      <w:r>
        <w:rPr>
          <w:sz w:val="24"/>
          <w:szCs w:val="24"/>
        </w:rPr>
        <w:t xml:space="preserve"> (The Saturday review of literature. New York, 1924. f°. v. 1, no. 18, p. 333—334.) </w:t>
      </w:r>
    </w:p>
    <w:p w:rsidR="00295E9D" w:rsidRDefault="00123E44">
      <w:pPr>
        <w:rPr>
          <w:sz w:val="24"/>
          <w:szCs w:val="24"/>
        </w:rPr>
      </w:pPr>
      <w:r>
        <w:rPr>
          <w:sz w:val="24"/>
          <w:szCs w:val="24"/>
        </w:rPr>
        <w:t xml:space="preserve">† NAA </w:t>
      </w:r>
    </w:p>
    <w:p w:rsidR="00295E9D" w:rsidRDefault="00123E44">
      <w:pPr>
        <w:rPr>
          <w:sz w:val="24"/>
          <w:szCs w:val="24"/>
        </w:rPr>
      </w:pPr>
      <w:r>
        <w:rPr>
          <w:sz w:val="24"/>
          <w:szCs w:val="24"/>
        </w:rPr>
        <w:t xml:space="preserve">A Pushkin program for a study club, p. 334. </w:t>
      </w:r>
    </w:p>
    <w:p w:rsidR="00295E9D" w:rsidRDefault="00123E44">
      <w:pPr>
        <w:rPr>
          <w:sz w:val="24"/>
          <w:szCs w:val="24"/>
        </w:rPr>
      </w:pPr>
      <w:r>
        <w:rPr>
          <w:sz w:val="24"/>
          <w:szCs w:val="24"/>
        </w:rPr>
        <w:t>265. Beckwith, Martha Warren. Pushkin</w:t>
      </w:r>
      <w:r w:rsidR="007D2565">
        <w:rPr>
          <w:sz w:val="24"/>
          <w:szCs w:val="24"/>
        </w:rPr>
        <w:t>’</w:t>
      </w:r>
      <w:r>
        <w:rPr>
          <w:sz w:val="24"/>
          <w:szCs w:val="24"/>
        </w:rPr>
        <w:t xml:space="preserve">s relation to folklore. (The Vassar review. Poughkeepsie, N. Y., 1937. 4°. Feb., 1937, p. 9—14.)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266. Belyayev, Viktor. A contribution to the </w:t>
      </w:r>
      <w:r w:rsidR="007D2565">
        <w:rPr>
          <w:sz w:val="24"/>
          <w:szCs w:val="24"/>
        </w:rPr>
        <w:t>‘</w:t>
      </w:r>
      <w:r>
        <w:rPr>
          <w:sz w:val="24"/>
          <w:szCs w:val="24"/>
        </w:rPr>
        <w:t>Boris</w:t>
      </w:r>
      <w:r w:rsidR="007D2565">
        <w:rPr>
          <w:sz w:val="24"/>
          <w:szCs w:val="24"/>
        </w:rPr>
        <w:t>’</w:t>
      </w:r>
      <w:r>
        <w:rPr>
          <w:sz w:val="24"/>
          <w:szCs w:val="24"/>
        </w:rPr>
        <w:t xml:space="preserve"> controversy; translated by S. W. Pring. plate. (The Dominant. New York, 1928. 8°. v. 1, no. 8, p. 17—19.)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267. Beresney, Timothy A. Commemoration of the genius of Russian culture, Alexander Sergeyevich Pushkin, Feb. 11, 1837-Feb. 11, 1937. (Russki vestnik. New York, 1937. 4°. no. 58, p. 25.)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A speech delivered over the WBNX Station, Feb. 11, 1937. </w:t>
      </w:r>
    </w:p>
    <w:p w:rsidR="00295E9D" w:rsidRDefault="00123E44">
      <w:pPr>
        <w:rPr>
          <w:sz w:val="24"/>
          <w:szCs w:val="24"/>
        </w:rPr>
      </w:pPr>
      <w:r>
        <w:rPr>
          <w:sz w:val="24"/>
          <w:szCs w:val="24"/>
        </w:rPr>
        <w:t>268. Blanchi, Martha Gilbert (Dickinson), editor and translator. Russian lyrics; songs of Cossack</w:t>
      </w:r>
      <w:r>
        <w:rPr>
          <w:i/>
          <w:iCs/>
          <w:sz w:val="24"/>
          <w:szCs w:val="24"/>
        </w:rPr>
        <w:t>...</w:t>
      </w:r>
      <w:r>
        <w:rPr>
          <w:sz w:val="24"/>
          <w:szCs w:val="24"/>
        </w:rPr>
        <w:t xml:space="preserve"> New York: Duffield and Company, 1910. 7 p.l., 3—139 p. 12°.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Contains M. Yu. Lermontov</w:t>
      </w:r>
      <w:r w:rsidR="007D2565">
        <w:rPr>
          <w:sz w:val="24"/>
          <w:szCs w:val="24"/>
        </w:rPr>
        <w:t>’</w:t>
      </w:r>
      <w:r>
        <w:rPr>
          <w:sz w:val="24"/>
          <w:szCs w:val="24"/>
        </w:rPr>
        <w:t xml:space="preserve">s poem: On the death of Pushkin. </w:t>
      </w:r>
    </w:p>
    <w:p w:rsidR="00295E9D" w:rsidRDefault="00123E44">
      <w:pPr>
        <w:rPr>
          <w:sz w:val="24"/>
          <w:szCs w:val="24"/>
        </w:rPr>
      </w:pPr>
      <w:r>
        <w:rPr>
          <w:sz w:val="24"/>
          <w:szCs w:val="24"/>
        </w:rPr>
        <w:t xml:space="preserve">269. Black, Florence Deacon. The Russian novel. (The Canadian magazine. Toronto, 1917. 8°. v. 49, p. 70—72.)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70. </w:t>
      </w:r>
    </w:p>
    <w:p w:rsidR="00295E9D" w:rsidRDefault="00123E44">
      <w:pPr>
        <w:rPr>
          <w:sz w:val="24"/>
          <w:szCs w:val="24"/>
        </w:rPr>
      </w:pPr>
      <w:r>
        <w:rPr>
          <w:sz w:val="24"/>
          <w:szCs w:val="24"/>
        </w:rPr>
        <w:t>270. Blagoi, Dmitrii. The creative works of Pushkin; translated</w:t>
      </w:r>
      <w:r>
        <w:rPr>
          <w:i/>
          <w:iCs/>
          <w:sz w:val="24"/>
          <w:szCs w:val="24"/>
        </w:rPr>
        <w:t>...</w:t>
      </w:r>
      <w:r>
        <w:rPr>
          <w:sz w:val="24"/>
          <w:szCs w:val="24"/>
        </w:rPr>
        <w:t xml:space="preserve"> by I. D. W. T. (Russki golos. New York, 1937. f°. Feb. 7, sec. 1, p. 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271. Boehm, Alfred. The universal significance of Pushkin; an article by Professor A. Bem of the University of Prague; translated by Margaret Campbell Hazen. (Vassar review. Poughkeepsie, N. Y., 1937. 4°. Feb., 1937, p. 31—35.)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272. Bogoslovsky, N. Pushkin the critic. (International literature. Moscow, 1937. 8°. no. 2, p. 45—59.) </w:t>
      </w:r>
    </w:p>
    <w:p w:rsidR="00295E9D" w:rsidRDefault="00123E44">
      <w:pPr>
        <w:rPr>
          <w:sz w:val="24"/>
          <w:szCs w:val="24"/>
        </w:rPr>
      </w:pPr>
      <w:r>
        <w:rPr>
          <w:sz w:val="24"/>
          <w:szCs w:val="24"/>
        </w:rPr>
        <w:lastRenderedPageBreak/>
        <w:t xml:space="preserve">* DA </w:t>
      </w:r>
    </w:p>
    <w:p w:rsidR="00295E9D" w:rsidRDefault="00123E44">
      <w:pPr>
        <w:rPr>
          <w:sz w:val="24"/>
          <w:szCs w:val="24"/>
        </w:rPr>
      </w:pPr>
      <w:r>
        <w:rPr>
          <w:sz w:val="24"/>
          <w:szCs w:val="24"/>
        </w:rPr>
        <w:t xml:space="preserve">273. Brandes, Georg. Impressions of Russia; translated from the Danish by Samuel C. Eastman. New York: Thomas Y. Crowell &amp; Co. [1899.] x, 353 p. 12°. </w:t>
      </w:r>
    </w:p>
    <w:p w:rsidR="00295E9D" w:rsidRDefault="00123E44">
      <w:pPr>
        <w:rPr>
          <w:sz w:val="24"/>
          <w:szCs w:val="24"/>
        </w:rPr>
      </w:pPr>
      <w:r>
        <w:rPr>
          <w:sz w:val="24"/>
          <w:szCs w:val="24"/>
        </w:rPr>
        <w:t xml:space="preserve">* GLY </w:t>
      </w:r>
    </w:p>
    <w:p w:rsidR="00295E9D" w:rsidRDefault="00123E44">
      <w:pPr>
        <w:rPr>
          <w:sz w:val="24"/>
          <w:szCs w:val="24"/>
        </w:rPr>
      </w:pPr>
      <w:r>
        <w:rPr>
          <w:sz w:val="24"/>
          <w:szCs w:val="24"/>
        </w:rPr>
        <w:t xml:space="preserve">See p. 228—236. </w:t>
      </w:r>
    </w:p>
    <w:p w:rsidR="00295E9D" w:rsidRDefault="00123E44">
      <w:pPr>
        <w:rPr>
          <w:sz w:val="24"/>
          <w:szCs w:val="24"/>
        </w:rPr>
      </w:pPr>
      <w:r>
        <w:rPr>
          <w:sz w:val="24"/>
          <w:szCs w:val="24"/>
        </w:rPr>
        <w:t xml:space="preserve">274. Brasol, Boris Leo. Alexander Pushkin. (The Russian student. New York, 1929. 8°. v. 5, no. 8, p. 1.)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275. —— The mighty three; Pushkin, Gogol, Dostoievsky; a critical trilogy</w:t>
      </w:r>
      <w:r>
        <w:rPr>
          <w:i/>
          <w:iCs/>
          <w:sz w:val="24"/>
          <w:szCs w:val="24"/>
        </w:rPr>
        <w:t>...</w:t>
      </w:r>
      <w:r>
        <w:rPr>
          <w:sz w:val="24"/>
          <w:szCs w:val="24"/>
        </w:rPr>
        <w:t xml:space="preserve"> Introduction by Professor Clarence A. Manning. New York: W. F. Payson, 1934. xviii p., 2 1., 3—295 p. 8°.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276. —— Poushkin, the Shakespeare of Russia; address delivered on April 9, 1931, before the members of the Brooklyn Institute of Arts and Sciences</w:t>
      </w:r>
      <w:r>
        <w:rPr>
          <w:i/>
          <w:iCs/>
          <w:sz w:val="24"/>
          <w:szCs w:val="24"/>
        </w:rPr>
        <w:t>...</w:t>
      </w:r>
      <w:r>
        <w:rPr>
          <w:sz w:val="24"/>
          <w:szCs w:val="24"/>
        </w:rPr>
        <w:t xml:space="preserve"> New York: Privately printed, 1931. 8 1. 8°. </w:t>
      </w:r>
    </w:p>
    <w:p w:rsidR="00295E9D" w:rsidRDefault="00123E44">
      <w:pPr>
        <w:rPr>
          <w:sz w:val="24"/>
          <w:szCs w:val="24"/>
        </w:rPr>
      </w:pPr>
      <w:r>
        <w:rPr>
          <w:sz w:val="24"/>
          <w:szCs w:val="24"/>
        </w:rPr>
        <w:t xml:space="preserve">* Q p.v. 319 </w:t>
      </w:r>
    </w:p>
    <w:p w:rsidR="00295E9D" w:rsidRDefault="00123E44">
      <w:pPr>
        <w:rPr>
          <w:sz w:val="24"/>
          <w:szCs w:val="24"/>
        </w:rPr>
      </w:pPr>
      <w:r>
        <w:rPr>
          <w:sz w:val="24"/>
          <w:szCs w:val="24"/>
        </w:rPr>
        <w:t>277. Bremner, Robert. Excursions in the interior of Russia; including sketches of the character and policy of the Emperor Nicholas</w:t>
      </w:r>
      <w:r>
        <w:rPr>
          <w:i/>
          <w:iCs/>
          <w:sz w:val="24"/>
          <w:szCs w:val="24"/>
        </w:rPr>
        <w:t>...</w:t>
      </w:r>
      <w:r>
        <w:rPr>
          <w:sz w:val="24"/>
          <w:szCs w:val="24"/>
        </w:rPr>
        <w:t xml:space="preserve"> Second edition. London: Henry Colburn, 1840. 2 v. 8°. </w:t>
      </w:r>
    </w:p>
    <w:p w:rsidR="00295E9D" w:rsidRDefault="00123E44">
      <w:pPr>
        <w:rPr>
          <w:sz w:val="24"/>
          <w:szCs w:val="24"/>
        </w:rPr>
      </w:pPr>
      <w:r>
        <w:rPr>
          <w:sz w:val="24"/>
          <w:szCs w:val="24"/>
        </w:rPr>
        <w:t xml:space="preserve">LX </w:t>
      </w:r>
    </w:p>
    <w:p w:rsidR="00295E9D" w:rsidRDefault="00123E44">
      <w:pPr>
        <w:rPr>
          <w:sz w:val="24"/>
          <w:szCs w:val="24"/>
        </w:rPr>
      </w:pPr>
      <w:r>
        <w:rPr>
          <w:sz w:val="24"/>
          <w:szCs w:val="24"/>
        </w:rPr>
        <w:t xml:space="preserve">See v. 1, p. 233. </w:t>
      </w:r>
    </w:p>
    <w:p w:rsidR="00295E9D" w:rsidRDefault="00123E44">
      <w:pPr>
        <w:rPr>
          <w:sz w:val="24"/>
          <w:szCs w:val="24"/>
        </w:rPr>
      </w:pPr>
      <w:r>
        <w:rPr>
          <w:sz w:val="24"/>
          <w:szCs w:val="24"/>
        </w:rPr>
        <w:t xml:space="preserve">278. Brinton, Christian. Slavonic silhouettes. (A note about Pushkin and a portrait of the poet by Tropinin.) (Critic. New York, 1900. 8°. v. 37 [new series, v. 34], p. 417—418.)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279. Brueckner, Aleksander. A literary history of Russia. Edited by E. H. Minns. Translated by H. Havelock. London: T. Fisher Unwin, 1908. xix, 558 p., 1 1. 8°. (The library of literary history, no. 9.)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6. </w:t>
      </w:r>
    </w:p>
    <w:p w:rsidR="00295E9D" w:rsidRDefault="00123E44">
      <w:pPr>
        <w:rPr>
          <w:sz w:val="24"/>
          <w:szCs w:val="24"/>
        </w:rPr>
      </w:pPr>
      <w:r>
        <w:rPr>
          <w:sz w:val="24"/>
          <w:szCs w:val="24"/>
        </w:rPr>
        <w:t xml:space="preserve">280. Burton, R. G. An appreciation of Russian fictional literature. (Westminster review. London, 1895. 8°. v. 144, p. 539—544.)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541. </w:t>
      </w:r>
    </w:p>
    <w:p w:rsidR="00295E9D" w:rsidRDefault="00123E44">
      <w:pPr>
        <w:rPr>
          <w:sz w:val="24"/>
          <w:szCs w:val="24"/>
        </w:rPr>
      </w:pPr>
      <w:r>
        <w:rPr>
          <w:sz w:val="24"/>
          <w:szCs w:val="24"/>
        </w:rPr>
        <w:t xml:space="preserve">281. —— Two Russian poets. (National review. London, 1937. 8°. v. 108. p. 341—343.)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282. Burtzev, Vladimir. On new translations of Pushkin. (How should Pushkin be translated?) (Slavonic and East European review. London, 1937. 8°. v. 15, p. 305—309.)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283. Calderon, George. Beauties of Russian literature. (Anglo-Russian Literary Society. Proceedings. London, 1905. 8°. no. 43, p. 5—23.) </w:t>
      </w:r>
    </w:p>
    <w:p w:rsidR="00295E9D" w:rsidRDefault="00123E44">
      <w:pPr>
        <w:rPr>
          <w:sz w:val="24"/>
          <w:szCs w:val="24"/>
        </w:rPr>
      </w:pPr>
      <w:r>
        <w:rPr>
          <w:sz w:val="24"/>
          <w:szCs w:val="24"/>
        </w:rPr>
        <w:t xml:space="preserve">See p. 14—15.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284. Calverton, Victor Francis. The cultural barometer. (Current history. New York, 1937. 8°. v. 46, no. 1, p. 87—92.) </w:t>
      </w:r>
    </w:p>
    <w:p w:rsidR="00295E9D" w:rsidRDefault="00123E44">
      <w:pPr>
        <w:rPr>
          <w:sz w:val="24"/>
          <w:szCs w:val="24"/>
        </w:rPr>
      </w:pPr>
      <w:r>
        <w:rPr>
          <w:sz w:val="24"/>
          <w:szCs w:val="24"/>
        </w:rPr>
        <w:t xml:space="preserve">BAA </w:t>
      </w:r>
    </w:p>
    <w:p w:rsidR="00295E9D" w:rsidRDefault="00123E44">
      <w:pPr>
        <w:rPr>
          <w:sz w:val="24"/>
          <w:szCs w:val="24"/>
        </w:rPr>
      </w:pPr>
      <w:r>
        <w:rPr>
          <w:sz w:val="24"/>
          <w:szCs w:val="24"/>
        </w:rPr>
        <w:t xml:space="preserve">See p. 87—88. </w:t>
      </w:r>
    </w:p>
    <w:p w:rsidR="00295E9D" w:rsidRDefault="00123E44">
      <w:pPr>
        <w:rPr>
          <w:sz w:val="24"/>
          <w:szCs w:val="24"/>
        </w:rPr>
      </w:pPr>
      <w:r>
        <w:rPr>
          <w:sz w:val="24"/>
          <w:szCs w:val="24"/>
        </w:rPr>
        <w:t xml:space="preserve">21 </w:t>
      </w:r>
    </w:p>
    <w:p w:rsidR="00295E9D" w:rsidRDefault="00123E44">
      <w:pPr>
        <w:rPr>
          <w:sz w:val="24"/>
          <w:szCs w:val="24"/>
        </w:rPr>
      </w:pPr>
      <w:r>
        <w:rPr>
          <w:sz w:val="24"/>
          <w:szCs w:val="24"/>
        </w:rPr>
        <w:lastRenderedPageBreak/>
        <w:t xml:space="preserve">Works about Pushkin, continued </w:t>
      </w:r>
    </w:p>
    <w:p w:rsidR="00295E9D" w:rsidRDefault="00123E44">
      <w:pPr>
        <w:rPr>
          <w:sz w:val="24"/>
          <w:szCs w:val="24"/>
        </w:rPr>
      </w:pPr>
      <w:r>
        <w:rPr>
          <w:sz w:val="24"/>
          <w:szCs w:val="24"/>
        </w:rPr>
        <w:t xml:space="preserve">285. Calvocoressi, Michel D. </w:t>
      </w:r>
      <w:r w:rsidR="007D2565">
        <w:rPr>
          <w:sz w:val="24"/>
          <w:szCs w:val="24"/>
        </w:rPr>
        <w:t>‘</w:t>
      </w:r>
      <w:r>
        <w:rPr>
          <w:sz w:val="24"/>
          <w:szCs w:val="24"/>
        </w:rPr>
        <w:t>Boris Godunov</w:t>
      </w:r>
      <w:r w:rsidR="007D2565">
        <w:rPr>
          <w:sz w:val="24"/>
          <w:szCs w:val="24"/>
        </w:rPr>
        <w:t>’</w:t>
      </w:r>
      <w:r>
        <w:rPr>
          <w:sz w:val="24"/>
          <w:szCs w:val="24"/>
        </w:rPr>
        <w:t xml:space="preserve"> as Moussorgsky wrote it. (The Musical times. London, 1928. 4°. v. 69, p. 318—320, 408—412, 506—508.)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286. —— The experience of </w:t>
      </w:r>
      <w:r w:rsidR="007D2565">
        <w:rPr>
          <w:sz w:val="24"/>
          <w:szCs w:val="24"/>
        </w:rPr>
        <w:t>‘</w:t>
      </w:r>
      <w:r>
        <w:rPr>
          <w:sz w:val="24"/>
          <w:szCs w:val="24"/>
        </w:rPr>
        <w:t>Boris Godunov.</w:t>
      </w:r>
      <w:r w:rsidR="007D2565">
        <w:rPr>
          <w:sz w:val="24"/>
          <w:szCs w:val="24"/>
        </w:rPr>
        <w:t>’</w:t>
      </w:r>
      <w:r>
        <w:rPr>
          <w:sz w:val="24"/>
          <w:szCs w:val="24"/>
        </w:rPr>
        <w:t xml:space="preserve"> (Monthly musical record. London, 1934. 8°. v. 64, p. 123—124.)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287. —— The genuine </w:t>
      </w:r>
      <w:r w:rsidR="007D2565">
        <w:rPr>
          <w:sz w:val="24"/>
          <w:szCs w:val="24"/>
        </w:rPr>
        <w:t>‘</w:t>
      </w:r>
      <w:r>
        <w:rPr>
          <w:sz w:val="24"/>
          <w:szCs w:val="24"/>
        </w:rPr>
        <w:t>Boris Godunof</w:t>
      </w:r>
      <w:r w:rsidR="007D2565">
        <w:rPr>
          <w:sz w:val="24"/>
          <w:szCs w:val="24"/>
        </w:rPr>
        <w:t>’</w:t>
      </w:r>
      <w:r>
        <w:rPr>
          <w:sz w:val="24"/>
          <w:szCs w:val="24"/>
        </w:rPr>
        <w:t xml:space="preserve"> discovered. (The Dominant. London, 1928. 8°. v. 1, no. 6, p. 26—29.)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288. —— The genuine scoring of ”Boris Godunov.” (Monthly musical record. London, 1928. 8°. v. 58, p. 328—331, 359—361.)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289. —— Glinka</w:t>
      </w:r>
      <w:r w:rsidR="007D2565">
        <w:rPr>
          <w:sz w:val="24"/>
          <w:szCs w:val="24"/>
        </w:rPr>
        <w:t>’</w:t>
      </w:r>
      <w:r>
        <w:rPr>
          <w:sz w:val="24"/>
          <w:szCs w:val="24"/>
        </w:rPr>
        <w:t xml:space="preserve">s Ruslan and Ludmila. (The Musical times. London, 1925. 4°. v. 66, p. 785—787.)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290. Carus, Paul. The poet Pushkin. (Open court. Chicago, 1916. 8°. v. 30, p. 362—366.)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291. Centenary of a Russian genius. (American monthly review of reviews. New York, 1899. 8°. v. 19, p. 613—614.)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292. Centennial essays for Pushkin; edited by Samuel H. Cross and Ernest J. Simmons. Cambridge, Mass.: Harvard University Press, 1937. 226 p. 8°. </w:t>
      </w:r>
    </w:p>
    <w:p w:rsidR="00295E9D" w:rsidRDefault="00123E44">
      <w:pPr>
        <w:rPr>
          <w:sz w:val="24"/>
          <w:szCs w:val="24"/>
        </w:rPr>
      </w:pPr>
      <w:r>
        <w:rPr>
          <w:sz w:val="24"/>
          <w:szCs w:val="24"/>
        </w:rPr>
        <w:t xml:space="preserve">* QD </w:t>
      </w:r>
    </w:p>
    <w:p w:rsidR="00295E9D" w:rsidRDefault="00123E44">
      <w:pPr>
        <w:rPr>
          <w:sz w:val="24"/>
          <w:szCs w:val="24"/>
        </w:rPr>
      </w:pPr>
      <w:r>
        <w:rPr>
          <w:i/>
          <w:iCs/>
          <w:sz w:val="24"/>
          <w:szCs w:val="24"/>
        </w:rPr>
        <w:t>Contents:</w:t>
      </w:r>
      <w:r>
        <w:rPr>
          <w:sz w:val="24"/>
          <w:szCs w:val="24"/>
        </w:rPr>
        <w:t xml:space="preserve"> Monument, by Pushkin, translated by Robert Hillyer. A biographical study of Pushkin, by Ernest J. Simmons. Pushkin and the Decembrists, by George V. Vernadsky. Pushkin and Mickiewicz, by Arthur P. Coleman. Pushkin</w:t>
      </w:r>
      <w:r w:rsidR="007D2565">
        <w:rPr>
          <w:sz w:val="24"/>
          <w:szCs w:val="24"/>
        </w:rPr>
        <w:t>’</w:t>
      </w:r>
      <w:r>
        <w:rPr>
          <w:sz w:val="24"/>
          <w:szCs w:val="24"/>
        </w:rPr>
        <w:t>s sense of measure, by Alexander Kaun. Pushkin</w:t>
      </w:r>
      <w:r w:rsidR="007D2565">
        <w:rPr>
          <w:sz w:val="24"/>
          <w:szCs w:val="24"/>
        </w:rPr>
        <w:t>’</w:t>
      </w:r>
      <w:r>
        <w:rPr>
          <w:sz w:val="24"/>
          <w:szCs w:val="24"/>
        </w:rPr>
        <w:t>s prose writings, by George Z. Patrick. The Folk tales of Pushkin, by Victor de Gérard. Eugene Onegin read today, by Dorothea Prall Radin. Pushkin in world literature, by George Rapall Noyes. Pushkin as an historian, by Michael Karpovich. Pushkin in Soviet criticism, by Samuel H. Cross, The Poet</w:t>
      </w:r>
      <w:r w:rsidR="007D2565">
        <w:rPr>
          <w:sz w:val="24"/>
          <w:szCs w:val="24"/>
        </w:rPr>
        <w:t>’</w:t>
      </w:r>
      <w:r>
        <w:rPr>
          <w:sz w:val="24"/>
          <w:szCs w:val="24"/>
        </w:rPr>
        <w:t xml:space="preserve">s death, by Lermontov; translated by Robert Hillyer. </w:t>
      </w:r>
    </w:p>
    <w:p w:rsidR="00295E9D" w:rsidRDefault="00123E44">
      <w:pPr>
        <w:rPr>
          <w:sz w:val="24"/>
          <w:szCs w:val="24"/>
        </w:rPr>
      </w:pPr>
      <w:r>
        <w:rPr>
          <w:sz w:val="24"/>
          <w:szCs w:val="24"/>
        </w:rPr>
        <w:t xml:space="preserve">293. Clark, Alexander Frederick Bruce. Alexander Sergeyevitch Pushkin, 1799—1837. (The University of Toronto quarterly. Toronto, 1937. 8°. v. 6, no. 2, p. 174—188.)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294. Cleugh, James. Prelude to Parnassus. Scenes from the life of Alexander Sergeyevich Pushkin (1799—1837). London: Arthur Barker, Ltd., 1936. ix, 342 p. front. 8°. </w:t>
      </w:r>
    </w:p>
    <w:p w:rsidR="00295E9D" w:rsidRDefault="00123E44">
      <w:pPr>
        <w:rPr>
          <w:sz w:val="24"/>
          <w:szCs w:val="24"/>
        </w:rPr>
      </w:pPr>
      <w:r>
        <w:rPr>
          <w:sz w:val="24"/>
          <w:szCs w:val="24"/>
        </w:rPr>
        <w:t xml:space="preserve">NCW </w:t>
      </w:r>
    </w:p>
    <w:p w:rsidR="00295E9D" w:rsidRDefault="00123E44">
      <w:pPr>
        <w:rPr>
          <w:sz w:val="24"/>
          <w:szCs w:val="24"/>
        </w:rPr>
      </w:pPr>
      <w:r>
        <w:rPr>
          <w:sz w:val="24"/>
          <w:szCs w:val="24"/>
        </w:rPr>
        <w:t xml:space="preserve">295. Continental literary intelligence. (Foreign review. London, 1828. 8°. v. 1, p. 655—666.)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a brief notice on Pushkin. </w:t>
      </w:r>
    </w:p>
    <w:p w:rsidR="00295E9D" w:rsidRDefault="00123E44">
      <w:pPr>
        <w:rPr>
          <w:sz w:val="24"/>
          <w:szCs w:val="24"/>
        </w:rPr>
      </w:pPr>
      <w:r>
        <w:rPr>
          <w:sz w:val="24"/>
          <w:szCs w:val="24"/>
        </w:rPr>
        <w:t xml:space="preserve">See p. 663. </w:t>
      </w:r>
    </w:p>
    <w:p w:rsidR="00295E9D" w:rsidRDefault="00123E44">
      <w:pPr>
        <w:rPr>
          <w:sz w:val="24"/>
          <w:szCs w:val="24"/>
        </w:rPr>
      </w:pPr>
      <w:r>
        <w:rPr>
          <w:sz w:val="24"/>
          <w:szCs w:val="24"/>
        </w:rPr>
        <w:t xml:space="preserve">296. Cournos, John. Pushkin: 1837—1937. (Poetry; a magazine of verse. Chicago, 1937. 12°. v. 49, p. 328—331.)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297. Cross, Samuel Hazzard. Pushkin among Russian authors, illus. (Soviet Russia today., New York, 1937. f°. v. 5, no. 12, p. 20—21.) </w:t>
      </w:r>
    </w:p>
    <w:p w:rsidR="00295E9D" w:rsidRDefault="00123E44">
      <w:pPr>
        <w:rPr>
          <w:sz w:val="24"/>
          <w:szCs w:val="24"/>
        </w:rPr>
      </w:pPr>
      <w:r>
        <w:rPr>
          <w:sz w:val="24"/>
          <w:szCs w:val="24"/>
        </w:rPr>
        <w:lastRenderedPageBreak/>
        <w:t xml:space="preserve">† GLA </w:t>
      </w:r>
    </w:p>
    <w:p w:rsidR="00295E9D" w:rsidRDefault="00123E44">
      <w:pPr>
        <w:rPr>
          <w:sz w:val="24"/>
          <w:szCs w:val="24"/>
        </w:rPr>
      </w:pPr>
      <w:r>
        <w:rPr>
          <w:sz w:val="24"/>
          <w:szCs w:val="24"/>
        </w:rPr>
        <w:t>298. Cross, Samuel Hazzard and E. J. Simmons. Alexander Pushkin; his life and literary heritage</w:t>
      </w:r>
      <w:r>
        <w:rPr>
          <w:i/>
          <w:iCs/>
          <w:sz w:val="24"/>
          <w:szCs w:val="24"/>
        </w:rPr>
        <w:t>...</w:t>
      </w:r>
      <w:r>
        <w:rPr>
          <w:sz w:val="24"/>
          <w:szCs w:val="24"/>
        </w:rPr>
        <w:t xml:space="preserve"> New York: The American Russian Institute, 1937. 79 p. port. 8°. </w:t>
      </w:r>
    </w:p>
    <w:p w:rsidR="00295E9D" w:rsidRDefault="00123E44">
      <w:pPr>
        <w:rPr>
          <w:sz w:val="24"/>
          <w:szCs w:val="24"/>
        </w:rPr>
      </w:pPr>
      <w:r>
        <w:rPr>
          <w:sz w:val="24"/>
          <w:szCs w:val="24"/>
        </w:rPr>
        <w:t xml:space="preserve">AN (Pushkin) </w:t>
      </w:r>
    </w:p>
    <w:p w:rsidR="00295E9D" w:rsidRDefault="00123E44">
      <w:pPr>
        <w:rPr>
          <w:sz w:val="24"/>
          <w:szCs w:val="24"/>
        </w:rPr>
      </w:pPr>
      <w:r>
        <w:rPr>
          <w:i/>
          <w:iCs/>
          <w:sz w:val="24"/>
          <w:szCs w:val="24"/>
        </w:rPr>
        <w:t>Contents:</w:t>
      </w:r>
      <w:r>
        <w:rPr>
          <w:sz w:val="24"/>
          <w:szCs w:val="24"/>
        </w:rPr>
        <w:t xml:space="preserve"> A biographical sketch of Pushkin, by Ernest J. Simmons. Pushkin</w:t>
      </w:r>
      <w:r w:rsidR="007D2565">
        <w:rPr>
          <w:sz w:val="24"/>
          <w:szCs w:val="24"/>
        </w:rPr>
        <w:t>’</w:t>
      </w:r>
      <w:r>
        <w:rPr>
          <w:sz w:val="24"/>
          <w:szCs w:val="24"/>
        </w:rPr>
        <w:t xml:space="preserve">s literary heritage, by Samuel H. Cross. Pushkin in English, by Ernest J. Simmons. </w:t>
      </w:r>
    </w:p>
    <w:p w:rsidR="00295E9D" w:rsidRDefault="00123E44">
      <w:pPr>
        <w:rPr>
          <w:sz w:val="24"/>
          <w:szCs w:val="24"/>
        </w:rPr>
      </w:pPr>
      <w:r>
        <w:rPr>
          <w:sz w:val="24"/>
          <w:szCs w:val="24"/>
        </w:rPr>
        <w:t>299. Custine, Astolphe Louis Léonard, Marquis de. The Empire of the Czar; or. Observations on the social, political and religious state and prospects of Russia</w:t>
      </w:r>
      <w:r>
        <w:rPr>
          <w:i/>
          <w:iCs/>
          <w:sz w:val="24"/>
          <w:szCs w:val="24"/>
        </w:rPr>
        <w:t>...</w:t>
      </w:r>
      <w:r>
        <w:rPr>
          <w:sz w:val="24"/>
          <w:szCs w:val="24"/>
        </w:rPr>
        <w:t xml:space="preserve"> Translated from the French. London: Longman, Brown, Green and Longmans, 1843. 3 v. 12°. </w:t>
      </w:r>
    </w:p>
    <w:p w:rsidR="00295E9D" w:rsidRDefault="00123E44">
      <w:pPr>
        <w:rPr>
          <w:sz w:val="24"/>
          <w:szCs w:val="24"/>
        </w:rPr>
      </w:pPr>
      <w:r>
        <w:rPr>
          <w:sz w:val="24"/>
          <w:szCs w:val="24"/>
        </w:rPr>
        <w:t xml:space="preserve">GLP </w:t>
      </w:r>
    </w:p>
    <w:p w:rsidR="00295E9D" w:rsidRDefault="00123E44">
      <w:pPr>
        <w:rPr>
          <w:sz w:val="24"/>
          <w:szCs w:val="24"/>
        </w:rPr>
      </w:pPr>
      <w:r>
        <w:rPr>
          <w:sz w:val="24"/>
          <w:szCs w:val="24"/>
        </w:rPr>
        <w:t xml:space="preserve">See v. 2, p. 83—87. </w:t>
      </w:r>
    </w:p>
    <w:p w:rsidR="00295E9D" w:rsidRDefault="00123E44">
      <w:pPr>
        <w:rPr>
          <w:sz w:val="24"/>
          <w:szCs w:val="24"/>
        </w:rPr>
      </w:pPr>
      <w:r>
        <w:rPr>
          <w:sz w:val="24"/>
          <w:szCs w:val="24"/>
        </w:rPr>
        <w:t xml:space="preserve">300. Deutsch, Babette. Alexander Pushkin. 1837—1937. port. (Soviet Russia today. New York, 1937. f°. v. 5, no. 12, p. 12—13, 30.) </w:t>
      </w:r>
    </w:p>
    <w:p w:rsidR="00295E9D" w:rsidRDefault="00123E44">
      <w:pPr>
        <w:rPr>
          <w:sz w:val="24"/>
          <w:szCs w:val="24"/>
        </w:rPr>
      </w:pPr>
      <w:r>
        <w:rPr>
          <w:sz w:val="24"/>
          <w:szCs w:val="24"/>
        </w:rPr>
        <w:t xml:space="preserve">† GLA </w:t>
      </w:r>
    </w:p>
    <w:p w:rsidR="00295E9D" w:rsidRDefault="00123E44">
      <w:pPr>
        <w:rPr>
          <w:sz w:val="24"/>
          <w:szCs w:val="24"/>
        </w:rPr>
      </w:pPr>
      <w:r>
        <w:rPr>
          <w:sz w:val="24"/>
          <w:szCs w:val="24"/>
        </w:rPr>
        <w:t>301. Dole, Nathan Haskell. Pushkin</w:t>
      </w:r>
      <w:r w:rsidR="007D2565">
        <w:rPr>
          <w:sz w:val="24"/>
          <w:szCs w:val="24"/>
        </w:rPr>
        <w:t>’</w:t>
      </w:r>
      <w:r>
        <w:rPr>
          <w:sz w:val="24"/>
          <w:szCs w:val="24"/>
        </w:rPr>
        <w:t xml:space="preserve">s ”Boris Godunof”: the closing episodes. (Poet-lore. Philadelphia, 1891. 8°. v. 3, p. 551—564.)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scene from ”Boris Godunov”: Moscow, Palace of the Czar, and excerpts from the scenes, Army headquarters and Place of execution. Red Square, Moscow. </w:t>
      </w:r>
    </w:p>
    <w:p w:rsidR="00295E9D" w:rsidRDefault="00123E44">
      <w:pPr>
        <w:rPr>
          <w:sz w:val="24"/>
          <w:szCs w:val="24"/>
        </w:rPr>
      </w:pPr>
      <w:r>
        <w:rPr>
          <w:sz w:val="24"/>
          <w:szCs w:val="24"/>
        </w:rPr>
        <w:t xml:space="preserve">302. ——Shakespeare and the Russian drama. (Poet-lore. Philadelphia, 1889—90. 8°. v. 1, p. 497—507; v. 2, p. 113—125, 566—572.)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v. 1, p. 500—507; v. 2, p. 113—125, 566—572. </w:t>
      </w:r>
    </w:p>
    <w:p w:rsidR="00295E9D" w:rsidRDefault="00123E44">
      <w:pPr>
        <w:rPr>
          <w:sz w:val="24"/>
          <w:szCs w:val="24"/>
        </w:rPr>
      </w:pPr>
      <w:r>
        <w:rPr>
          <w:sz w:val="24"/>
          <w:szCs w:val="24"/>
        </w:rPr>
        <w:t xml:space="preserve">Contains: Excerpts from Boris Godunov (Pimen writing before a lamp, Marina waiting at the fountain, A scene with Boris, Patriarch, Shuisky and Basmanov). </w:t>
      </w:r>
    </w:p>
    <w:p w:rsidR="00295E9D" w:rsidRDefault="00123E44">
      <w:pPr>
        <w:rPr>
          <w:sz w:val="24"/>
          <w:szCs w:val="24"/>
        </w:rPr>
      </w:pPr>
      <w:r>
        <w:rPr>
          <w:sz w:val="24"/>
          <w:szCs w:val="24"/>
        </w:rPr>
        <w:t xml:space="preserve">Pimen writing before a lamp appears also in Leo Wiener, </w:t>
      </w:r>
      <w:r>
        <w:rPr>
          <w:i/>
          <w:iCs/>
          <w:sz w:val="24"/>
          <w:szCs w:val="24"/>
        </w:rPr>
        <w:t>Anthology of Russian literature</w:t>
      </w:r>
      <w:r>
        <w:rPr>
          <w:sz w:val="24"/>
          <w:szCs w:val="24"/>
        </w:rPr>
        <w:t>, New York: G. P. Putnam</w:t>
      </w:r>
      <w:r w:rsidR="007D2565">
        <w:rPr>
          <w:sz w:val="24"/>
          <w:szCs w:val="24"/>
        </w:rPr>
        <w:t>’</w:t>
      </w:r>
      <w:r>
        <w:rPr>
          <w:sz w:val="24"/>
          <w:szCs w:val="24"/>
        </w:rPr>
        <w:t xml:space="preserve">s Sons, 1902—03, part 2, p. 143—147, * </w:t>
      </w:r>
      <w:r>
        <w:rPr>
          <w:i/>
          <w:iCs/>
          <w:sz w:val="24"/>
          <w:szCs w:val="24"/>
        </w:rPr>
        <w:t>QDA</w:t>
      </w:r>
      <w:r>
        <w:rPr>
          <w:sz w:val="24"/>
          <w:szCs w:val="24"/>
        </w:rPr>
        <w:t xml:space="preserve">. </w:t>
      </w:r>
    </w:p>
    <w:p w:rsidR="00295E9D" w:rsidRDefault="00123E44">
      <w:pPr>
        <w:rPr>
          <w:sz w:val="24"/>
          <w:szCs w:val="24"/>
        </w:rPr>
      </w:pPr>
      <w:r>
        <w:rPr>
          <w:sz w:val="24"/>
          <w:szCs w:val="24"/>
        </w:rPr>
        <w:t xml:space="preserve">303. Dostoyevski, Fiodor Mikhailovich. Letters and reminiscences; translated from the Russian by S. S. Koteliansky and J. Middleton Murry. London: Chatto &amp; Windus, 1923. 286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Contains Dostoyevski</w:t>
      </w:r>
      <w:r w:rsidR="007D2565">
        <w:rPr>
          <w:sz w:val="24"/>
          <w:szCs w:val="24"/>
        </w:rPr>
        <w:t>’</w:t>
      </w:r>
      <w:r>
        <w:rPr>
          <w:sz w:val="24"/>
          <w:szCs w:val="24"/>
        </w:rPr>
        <w:t xml:space="preserve">s letters to his wife on the Pushkin celebrations. </w:t>
      </w:r>
    </w:p>
    <w:p w:rsidR="00295E9D" w:rsidRDefault="00123E44">
      <w:pPr>
        <w:rPr>
          <w:sz w:val="24"/>
          <w:szCs w:val="24"/>
        </w:rPr>
      </w:pPr>
      <w:r>
        <w:rPr>
          <w:sz w:val="24"/>
          <w:szCs w:val="24"/>
        </w:rPr>
        <w:t xml:space="preserve">304. —— Pages from the journal of an author; translated by S. Koteliansky and J. Middleton Murry. Boston: J. W. Luce &amp; Co., 1916. xiv, 117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Contains: Pushkin. </w:t>
      </w:r>
    </w:p>
    <w:p w:rsidR="00295E9D" w:rsidRDefault="00123E44">
      <w:pPr>
        <w:rPr>
          <w:sz w:val="24"/>
          <w:szCs w:val="24"/>
        </w:rPr>
      </w:pPr>
      <w:r>
        <w:rPr>
          <w:sz w:val="24"/>
          <w:szCs w:val="24"/>
        </w:rPr>
        <w:t xml:space="preserve">Includes speech by Dostoyevski on June 8, 1880. </w:t>
      </w:r>
    </w:p>
    <w:p w:rsidR="00295E9D" w:rsidRDefault="00123E44">
      <w:pPr>
        <w:rPr>
          <w:sz w:val="24"/>
          <w:szCs w:val="24"/>
        </w:rPr>
      </w:pPr>
      <w:r>
        <w:rPr>
          <w:sz w:val="24"/>
          <w:szCs w:val="24"/>
        </w:rPr>
        <w:t xml:space="preserve">The Pushkin speech reprinted in Francis Henry Pritchard, editor. </w:t>
      </w:r>
      <w:r>
        <w:rPr>
          <w:i/>
          <w:iCs/>
          <w:sz w:val="24"/>
          <w:szCs w:val="24"/>
        </w:rPr>
        <w:t>From Confucius to Mencken</w:t>
      </w:r>
      <w:r>
        <w:rPr>
          <w:sz w:val="24"/>
          <w:szCs w:val="24"/>
        </w:rPr>
        <w:t xml:space="preserve">, New York: Harper &amp; Brothers [1929], p. 732—744, </w:t>
      </w:r>
      <w:r>
        <w:rPr>
          <w:i/>
          <w:iCs/>
          <w:sz w:val="24"/>
          <w:szCs w:val="24"/>
        </w:rPr>
        <w:t>NAC</w:t>
      </w:r>
      <w:r>
        <w:rPr>
          <w:sz w:val="24"/>
          <w:szCs w:val="24"/>
        </w:rPr>
        <w:t xml:space="preserve">. </w:t>
      </w:r>
    </w:p>
    <w:p w:rsidR="00295E9D" w:rsidRDefault="00123E44">
      <w:pPr>
        <w:rPr>
          <w:sz w:val="24"/>
          <w:szCs w:val="24"/>
        </w:rPr>
      </w:pPr>
      <w:r>
        <w:rPr>
          <w:sz w:val="24"/>
          <w:szCs w:val="24"/>
        </w:rPr>
        <w:t>Also in Pritchard</w:t>
      </w:r>
      <w:r w:rsidR="007D2565">
        <w:rPr>
          <w:sz w:val="24"/>
          <w:szCs w:val="24"/>
        </w:rPr>
        <w:t>’</w:t>
      </w:r>
      <w:r>
        <w:rPr>
          <w:sz w:val="24"/>
          <w:szCs w:val="24"/>
        </w:rPr>
        <w:t xml:space="preserve">s </w:t>
      </w:r>
      <w:r>
        <w:rPr>
          <w:i/>
          <w:iCs/>
          <w:sz w:val="24"/>
          <w:szCs w:val="24"/>
        </w:rPr>
        <w:t>Great essays of all nations</w:t>
      </w:r>
      <w:r>
        <w:rPr>
          <w:sz w:val="24"/>
          <w:szCs w:val="24"/>
        </w:rPr>
        <w:t xml:space="preserve">, London [etc.]: George G. Harrap &amp; Co., Ltd., 1929. p. 732—744, </w:t>
      </w:r>
      <w:r>
        <w:rPr>
          <w:i/>
          <w:iCs/>
          <w:sz w:val="24"/>
          <w:szCs w:val="24"/>
        </w:rPr>
        <w:t>NAC</w:t>
      </w:r>
      <w:r>
        <w:rPr>
          <w:sz w:val="24"/>
          <w:szCs w:val="24"/>
        </w:rPr>
        <w:t xml:space="preserve">. </w:t>
      </w:r>
    </w:p>
    <w:p w:rsidR="00295E9D" w:rsidRDefault="00123E44">
      <w:pPr>
        <w:rPr>
          <w:sz w:val="24"/>
          <w:szCs w:val="24"/>
        </w:rPr>
      </w:pPr>
      <w:r>
        <w:rPr>
          <w:sz w:val="24"/>
          <w:szCs w:val="24"/>
        </w:rPr>
        <w:t>305. —— Pushkin</w:t>
      </w:r>
      <w:r w:rsidR="007D2565">
        <w:rPr>
          <w:sz w:val="24"/>
          <w:szCs w:val="24"/>
        </w:rPr>
        <w:t>’</w:t>
      </w:r>
      <w:r>
        <w:rPr>
          <w:sz w:val="24"/>
          <w:szCs w:val="24"/>
        </w:rPr>
        <w:t>s genius for understanding; translated</w:t>
      </w:r>
      <w:r>
        <w:rPr>
          <w:i/>
          <w:iCs/>
          <w:sz w:val="24"/>
          <w:szCs w:val="24"/>
        </w:rPr>
        <w:t>...</w:t>
      </w:r>
      <w:r>
        <w:rPr>
          <w:sz w:val="24"/>
          <w:szCs w:val="24"/>
        </w:rPr>
        <w:t xml:space="preserve"> by Jeannette Elsie Smith. (Vassar review. Poughkeepsie, N. Y., 1937. 4°. Feb., 1937, p. 20.)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Excerpt from the Pushkin speech. </w:t>
      </w:r>
    </w:p>
    <w:p w:rsidR="00295E9D" w:rsidRDefault="00123E44">
      <w:pPr>
        <w:rPr>
          <w:sz w:val="24"/>
          <w:szCs w:val="24"/>
        </w:rPr>
      </w:pPr>
      <w:r>
        <w:rPr>
          <w:sz w:val="24"/>
          <w:szCs w:val="24"/>
        </w:rPr>
        <w:t xml:space="preserve">306. Downes, Olin. Pushkin and Russian music. (New York Times. New York, 1937. f°. Jan. 31, section 11, p. 7, col. 1—3.) </w:t>
      </w:r>
    </w:p>
    <w:p w:rsidR="00295E9D" w:rsidRDefault="00123E44">
      <w:pPr>
        <w:rPr>
          <w:sz w:val="24"/>
          <w:szCs w:val="24"/>
        </w:rPr>
      </w:pPr>
      <w:r>
        <w:rPr>
          <w:sz w:val="24"/>
          <w:szCs w:val="24"/>
        </w:rPr>
        <w:t xml:space="preserve">*A </w:t>
      </w:r>
    </w:p>
    <w:p w:rsidR="00295E9D" w:rsidRDefault="00123E44">
      <w:pPr>
        <w:rPr>
          <w:sz w:val="24"/>
          <w:szCs w:val="24"/>
        </w:rPr>
      </w:pPr>
      <w:r>
        <w:rPr>
          <w:sz w:val="24"/>
          <w:szCs w:val="24"/>
        </w:rPr>
        <w:t xml:space="preserve">307. Drage, Geoffrey M. A. Russia and the Levant after the Crimean war. (In: </w:t>
      </w:r>
      <w:r>
        <w:rPr>
          <w:sz w:val="24"/>
          <w:szCs w:val="24"/>
        </w:rPr>
        <w:lastRenderedPageBreak/>
        <w:t xml:space="preserve">Cambridge modern history. New York, 1918. 8°. v. 11, p. 613—660.) </w:t>
      </w:r>
    </w:p>
    <w:p w:rsidR="00295E9D" w:rsidRDefault="00123E44">
      <w:pPr>
        <w:rPr>
          <w:sz w:val="24"/>
          <w:szCs w:val="24"/>
        </w:rPr>
      </w:pPr>
      <w:r>
        <w:rPr>
          <w:sz w:val="24"/>
          <w:szCs w:val="24"/>
        </w:rPr>
        <w:t xml:space="preserve">* R-BAF </w:t>
      </w:r>
    </w:p>
    <w:p w:rsidR="00295E9D" w:rsidRDefault="00123E44">
      <w:pPr>
        <w:rPr>
          <w:sz w:val="24"/>
          <w:szCs w:val="24"/>
        </w:rPr>
      </w:pPr>
      <w:r>
        <w:rPr>
          <w:sz w:val="24"/>
          <w:szCs w:val="24"/>
        </w:rPr>
        <w:t xml:space="preserve">See p. 648. </w:t>
      </w:r>
    </w:p>
    <w:p w:rsidR="00295E9D" w:rsidRDefault="00123E44">
      <w:pPr>
        <w:rPr>
          <w:sz w:val="24"/>
          <w:szCs w:val="24"/>
        </w:rPr>
      </w:pPr>
      <w:r>
        <w:rPr>
          <w:sz w:val="24"/>
          <w:szCs w:val="24"/>
        </w:rPr>
        <w:t xml:space="preserve">308. Dumas, Alexandre, the elder. Celebrated crimes of the Russian court. Boston: L. C. Page, 1905. 8°. </w:t>
      </w:r>
    </w:p>
    <w:p w:rsidR="00295E9D" w:rsidRDefault="00123E44">
      <w:pPr>
        <w:rPr>
          <w:sz w:val="24"/>
          <w:szCs w:val="24"/>
        </w:rPr>
      </w:pPr>
      <w:r>
        <w:rPr>
          <w:sz w:val="24"/>
          <w:szCs w:val="24"/>
        </w:rPr>
        <w:t xml:space="preserve">See ch. 13.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309. ——The poet Pushkin. (In his: Cropeared Jacquot, and other stories newly translated by Alfred Allinson. London: Methuen &amp; Co. [1905.] 115 p. 8°.)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 xml:space="preserve">22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 xml:space="preserve">310. Dupee, F.W. Pushkin: 1799—1837; artist and innovator, political pragmatist, aristocrat, and romantic, the great Russian poet attains new stature on his 200th </w:t>
      </w:r>
      <w:r>
        <w:rPr>
          <w:i/>
          <w:iCs/>
          <w:sz w:val="24"/>
          <w:szCs w:val="24"/>
        </w:rPr>
        <w:t>(sic!)</w:t>
      </w:r>
      <w:r>
        <w:rPr>
          <w:sz w:val="24"/>
          <w:szCs w:val="24"/>
        </w:rPr>
        <w:t xml:space="preserve"> anniversary. (New masses. New York, 1937. f°. v. 22, no. 9, p. 14—16.)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311. Evaluation of Pushkin by Russian writers illus. (International literature. Moscow, 1937. 4°. Jan., p. 69—85.)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Excerpts translated by various hands. </w:t>
      </w:r>
    </w:p>
    <w:p w:rsidR="00295E9D" w:rsidRDefault="00123E44">
      <w:pPr>
        <w:rPr>
          <w:sz w:val="24"/>
          <w:szCs w:val="24"/>
        </w:rPr>
      </w:pPr>
      <w:r>
        <w:rPr>
          <w:sz w:val="24"/>
          <w:szCs w:val="24"/>
        </w:rPr>
        <w:t xml:space="preserve">312. Fahnestock, Edith. The Stone guest of Pushkin. (Vassar review. Poughkeepsie, N.Y., 1937, 4°. Feb., 1937, p. 18—20.)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313. Flanagan, Hallie (Ferguson). Pushkin and a people</w:t>
      </w:r>
      <w:r w:rsidR="007D2565">
        <w:rPr>
          <w:sz w:val="24"/>
          <w:szCs w:val="24"/>
        </w:rPr>
        <w:t>’</w:t>
      </w:r>
      <w:r>
        <w:rPr>
          <w:sz w:val="24"/>
          <w:szCs w:val="24"/>
        </w:rPr>
        <w:t xml:space="preserve">s theater. (Vassar review. Poughkeepsie, N. Y., 1937. 4°. Feb., 1937, p. 26—27.)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314. Foreign varieties. Russia. (The New monthly magazine. London, 1821. 8°. v. 3, p. 621.)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The earliest mention of Pushkin. </w:t>
      </w:r>
    </w:p>
    <w:p w:rsidR="00295E9D" w:rsidRDefault="00123E44">
      <w:pPr>
        <w:rPr>
          <w:sz w:val="24"/>
          <w:szCs w:val="24"/>
        </w:rPr>
      </w:pPr>
      <w:r>
        <w:rPr>
          <w:sz w:val="24"/>
          <w:szCs w:val="24"/>
        </w:rPr>
        <w:t xml:space="preserve">315. Foreign varieties. Russia. (The New monthly magazine. London, 1824. 8°. v. 12, p. 544—546.)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545—546. </w:t>
      </w:r>
    </w:p>
    <w:p w:rsidR="00295E9D" w:rsidRDefault="00123E44">
      <w:pPr>
        <w:rPr>
          <w:sz w:val="24"/>
          <w:szCs w:val="24"/>
        </w:rPr>
      </w:pPr>
      <w:r>
        <w:rPr>
          <w:sz w:val="24"/>
          <w:szCs w:val="24"/>
        </w:rPr>
        <w:t xml:space="preserve">316. Fovitzki, Aleksei Leonidovich. Outline of Russian poetry. (The Russian student. New York, 1930. 8°. v. 6, no. 6, p. 6—10; no. 7, p 2—5; no. 9, p. 4—8; no. 10, p. 6—9; v. 7, no. 2, p. 14—18; no. 3, p. 5—9; no. 4, p. 11—17.)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See v. 6, no. 9; v. 7, no. 4. </w:t>
      </w:r>
    </w:p>
    <w:p w:rsidR="00295E9D" w:rsidRDefault="00123E44">
      <w:pPr>
        <w:rPr>
          <w:sz w:val="24"/>
          <w:szCs w:val="24"/>
        </w:rPr>
      </w:pPr>
      <w:r>
        <w:rPr>
          <w:sz w:val="24"/>
          <w:szCs w:val="24"/>
        </w:rPr>
        <w:t>317. Frankland, Charles Colville. Narrative of a visit to the courts of Russia and Sweden, in the years 1830 and 1831</w:t>
      </w:r>
      <w:r>
        <w:rPr>
          <w:i/>
          <w:iCs/>
          <w:sz w:val="24"/>
          <w:szCs w:val="24"/>
        </w:rPr>
        <w:t>...</w:t>
      </w:r>
      <w:r>
        <w:rPr>
          <w:sz w:val="24"/>
          <w:szCs w:val="24"/>
        </w:rPr>
        <w:t xml:space="preserve"> London: Henry Colburn and Richard Bentley, 1832. 2 v. folded fronts.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v. 2, p. 227, 232, 235—246, 249—250, 269—270. </w:t>
      </w:r>
    </w:p>
    <w:p w:rsidR="00295E9D" w:rsidRDefault="00123E44">
      <w:pPr>
        <w:rPr>
          <w:sz w:val="24"/>
          <w:szCs w:val="24"/>
        </w:rPr>
      </w:pPr>
      <w:r>
        <w:rPr>
          <w:sz w:val="24"/>
          <w:szCs w:val="24"/>
        </w:rPr>
        <w:t xml:space="preserve">The passage is commented on and translated into Russian in B. V. Kazanski, ”Razgovor s anglichaninom,” in Akademiya nauk. — Institut literatury: Pushkinskaya komissiya, </w:t>
      </w:r>
      <w:r>
        <w:rPr>
          <w:i/>
          <w:iCs/>
          <w:sz w:val="24"/>
          <w:szCs w:val="24"/>
        </w:rPr>
        <w:t>Pushkin: vremennik</w:t>
      </w:r>
      <w:r>
        <w:rPr>
          <w:sz w:val="24"/>
          <w:szCs w:val="24"/>
        </w:rPr>
        <w:t xml:space="preserve"> </w:t>
      </w:r>
      <w:r>
        <w:rPr>
          <w:i/>
          <w:iCs/>
          <w:sz w:val="24"/>
          <w:szCs w:val="24"/>
        </w:rPr>
        <w:t>Pushkinskoi</w:t>
      </w:r>
      <w:r>
        <w:rPr>
          <w:sz w:val="24"/>
          <w:szCs w:val="24"/>
        </w:rPr>
        <w:t xml:space="preserve"> </w:t>
      </w:r>
      <w:r>
        <w:rPr>
          <w:i/>
          <w:iCs/>
          <w:sz w:val="24"/>
          <w:szCs w:val="24"/>
        </w:rPr>
        <w:t>komissii</w:t>
      </w:r>
      <w:r>
        <w:rPr>
          <w:sz w:val="24"/>
          <w:szCs w:val="24"/>
        </w:rPr>
        <w:t xml:space="preserve">, Moscow, 1936, v. 2, p. 302—314, * </w:t>
      </w:r>
      <w:r>
        <w:rPr>
          <w:i/>
          <w:iCs/>
          <w:sz w:val="24"/>
          <w:szCs w:val="24"/>
        </w:rPr>
        <w:t>QCB</w:t>
      </w:r>
      <w:r>
        <w:rPr>
          <w:sz w:val="24"/>
          <w:szCs w:val="24"/>
        </w:rPr>
        <w:t xml:space="preserve">. </w:t>
      </w:r>
    </w:p>
    <w:p w:rsidR="00295E9D" w:rsidRDefault="00123E44">
      <w:pPr>
        <w:rPr>
          <w:sz w:val="24"/>
          <w:szCs w:val="24"/>
        </w:rPr>
      </w:pPr>
      <w:r>
        <w:rPr>
          <w:sz w:val="24"/>
          <w:szCs w:val="24"/>
        </w:rPr>
        <w:t>318. Fuller, Jeffrey. I</w:t>
      </w:r>
      <w:r w:rsidR="007D2565">
        <w:rPr>
          <w:sz w:val="24"/>
          <w:szCs w:val="24"/>
        </w:rPr>
        <w:t>’</w:t>
      </w:r>
      <w:r>
        <w:rPr>
          <w:sz w:val="24"/>
          <w:szCs w:val="24"/>
        </w:rPr>
        <w:t xml:space="preserve">ve raised my monument — Pushkin. (The Harvard advocate. Cambridge, Mass., 1937. 4°. v. 73, no. 4, p. 11—14.) </w:t>
      </w:r>
    </w:p>
    <w:p w:rsidR="00295E9D" w:rsidRDefault="00123E44">
      <w:pPr>
        <w:rPr>
          <w:sz w:val="24"/>
          <w:szCs w:val="24"/>
        </w:rPr>
      </w:pPr>
      <w:r>
        <w:rPr>
          <w:sz w:val="24"/>
          <w:szCs w:val="24"/>
        </w:rPr>
        <w:lastRenderedPageBreak/>
        <w:t xml:space="preserve">STG </w:t>
      </w:r>
    </w:p>
    <w:p w:rsidR="00295E9D" w:rsidRDefault="00123E44">
      <w:pPr>
        <w:rPr>
          <w:sz w:val="24"/>
          <w:szCs w:val="24"/>
        </w:rPr>
      </w:pPr>
      <w:r>
        <w:rPr>
          <w:sz w:val="24"/>
          <w:szCs w:val="24"/>
        </w:rPr>
        <w:t>319. Gautier, Théophile. Russia, by Théophile Gautier</w:t>
      </w:r>
      <w:r>
        <w:rPr>
          <w:i/>
          <w:iCs/>
          <w:sz w:val="24"/>
          <w:szCs w:val="24"/>
        </w:rPr>
        <w:t>...</w:t>
      </w:r>
      <w:r>
        <w:rPr>
          <w:sz w:val="24"/>
          <w:szCs w:val="24"/>
        </w:rPr>
        <w:t xml:space="preserve"> and other distinguished French travelers and writers of note, translated from the French</w:t>
      </w:r>
      <w:r>
        <w:rPr>
          <w:i/>
          <w:iCs/>
          <w:sz w:val="24"/>
          <w:szCs w:val="24"/>
        </w:rPr>
        <w:t>...</w:t>
      </w:r>
      <w:r>
        <w:rPr>
          <w:sz w:val="24"/>
          <w:szCs w:val="24"/>
        </w:rPr>
        <w:t xml:space="preserve"> by Florence MacIntyre Tyson</w:t>
      </w:r>
      <w:r>
        <w:rPr>
          <w:i/>
          <w:iCs/>
          <w:sz w:val="24"/>
          <w:szCs w:val="24"/>
        </w:rPr>
        <w:t>...</w:t>
      </w:r>
      <w:r>
        <w:rPr>
          <w:sz w:val="24"/>
          <w:szCs w:val="24"/>
        </w:rPr>
        <w:t xml:space="preserve"> Philadelphia: The International Press, 1905. 2 v.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v. 2, p. 223—226. </w:t>
      </w:r>
    </w:p>
    <w:p w:rsidR="00295E9D" w:rsidRDefault="00123E44">
      <w:pPr>
        <w:rPr>
          <w:sz w:val="24"/>
          <w:szCs w:val="24"/>
        </w:rPr>
      </w:pPr>
      <w:r>
        <w:rPr>
          <w:sz w:val="24"/>
          <w:szCs w:val="24"/>
        </w:rPr>
        <w:t>320. Gilbert, Linney. Russia illustrated; an historical &amp; descriptive account of that immense empire</w:t>
      </w:r>
      <w:r>
        <w:rPr>
          <w:i/>
          <w:iCs/>
          <w:sz w:val="24"/>
          <w:szCs w:val="24"/>
        </w:rPr>
        <w:t>...</w:t>
      </w:r>
      <w:r>
        <w:rPr>
          <w:sz w:val="24"/>
          <w:szCs w:val="24"/>
        </w:rPr>
        <w:t xml:space="preserve"> London: Published for the proprietor [1844]. 232 p.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p. 59—60. </w:t>
      </w:r>
    </w:p>
    <w:p w:rsidR="00295E9D" w:rsidRDefault="00123E44">
      <w:pPr>
        <w:rPr>
          <w:sz w:val="24"/>
          <w:szCs w:val="24"/>
        </w:rPr>
      </w:pPr>
      <w:r>
        <w:rPr>
          <w:sz w:val="24"/>
          <w:szCs w:val="24"/>
        </w:rPr>
        <w:t xml:space="preserve">321. Glasberg, V. Marginalia Pushkiniana. (Slavonic and East European review. London, 1935/6. 8°. v. 14, p. 432—438.)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322. Goddard, Scott. Editions of Boris Godunov. (Music and letters. London, 1929. 8°. v. 10, p. 278—286.)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323. Godet, Robert. The true and the false Boris. (The Chesterian. London, 1922. 12°. new series, no. 23, p. 193—199.)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324. Golovin, Ivan Gavrilovich. The nations of Russia and Turkey and their destiny</w:t>
      </w:r>
      <w:r>
        <w:rPr>
          <w:i/>
          <w:iCs/>
          <w:sz w:val="24"/>
          <w:szCs w:val="24"/>
        </w:rPr>
        <w:t>...</w:t>
      </w:r>
      <w:r>
        <w:rPr>
          <w:sz w:val="24"/>
          <w:szCs w:val="24"/>
        </w:rPr>
        <w:t xml:space="preserve"> London: Trübner &amp; Co., 1854. xvi, 171, x, 170 p. 12° </w:t>
      </w:r>
    </w:p>
    <w:p w:rsidR="00295E9D" w:rsidRDefault="00123E44">
      <w:pPr>
        <w:rPr>
          <w:sz w:val="24"/>
          <w:szCs w:val="24"/>
        </w:rPr>
      </w:pPr>
      <w:r>
        <w:rPr>
          <w:sz w:val="24"/>
          <w:szCs w:val="24"/>
        </w:rPr>
        <w:t xml:space="preserve">GLY </w:t>
      </w:r>
    </w:p>
    <w:p w:rsidR="00295E9D" w:rsidRDefault="00123E44">
      <w:pPr>
        <w:rPr>
          <w:sz w:val="24"/>
          <w:szCs w:val="24"/>
        </w:rPr>
      </w:pPr>
      <w:r>
        <w:rPr>
          <w:sz w:val="24"/>
          <w:szCs w:val="24"/>
        </w:rPr>
        <w:t xml:space="preserve">See part 2, p. 107—109. </w:t>
      </w:r>
    </w:p>
    <w:p w:rsidR="00295E9D" w:rsidRDefault="00123E44">
      <w:pPr>
        <w:rPr>
          <w:sz w:val="24"/>
          <w:szCs w:val="24"/>
        </w:rPr>
      </w:pPr>
      <w:r>
        <w:rPr>
          <w:sz w:val="24"/>
          <w:szCs w:val="24"/>
        </w:rPr>
        <w:t xml:space="preserve">325. —— Russia under the autocrat Nicholas the First. London: Henry Colburn, 1846. 2 v. 12°.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v. 1, p. 109—110; v. 2, p. 252—271. </w:t>
      </w:r>
    </w:p>
    <w:p w:rsidR="00295E9D" w:rsidRDefault="00123E44">
      <w:pPr>
        <w:rPr>
          <w:sz w:val="24"/>
          <w:szCs w:val="24"/>
        </w:rPr>
      </w:pPr>
      <w:r>
        <w:rPr>
          <w:sz w:val="24"/>
          <w:szCs w:val="24"/>
        </w:rPr>
        <w:t>326. Gordon, Manya. Russia</w:t>
      </w:r>
      <w:r w:rsidR="007D2565">
        <w:rPr>
          <w:sz w:val="24"/>
          <w:szCs w:val="24"/>
        </w:rPr>
        <w:t>’</w:t>
      </w:r>
      <w:r>
        <w:rPr>
          <w:sz w:val="24"/>
          <w:szCs w:val="24"/>
        </w:rPr>
        <w:t xml:space="preserve">s first realist. (The Saturday review of literature. New York, 1937. f°. v. 15, no. 16, p. 3—4, 14.) </w:t>
      </w:r>
    </w:p>
    <w:p w:rsidR="00295E9D" w:rsidRDefault="00123E44">
      <w:pPr>
        <w:rPr>
          <w:sz w:val="24"/>
          <w:szCs w:val="24"/>
        </w:rPr>
      </w:pPr>
      <w:r>
        <w:rPr>
          <w:sz w:val="24"/>
          <w:szCs w:val="24"/>
        </w:rPr>
        <w:t xml:space="preserve">† NAA </w:t>
      </w:r>
    </w:p>
    <w:p w:rsidR="00295E9D" w:rsidRDefault="00123E44">
      <w:pPr>
        <w:rPr>
          <w:sz w:val="24"/>
          <w:szCs w:val="24"/>
        </w:rPr>
      </w:pPr>
      <w:r>
        <w:rPr>
          <w:sz w:val="24"/>
          <w:szCs w:val="24"/>
        </w:rPr>
        <w:t xml:space="preserve">327. Grahame, F. R. Progress of science, art and literature in Russia. London: James Blackwood and Co. [1865.] 480 p. 8°. </w:t>
      </w:r>
    </w:p>
    <w:p w:rsidR="00295E9D" w:rsidRDefault="00123E44">
      <w:pPr>
        <w:rPr>
          <w:sz w:val="24"/>
          <w:szCs w:val="24"/>
        </w:rPr>
      </w:pPr>
      <w:r>
        <w:rPr>
          <w:sz w:val="24"/>
          <w:szCs w:val="24"/>
        </w:rPr>
        <w:t xml:space="preserve">See p. 301—315, 324—336. </w:t>
      </w:r>
    </w:p>
    <w:p w:rsidR="00295E9D" w:rsidRDefault="00123E44">
      <w:pPr>
        <w:rPr>
          <w:sz w:val="24"/>
          <w:szCs w:val="24"/>
        </w:rPr>
      </w:pPr>
      <w:r>
        <w:rPr>
          <w:sz w:val="24"/>
          <w:szCs w:val="24"/>
        </w:rPr>
        <w:t>Contains: Excerpts from ”Oct. 19th” [1825] (translated by T. B. Shaw); from Fountain of Batchiserai (translated by Ivan Kozlov); from ”Pultova” (translated by F. R. Grahame?) and from other poems. Napoleon. I have outlived the hopes that charm</w:t>
      </w:r>
      <w:r w:rsidR="007D2565">
        <w:rPr>
          <w:sz w:val="24"/>
          <w:szCs w:val="24"/>
        </w:rPr>
        <w:t>’</w:t>
      </w:r>
      <w:r>
        <w:rPr>
          <w:sz w:val="24"/>
          <w:szCs w:val="24"/>
        </w:rPr>
        <w:t xml:space="preserve">d me. To the slanderers of Russia (all translated by T. B. Shaw). </w:t>
      </w:r>
    </w:p>
    <w:p w:rsidR="00295E9D" w:rsidRDefault="00123E44">
      <w:pPr>
        <w:rPr>
          <w:sz w:val="24"/>
          <w:szCs w:val="24"/>
        </w:rPr>
      </w:pPr>
      <w:r>
        <w:rPr>
          <w:sz w:val="24"/>
          <w:szCs w:val="24"/>
        </w:rPr>
        <w:t xml:space="preserve">Copy in Library of Congress. </w:t>
      </w:r>
    </w:p>
    <w:p w:rsidR="00295E9D" w:rsidRDefault="00123E44">
      <w:pPr>
        <w:rPr>
          <w:sz w:val="24"/>
          <w:szCs w:val="24"/>
        </w:rPr>
      </w:pPr>
      <w:r>
        <w:rPr>
          <w:sz w:val="24"/>
          <w:szCs w:val="24"/>
        </w:rPr>
        <w:t>328. Granville, Augustus Bozzi. St. Petersburgh; a journal of travels to and from that capital</w:t>
      </w:r>
      <w:r>
        <w:rPr>
          <w:i/>
          <w:iCs/>
          <w:sz w:val="24"/>
          <w:szCs w:val="24"/>
        </w:rPr>
        <w:t>...</w:t>
      </w:r>
      <w:r>
        <w:rPr>
          <w:sz w:val="24"/>
          <w:szCs w:val="24"/>
        </w:rPr>
        <w:t xml:space="preserve"> London: Henry Colburn, 1828. 2 v. 8°. </w:t>
      </w:r>
    </w:p>
    <w:p w:rsidR="00295E9D" w:rsidRDefault="00123E44">
      <w:pPr>
        <w:rPr>
          <w:sz w:val="24"/>
          <w:szCs w:val="24"/>
        </w:rPr>
      </w:pPr>
      <w:r>
        <w:rPr>
          <w:sz w:val="24"/>
          <w:szCs w:val="24"/>
        </w:rPr>
        <w:t xml:space="preserve">GLS </w:t>
      </w:r>
    </w:p>
    <w:p w:rsidR="00295E9D" w:rsidRDefault="00123E44">
      <w:pPr>
        <w:rPr>
          <w:sz w:val="24"/>
          <w:szCs w:val="24"/>
        </w:rPr>
      </w:pPr>
      <w:r>
        <w:rPr>
          <w:sz w:val="24"/>
          <w:szCs w:val="24"/>
        </w:rPr>
        <w:t xml:space="preserve">See v. 2, p. 244—245, 246, 250. </w:t>
      </w:r>
    </w:p>
    <w:p w:rsidR="00295E9D" w:rsidRDefault="00123E44">
      <w:pPr>
        <w:rPr>
          <w:sz w:val="24"/>
          <w:szCs w:val="24"/>
        </w:rPr>
      </w:pPr>
      <w:r>
        <w:rPr>
          <w:sz w:val="24"/>
          <w:szCs w:val="24"/>
        </w:rPr>
        <w:t xml:space="preserve">329. Guichard, Arthur de. The story of ”Boris Godunow.” (Musical America. New York, 1912. f°. v. 16, no. 8, p. 26.)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330. Hapgood, Isabel Florence. Alexander Sergeyevich Pushkin (1799—1837). (In: Library of the world</w:t>
      </w:r>
      <w:r w:rsidR="007D2565">
        <w:rPr>
          <w:sz w:val="24"/>
          <w:szCs w:val="24"/>
        </w:rPr>
        <w:t>’</w:t>
      </w:r>
      <w:r>
        <w:rPr>
          <w:sz w:val="24"/>
          <w:szCs w:val="24"/>
        </w:rPr>
        <w:t xml:space="preserve">s best literature. New York, 1897. 4°. v. 20, p. 11904—11924.) </w:t>
      </w:r>
    </w:p>
    <w:p w:rsidR="00295E9D" w:rsidRDefault="00123E44">
      <w:pPr>
        <w:rPr>
          <w:sz w:val="24"/>
          <w:szCs w:val="24"/>
        </w:rPr>
      </w:pPr>
      <w:r>
        <w:rPr>
          <w:sz w:val="24"/>
          <w:szCs w:val="24"/>
        </w:rPr>
        <w:t xml:space="preserve">NAC </w:t>
      </w:r>
    </w:p>
    <w:p w:rsidR="00295E9D" w:rsidRDefault="00123E44">
      <w:pPr>
        <w:rPr>
          <w:sz w:val="24"/>
          <w:szCs w:val="24"/>
        </w:rPr>
      </w:pPr>
      <w:r>
        <w:rPr>
          <w:sz w:val="24"/>
          <w:szCs w:val="24"/>
        </w:rPr>
        <w:t>Contains: Excerpts from Boris Godunov (Scenes: A cell in the Tchudoff Monastery; The Imperial Palace, Moscow; Schuisky</w:t>
      </w:r>
      <w:r w:rsidR="007D2565">
        <w:rPr>
          <w:sz w:val="24"/>
          <w:szCs w:val="24"/>
        </w:rPr>
        <w:t>’</w:t>
      </w:r>
      <w:r>
        <w:rPr>
          <w:sz w:val="24"/>
          <w:szCs w:val="24"/>
        </w:rPr>
        <w:t xml:space="preserve">s house; Castle of Voevod Mnishek in </w:t>
      </w:r>
      <w:r>
        <w:rPr>
          <w:sz w:val="24"/>
          <w:szCs w:val="24"/>
        </w:rPr>
        <w:lastRenderedPageBreak/>
        <w:t>Sambor). Evgeny Onyegin: Tatyana</w:t>
      </w:r>
      <w:r w:rsidR="007D2565">
        <w:rPr>
          <w:sz w:val="24"/>
          <w:szCs w:val="24"/>
        </w:rPr>
        <w:t>’</w:t>
      </w:r>
      <w:r>
        <w:rPr>
          <w:sz w:val="24"/>
          <w:szCs w:val="24"/>
        </w:rPr>
        <w:t xml:space="preserve">s letter to Onyegin, all translated by I. F. Hapgood. </w:t>
      </w:r>
    </w:p>
    <w:p w:rsidR="00295E9D" w:rsidRDefault="00123E44">
      <w:pPr>
        <w:rPr>
          <w:sz w:val="24"/>
          <w:szCs w:val="24"/>
        </w:rPr>
      </w:pPr>
      <w:r>
        <w:rPr>
          <w:sz w:val="24"/>
          <w:szCs w:val="24"/>
        </w:rPr>
        <w:t xml:space="preserve">331. —— A survey of Russian literature, with selections. New York [etc.]: The Chautauqua Press, 1902. iii p., 1 l., 279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7, p. 113—121 and ch. 8, p. 123—146. </w:t>
      </w:r>
    </w:p>
    <w:p w:rsidR="00295E9D" w:rsidRDefault="00123E44">
      <w:pPr>
        <w:rPr>
          <w:sz w:val="24"/>
          <w:szCs w:val="24"/>
        </w:rPr>
      </w:pPr>
      <w:r>
        <w:rPr>
          <w:sz w:val="24"/>
          <w:szCs w:val="24"/>
        </w:rPr>
        <w:t>332. Harnack, Otto. Goethe</w:t>
      </w:r>
      <w:r w:rsidR="007D2565">
        <w:rPr>
          <w:sz w:val="24"/>
          <w:szCs w:val="24"/>
        </w:rPr>
        <w:t>’</w:t>
      </w:r>
      <w:r>
        <w:rPr>
          <w:sz w:val="24"/>
          <w:szCs w:val="24"/>
        </w:rPr>
        <w:t>s relations to Russian writers [translated</w:t>
      </w:r>
      <w:r>
        <w:rPr>
          <w:i/>
          <w:iCs/>
          <w:sz w:val="24"/>
          <w:szCs w:val="24"/>
        </w:rPr>
        <w:t>...</w:t>
      </w:r>
      <w:r>
        <w:rPr>
          <w:sz w:val="24"/>
          <w:szCs w:val="24"/>
        </w:rPr>
        <w:t xml:space="preserve"> by Otto Heller], (Poet-lore. Philadelphia, 1890. 8°. v. 2, p. 572—578.)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574—575, 578. </w:t>
      </w:r>
    </w:p>
    <w:p w:rsidR="00295E9D" w:rsidRDefault="00123E44">
      <w:pPr>
        <w:rPr>
          <w:sz w:val="24"/>
          <w:szCs w:val="24"/>
        </w:rPr>
      </w:pPr>
      <w:r>
        <w:rPr>
          <w:sz w:val="24"/>
          <w:szCs w:val="24"/>
        </w:rPr>
        <w:t>333. Hayes, Alfred. Pushkin</w:t>
      </w:r>
      <w:r w:rsidR="007D2565">
        <w:rPr>
          <w:sz w:val="24"/>
          <w:szCs w:val="24"/>
        </w:rPr>
        <w:t>’</w:t>
      </w:r>
      <w:r>
        <w:rPr>
          <w:sz w:val="24"/>
          <w:szCs w:val="24"/>
        </w:rPr>
        <w:t xml:space="preserve">s ”Boris Godunov.” (Anglo-Russian Literary Society. Proceedings. London, 1918. 8°. no. 82, p. 29—42.)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334. Hayson, Maxwell Nicy. The Negro as a poet. (Twentieth century magazine. Boston, 1910. 8°. v. 1, no. 4, p. 332—338.)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23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 xml:space="preserve">335. Hecker, Julius Friedrich. Prayer in Russian literature and philosophy. (Methodist review. New York, 1918. 8°. v. 101, p. 839—854.)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840—842. </w:t>
      </w:r>
    </w:p>
    <w:p w:rsidR="00295E9D" w:rsidRDefault="00123E44">
      <w:pPr>
        <w:rPr>
          <w:sz w:val="24"/>
          <w:szCs w:val="24"/>
        </w:rPr>
      </w:pPr>
      <w:r>
        <w:rPr>
          <w:sz w:val="24"/>
          <w:szCs w:val="24"/>
        </w:rPr>
        <w:t>336. Herford, Charles Harold. A Russian Shakespearean; a centenary study</w:t>
      </w:r>
      <w:r>
        <w:rPr>
          <w:i/>
          <w:iCs/>
          <w:sz w:val="24"/>
          <w:szCs w:val="24"/>
        </w:rPr>
        <w:t>...</w:t>
      </w:r>
      <w:r>
        <w:rPr>
          <w:sz w:val="24"/>
          <w:szCs w:val="24"/>
        </w:rPr>
        <w:t xml:space="preserve"> (John Rylands Library. Bulletin. Manchester, 1925. 8°. v. 9, p. 453—480.) </w:t>
      </w:r>
    </w:p>
    <w:p w:rsidR="00295E9D" w:rsidRDefault="00123E44">
      <w:pPr>
        <w:rPr>
          <w:sz w:val="24"/>
          <w:szCs w:val="24"/>
        </w:rPr>
      </w:pPr>
      <w:r>
        <w:rPr>
          <w:sz w:val="24"/>
          <w:szCs w:val="24"/>
        </w:rPr>
        <w:t xml:space="preserve">* GX </w:t>
      </w:r>
    </w:p>
    <w:p w:rsidR="00295E9D" w:rsidRDefault="00123E44">
      <w:pPr>
        <w:rPr>
          <w:sz w:val="24"/>
          <w:szCs w:val="24"/>
        </w:rPr>
      </w:pPr>
      <w:r>
        <w:rPr>
          <w:sz w:val="24"/>
          <w:szCs w:val="24"/>
        </w:rPr>
        <w:t>Contains excerpts from Boris Godunov and Pushkin</w:t>
      </w:r>
      <w:r w:rsidR="007D2565">
        <w:rPr>
          <w:sz w:val="24"/>
          <w:szCs w:val="24"/>
        </w:rPr>
        <w:t>’</w:t>
      </w:r>
      <w:r>
        <w:rPr>
          <w:sz w:val="24"/>
          <w:szCs w:val="24"/>
        </w:rPr>
        <w:t xml:space="preserve">s letter to Rayevsky dated Petersburg, Jan. 30, 1829. </w:t>
      </w:r>
    </w:p>
    <w:p w:rsidR="00295E9D" w:rsidRDefault="00123E44">
      <w:pPr>
        <w:rPr>
          <w:sz w:val="24"/>
          <w:szCs w:val="24"/>
        </w:rPr>
      </w:pPr>
      <w:r>
        <w:rPr>
          <w:sz w:val="24"/>
          <w:szCs w:val="24"/>
        </w:rPr>
        <w:t xml:space="preserve">Also reprinted as a separate: Manchester: University Press, 1925. * </w:t>
      </w:r>
      <w:r>
        <w:rPr>
          <w:i/>
          <w:iCs/>
          <w:sz w:val="24"/>
          <w:szCs w:val="24"/>
        </w:rPr>
        <w:t>Q p.v. 166</w:t>
      </w:r>
      <w:r>
        <w:rPr>
          <w:sz w:val="24"/>
          <w:szCs w:val="24"/>
        </w:rPr>
        <w:t xml:space="preserve">. </w:t>
      </w:r>
    </w:p>
    <w:p w:rsidR="00295E9D" w:rsidRDefault="00123E44">
      <w:pPr>
        <w:rPr>
          <w:sz w:val="24"/>
          <w:szCs w:val="24"/>
        </w:rPr>
      </w:pPr>
      <w:r>
        <w:rPr>
          <w:sz w:val="24"/>
          <w:szCs w:val="24"/>
        </w:rPr>
        <w:t>Enlarged version in Herford</w:t>
      </w:r>
      <w:r w:rsidR="007D2565">
        <w:rPr>
          <w:sz w:val="24"/>
          <w:szCs w:val="24"/>
        </w:rPr>
        <w:t>’</w:t>
      </w:r>
      <w:r>
        <w:rPr>
          <w:sz w:val="24"/>
          <w:szCs w:val="24"/>
        </w:rPr>
        <w:t xml:space="preserve">s </w:t>
      </w:r>
      <w:r>
        <w:rPr>
          <w:i/>
          <w:iCs/>
          <w:sz w:val="24"/>
          <w:szCs w:val="24"/>
        </w:rPr>
        <w:t>The post-war mind of Germany, and other European studies</w:t>
      </w:r>
      <w:r>
        <w:rPr>
          <w:sz w:val="24"/>
          <w:szCs w:val="24"/>
        </w:rPr>
        <w:t xml:space="preserve">, Oxford:Clarendon Press, 1927, </w:t>
      </w:r>
      <w:r>
        <w:rPr>
          <w:i/>
          <w:iCs/>
          <w:sz w:val="24"/>
          <w:szCs w:val="24"/>
        </w:rPr>
        <w:t>NCZ</w:t>
      </w:r>
      <w:r>
        <w:rPr>
          <w:sz w:val="24"/>
          <w:szCs w:val="24"/>
        </w:rPr>
        <w:t xml:space="preserve">. </w:t>
      </w:r>
    </w:p>
    <w:p w:rsidR="00295E9D" w:rsidRDefault="00123E44">
      <w:pPr>
        <w:rPr>
          <w:sz w:val="24"/>
          <w:szCs w:val="24"/>
        </w:rPr>
      </w:pPr>
      <w:r>
        <w:rPr>
          <w:sz w:val="24"/>
          <w:szCs w:val="24"/>
        </w:rPr>
        <w:t>337. Huppert, Hugo. Alexander Pushkin — a classical people</w:t>
      </w:r>
      <w:r w:rsidR="007D2565">
        <w:rPr>
          <w:sz w:val="24"/>
          <w:szCs w:val="24"/>
        </w:rPr>
        <w:t>’</w:t>
      </w:r>
      <w:r>
        <w:rPr>
          <w:sz w:val="24"/>
          <w:szCs w:val="24"/>
        </w:rPr>
        <w:t xml:space="preserve">s poet. (International press correspondence. London, 1937. 4°. v. 17, p. 193—195.) </w:t>
      </w:r>
    </w:p>
    <w:p w:rsidR="00295E9D" w:rsidRDefault="00123E44">
      <w:pPr>
        <w:rPr>
          <w:sz w:val="24"/>
          <w:szCs w:val="24"/>
        </w:rPr>
      </w:pPr>
      <w:r>
        <w:rPr>
          <w:sz w:val="24"/>
          <w:szCs w:val="24"/>
        </w:rPr>
        <w:t xml:space="preserve">SFN </w:t>
      </w:r>
    </w:p>
    <w:p w:rsidR="00295E9D" w:rsidRDefault="00123E44">
      <w:pPr>
        <w:rPr>
          <w:sz w:val="24"/>
          <w:szCs w:val="24"/>
        </w:rPr>
      </w:pPr>
      <w:r>
        <w:rPr>
          <w:sz w:val="24"/>
          <w:szCs w:val="24"/>
        </w:rPr>
        <w:t>338. Jarintzov, Nadine. Russian poets and poems, ”classics” and ”moderns,” with an introduction on Russian versification</w:t>
      </w:r>
      <w:r>
        <w:rPr>
          <w:i/>
          <w:iCs/>
          <w:sz w:val="24"/>
          <w:szCs w:val="24"/>
        </w:rPr>
        <w:t>...</w:t>
      </w:r>
      <w:r>
        <w:rPr>
          <w:sz w:val="24"/>
          <w:szCs w:val="24"/>
        </w:rPr>
        <w:t xml:space="preserve"> with a preface by Jane Harrison. v. 1. Oxford: B. H. Blackwell, 1917. 8°.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See p. 63—125. </w:t>
      </w:r>
    </w:p>
    <w:p w:rsidR="00295E9D" w:rsidRDefault="00123E44">
      <w:pPr>
        <w:rPr>
          <w:sz w:val="24"/>
          <w:szCs w:val="24"/>
        </w:rPr>
      </w:pPr>
      <w:r>
        <w:rPr>
          <w:sz w:val="24"/>
          <w:szCs w:val="24"/>
        </w:rPr>
        <w:t>Contains: Alexandre Sergeyevich Pushkin; singer of reality, 1799—1837. From the ”Ode to Liberty.” The beginning of the poem ”The Bronze horseman.” Autumn. Prologue to the fairy-tale ”Ruslan and L</w:t>
      </w:r>
      <w:r w:rsidR="007D2565">
        <w:rPr>
          <w:sz w:val="24"/>
          <w:szCs w:val="24"/>
        </w:rPr>
        <w:t>’</w:t>
      </w:r>
      <w:r>
        <w:rPr>
          <w:sz w:val="24"/>
          <w:szCs w:val="24"/>
        </w:rPr>
        <w:t>udmila.” Devils. The beginning of the fairy-tale ”Tzar</w:t>
      </w:r>
      <w:r w:rsidR="007D2565">
        <w:rPr>
          <w:sz w:val="24"/>
          <w:szCs w:val="24"/>
        </w:rPr>
        <w:t>’</w:t>
      </w:r>
      <w:r>
        <w:rPr>
          <w:sz w:val="24"/>
          <w:szCs w:val="24"/>
        </w:rPr>
        <w:t xml:space="preserve"> Saltan.” ”I loved you.” Boris Godunov</w:t>
      </w:r>
      <w:r w:rsidR="007D2565">
        <w:rPr>
          <w:sz w:val="24"/>
          <w:szCs w:val="24"/>
        </w:rPr>
        <w:t>’</w:t>
      </w:r>
      <w:r>
        <w:rPr>
          <w:sz w:val="24"/>
          <w:szCs w:val="24"/>
        </w:rPr>
        <w:t xml:space="preserve">s soliloquy from the drama ”Boris Godunov”; all translated by N. Jarintzov. </w:t>
      </w:r>
    </w:p>
    <w:p w:rsidR="00295E9D" w:rsidRDefault="00123E44">
      <w:pPr>
        <w:rPr>
          <w:sz w:val="24"/>
          <w:szCs w:val="24"/>
        </w:rPr>
      </w:pPr>
      <w:r>
        <w:rPr>
          <w:sz w:val="24"/>
          <w:szCs w:val="24"/>
        </w:rPr>
        <w:t xml:space="preserve">339. Joffe, Judah A. Russian literature. (In: Columbia University lectures on literature. New York: The Columbia University Press, 1911. 8°. p. 311—332.) </w:t>
      </w:r>
    </w:p>
    <w:p w:rsidR="00295E9D" w:rsidRDefault="00123E44">
      <w:pPr>
        <w:rPr>
          <w:sz w:val="24"/>
          <w:szCs w:val="24"/>
        </w:rPr>
      </w:pPr>
      <w:r>
        <w:rPr>
          <w:sz w:val="24"/>
          <w:szCs w:val="24"/>
        </w:rPr>
        <w:t xml:space="preserve">NABM </w:t>
      </w:r>
    </w:p>
    <w:p w:rsidR="00295E9D" w:rsidRDefault="00123E44">
      <w:pPr>
        <w:rPr>
          <w:sz w:val="24"/>
          <w:szCs w:val="24"/>
        </w:rPr>
      </w:pPr>
      <w:r>
        <w:rPr>
          <w:sz w:val="24"/>
          <w:szCs w:val="24"/>
        </w:rPr>
        <w:t xml:space="preserve">See p. 323—324. </w:t>
      </w:r>
    </w:p>
    <w:p w:rsidR="00295E9D" w:rsidRDefault="00123E44">
      <w:pPr>
        <w:rPr>
          <w:sz w:val="24"/>
          <w:szCs w:val="24"/>
        </w:rPr>
      </w:pPr>
      <w:r>
        <w:rPr>
          <w:sz w:val="24"/>
          <w:szCs w:val="24"/>
        </w:rPr>
        <w:t xml:space="preserve">Contains: The echo. </w:t>
      </w:r>
    </w:p>
    <w:p w:rsidR="00295E9D" w:rsidRDefault="00123E44">
      <w:pPr>
        <w:rPr>
          <w:sz w:val="24"/>
          <w:szCs w:val="24"/>
        </w:rPr>
      </w:pPr>
      <w:r>
        <w:rPr>
          <w:sz w:val="24"/>
          <w:szCs w:val="24"/>
        </w:rPr>
        <w:t xml:space="preserve">Reprinted as a separate: New York: The Columbia University Press, 1911, * </w:t>
      </w:r>
      <w:r>
        <w:rPr>
          <w:i/>
          <w:iCs/>
          <w:sz w:val="24"/>
          <w:szCs w:val="24"/>
        </w:rPr>
        <w:t>QD p.v. 4</w:t>
      </w:r>
      <w:r>
        <w:rPr>
          <w:sz w:val="24"/>
          <w:szCs w:val="24"/>
        </w:rPr>
        <w:t xml:space="preserve">. </w:t>
      </w:r>
    </w:p>
    <w:p w:rsidR="00295E9D" w:rsidRDefault="00123E44">
      <w:pPr>
        <w:rPr>
          <w:sz w:val="24"/>
          <w:szCs w:val="24"/>
        </w:rPr>
      </w:pPr>
      <w:r>
        <w:rPr>
          <w:sz w:val="24"/>
          <w:szCs w:val="24"/>
        </w:rPr>
        <w:t xml:space="preserve">340. Kaun, Alexander Samuel. Pushkin, the first national poet of Russia. (Books; a review of contemporary literature. New York, 1937. f°. Feb. 14, p. 1—2.) </w:t>
      </w:r>
    </w:p>
    <w:p w:rsidR="00295E9D" w:rsidRDefault="00123E44">
      <w:pPr>
        <w:rPr>
          <w:sz w:val="24"/>
          <w:szCs w:val="24"/>
        </w:rPr>
      </w:pPr>
      <w:r>
        <w:rPr>
          <w:sz w:val="24"/>
          <w:szCs w:val="24"/>
        </w:rPr>
        <w:lastRenderedPageBreak/>
        <w:t xml:space="preserve">†NAA </w:t>
      </w:r>
    </w:p>
    <w:p w:rsidR="00295E9D" w:rsidRDefault="00123E44">
      <w:pPr>
        <w:rPr>
          <w:sz w:val="24"/>
          <w:szCs w:val="24"/>
        </w:rPr>
      </w:pPr>
      <w:r>
        <w:rPr>
          <w:sz w:val="24"/>
          <w:szCs w:val="24"/>
        </w:rPr>
        <w:t xml:space="preserve">341. —— Russian literature — general characteristics. (Art and archaeology. Washington, 1922. 4°. v. 13, p. 83—89.) </w:t>
      </w:r>
    </w:p>
    <w:p w:rsidR="00295E9D" w:rsidRDefault="00123E44">
      <w:pPr>
        <w:rPr>
          <w:sz w:val="24"/>
          <w:szCs w:val="24"/>
        </w:rPr>
      </w:pPr>
      <w:r>
        <w:rPr>
          <w:sz w:val="24"/>
          <w:szCs w:val="24"/>
        </w:rPr>
        <w:t xml:space="preserve">MTA </w:t>
      </w:r>
    </w:p>
    <w:p w:rsidR="00295E9D" w:rsidRDefault="00123E44">
      <w:pPr>
        <w:rPr>
          <w:sz w:val="24"/>
          <w:szCs w:val="24"/>
        </w:rPr>
      </w:pPr>
      <w:r>
        <w:rPr>
          <w:sz w:val="24"/>
          <w:szCs w:val="24"/>
        </w:rPr>
        <w:t xml:space="preserve">See p. 83, 85. </w:t>
      </w:r>
    </w:p>
    <w:p w:rsidR="00295E9D" w:rsidRDefault="00123E44">
      <w:pPr>
        <w:rPr>
          <w:sz w:val="24"/>
          <w:szCs w:val="24"/>
        </w:rPr>
      </w:pPr>
      <w:r>
        <w:rPr>
          <w:sz w:val="24"/>
          <w:szCs w:val="24"/>
        </w:rPr>
        <w:t xml:space="preserve">342. Kehoe, James Patrick. A. S. Pushkin: an appreciation. (Russki golos. New York, 1937. f°. Feb. 21, p. 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343. Keller, Helen Rex. The Reader</w:t>
      </w:r>
      <w:r w:rsidR="007D2565">
        <w:rPr>
          <w:sz w:val="24"/>
          <w:szCs w:val="24"/>
        </w:rPr>
        <w:t>’</w:t>
      </w:r>
      <w:r>
        <w:rPr>
          <w:sz w:val="24"/>
          <w:szCs w:val="24"/>
        </w:rPr>
        <w:t>s digest of books</w:t>
      </w:r>
      <w:r>
        <w:rPr>
          <w:i/>
          <w:iCs/>
          <w:sz w:val="24"/>
          <w:szCs w:val="24"/>
        </w:rPr>
        <w:t>...</w:t>
      </w:r>
      <w:r>
        <w:rPr>
          <w:sz w:val="24"/>
          <w:szCs w:val="24"/>
        </w:rPr>
        <w:t xml:space="preserve"> New York: The Macmillan Company, 1929. 3 p.l., 1447 p. 8°. </w:t>
      </w:r>
    </w:p>
    <w:p w:rsidR="00295E9D" w:rsidRDefault="00123E44">
      <w:pPr>
        <w:rPr>
          <w:sz w:val="24"/>
          <w:szCs w:val="24"/>
        </w:rPr>
      </w:pPr>
      <w:r>
        <w:rPr>
          <w:sz w:val="24"/>
          <w:szCs w:val="24"/>
        </w:rPr>
        <w:t xml:space="preserve">8-NAC </w:t>
      </w:r>
    </w:p>
    <w:p w:rsidR="00295E9D" w:rsidRDefault="00123E44">
      <w:pPr>
        <w:rPr>
          <w:sz w:val="24"/>
          <w:szCs w:val="24"/>
        </w:rPr>
      </w:pPr>
      <w:r>
        <w:rPr>
          <w:sz w:val="24"/>
          <w:szCs w:val="24"/>
        </w:rPr>
        <w:t>Contains summaries of: Boris Codounoff and The Captain</w:t>
      </w:r>
      <w:r w:rsidR="007D2565">
        <w:rPr>
          <w:sz w:val="24"/>
          <w:szCs w:val="24"/>
        </w:rPr>
        <w:t>’</w:t>
      </w:r>
      <w:r>
        <w:rPr>
          <w:sz w:val="24"/>
          <w:szCs w:val="24"/>
        </w:rPr>
        <w:t xml:space="preserve">s daughter. </w:t>
      </w:r>
    </w:p>
    <w:p w:rsidR="00295E9D" w:rsidRDefault="00123E44">
      <w:pPr>
        <w:rPr>
          <w:sz w:val="24"/>
          <w:szCs w:val="24"/>
        </w:rPr>
      </w:pPr>
      <w:r>
        <w:rPr>
          <w:sz w:val="24"/>
          <w:szCs w:val="24"/>
        </w:rPr>
        <w:t xml:space="preserve">See p. 101—102, 123. </w:t>
      </w:r>
    </w:p>
    <w:p w:rsidR="00295E9D" w:rsidRDefault="00123E44">
      <w:pPr>
        <w:rPr>
          <w:sz w:val="24"/>
          <w:szCs w:val="24"/>
        </w:rPr>
      </w:pPr>
      <w:r>
        <w:rPr>
          <w:sz w:val="24"/>
          <w:szCs w:val="24"/>
        </w:rPr>
        <w:t>344. Khudozhestvennaya Gazeta na 1837. Edited by Nestor Kukol</w:t>
      </w:r>
      <w:r w:rsidR="007D2565">
        <w:rPr>
          <w:sz w:val="24"/>
          <w:szCs w:val="24"/>
        </w:rPr>
        <w:t>’</w:t>
      </w:r>
      <w:r>
        <w:rPr>
          <w:sz w:val="24"/>
          <w:szCs w:val="24"/>
        </w:rPr>
        <w:t xml:space="preserve">nik. [Review.] (Foreign quarterly review. London, 1838. 8°. v. 20, p. 328—339.)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338, footnote. </w:t>
      </w:r>
    </w:p>
    <w:p w:rsidR="00295E9D" w:rsidRDefault="00123E44">
      <w:pPr>
        <w:rPr>
          <w:sz w:val="24"/>
          <w:szCs w:val="24"/>
        </w:rPr>
      </w:pPr>
      <w:r>
        <w:rPr>
          <w:sz w:val="24"/>
          <w:szCs w:val="24"/>
        </w:rPr>
        <w:t>345. Knapp, William Ireland. Life, writings and correspondence of George Borrow</w:t>
      </w:r>
      <w:r>
        <w:rPr>
          <w:i/>
          <w:iCs/>
          <w:sz w:val="24"/>
          <w:szCs w:val="24"/>
        </w:rPr>
        <w:t>...</w:t>
      </w:r>
      <w:r>
        <w:rPr>
          <w:sz w:val="24"/>
          <w:szCs w:val="24"/>
        </w:rPr>
        <w:t xml:space="preserve"> London: John Murray, 1899. 2 v. 8°. </w:t>
      </w:r>
    </w:p>
    <w:p w:rsidR="00295E9D" w:rsidRDefault="00123E44">
      <w:pPr>
        <w:rPr>
          <w:sz w:val="24"/>
          <w:szCs w:val="24"/>
        </w:rPr>
      </w:pPr>
      <w:r>
        <w:rPr>
          <w:sz w:val="24"/>
          <w:szCs w:val="24"/>
        </w:rPr>
        <w:t xml:space="preserve">* R-AN </w:t>
      </w:r>
    </w:p>
    <w:p w:rsidR="00295E9D" w:rsidRDefault="00123E44">
      <w:pPr>
        <w:rPr>
          <w:sz w:val="24"/>
          <w:szCs w:val="24"/>
        </w:rPr>
      </w:pPr>
      <w:r>
        <w:rPr>
          <w:sz w:val="24"/>
          <w:szCs w:val="24"/>
        </w:rPr>
        <w:t xml:space="preserve">See v. 1, p. 223—225. </w:t>
      </w:r>
    </w:p>
    <w:p w:rsidR="00295E9D" w:rsidRDefault="00123E44">
      <w:pPr>
        <w:rPr>
          <w:sz w:val="24"/>
          <w:szCs w:val="24"/>
        </w:rPr>
      </w:pPr>
      <w:r>
        <w:rPr>
          <w:sz w:val="24"/>
          <w:szCs w:val="24"/>
        </w:rPr>
        <w:t>346. Kohl, Johann Ggeorg. Russia. St. Petersburg, Moscow</w:t>
      </w:r>
      <w:r>
        <w:rPr>
          <w:i/>
          <w:iCs/>
          <w:sz w:val="24"/>
          <w:szCs w:val="24"/>
        </w:rPr>
        <w:t>...</w:t>
      </w:r>
      <w:r>
        <w:rPr>
          <w:sz w:val="24"/>
          <w:szCs w:val="24"/>
        </w:rPr>
        <w:t xml:space="preserve"> and the interior of the empire</w:t>
      </w:r>
      <w:r>
        <w:rPr>
          <w:i/>
          <w:iCs/>
          <w:sz w:val="24"/>
          <w:szCs w:val="24"/>
        </w:rPr>
        <w:t>...</w:t>
      </w:r>
      <w:r>
        <w:rPr>
          <w:sz w:val="24"/>
          <w:szCs w:val="24"/>
        </w:rPr>
        <w:t xml:space="preserve"> New edition</w:t>
      </w:r>
      <w:r>
        <w:rPr>
          <w:i/>
          <w:iCs/>
          <w:sz w:val="24"/>
          <w:szCs w:val="24"/>
        </w:rPr>
        <w:t>...</w:t>
      </w:r>
      <w:r>
        <w:rPr>
          <w:sz w:val="24"/>
          <w:szCs w:val="24"/>
        </w:rPr>
        <w:t xml:space="preserve"> London: Chapman and Hall, 1848. iv, 530 p.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p. 296. </w:t>
      </w:r>
    </w:p>
    <w:p w:rsidR="00295E9D" w:rsidRDefault="00123E44">
      <w:pPr>
        <w:rPr>
          <w:sz w:val="24"/>
          <w:szCs w:val="24"/>
        </w:rPr>
      </w:pPr>
      <w:r>
        <w:rPr>
          <w:sz w:val="24"/>
          <w:szCs w:val="24"/>
        </w:rPr>
        <w:t xml:space="preserve">347. Koni, Anatolii Fiodorovich. War in the works of Pushkin, translated by Augusta M. Campbell Davidson. (In: Winifred Stephens, editor, The soul of Russia. London: Macmillan and Co., Ltd., 1916. 8°. p. 156—158.) </w:t>
      </w:r>
    </w:p>
    <w:p w:rsidR="00295E9D" w:rsidRDefault="00123E44">
      <w:pPr>
        <w:rPr>
          <w:sz w:val="24"/>
          <w:szCs w:val="24"/>
        </w:rPr>
      </w:pPr>
      <w:r>
        <w:rPr>
          <w:sz w:val="24"/>
          <w:szCs w:val="24"/>
        </w:rPr>
        <w:t xml:space="preserve">* QG </w:t>
      </w:r>
    </w:p>
    <w:p w:rsidR="00295E9D" w:rsidRDefault="00123E44">
      <w:pPr>
        <w:rPr>
          <w:sz w:val="24"/>
          <w:szCs w:val="24"/>
        </w:rPr>
      </w:pPr>
      <w:r>
        <w:rPr>
          <w:sz w:val="24"/>
          <w:szCs w:val="24"/>
        </w:rPr>
        <w:t xml:space="preserve">348. Krachkovskaya, O. Pushkin lives today in the love of the masses. ( Moscow Daily News. Moscow, 1937. f°. v. 6, no, 4, p. 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349. Kropotkin Piotr Alekseyevich, PRINCE. Russian literature. New York: McClure, Phillips &amp; Co., 1905. 5 p.l., 341 p. 8°.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39—50, 57—58. </w:t>
      </w:r>
    </w:p>
    <w:p w:rsidR="00295E9D" w:rsidRDefault="00123E44">
      <w:pPr>
        <w:rPr>
          <w:sz w:val="24"/>
          <w:szCs w:val="24"/>
        </w:rPr>
      </w:pPr>
      <w:r>
        <w:rPr>
          <w:sz w:val="24"/>
          <w:szCs w:val="24"/>
        </w:rPr>
        <w:t xml:space="preserve">Also published under the title </w:t>
      </w:r>
      <w:r>
        <w:rPr>
          <w:i/>
          <w:iCs/>
          <w:sz w:val="24"/>
          <w:szCs w:val="24"/>
        </w:rPr>
        <w:t>Ideals</w:t>
      </w:r>
      <w:r>
        <w:rPr>
          <w:sz w:val="24"/>
          <w:szCs w:val="24"/>
        </w:rPr>
        <w:t xml:space="preserve"> and </w:t>
      </w:r>
      <w:r>
        <w:rPr>
          <w:i/>
          <w:iCs/>
          <w:sz w:val="24"/>
          <w:szCs w:val="24"/>
        </w:rPr>
        <w:t>realities in Russian literature</w:t>
      </w:r>
      <w:r>
        <w:rPr>
          <w:sz w:val="24"/>
          <w:szCs w:val="24"/>
        </w:rPr>
        <w:t xml:space="preserve">. New York, 1915. </w:t>
      </w:r>
    </w:p>
    <w:p w:rsidR="00295E9D" w:rsidRDefault="00123E44">
      <w:pPr>
        <w:rPr>
          <w:sz w:val="24"/>
          <w:szCs w:val="24"/>
        </w:rPr>
      </w:pPr>
      <w:r>
        <w:rPr>
          <w:sz w:val="24"/>
          <w:szCs w:val="24"/>
        </w:rPr>
        <w:t xml:space="preserve">350. Krzyzanowski, J. Mickiewicz and Pushkin. ( Slavonic and East European review. London. 1928. 8°. v. 6, p. 635—645.)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351. Kunitz, Joshua. Russian literature and the Jew</w:t>
      </w:r>
      <w:r>
        <w:rPr>
          <w:i/>
          <w:iCs/>
          <w:sz w:val="24"/>
          <w:szCs w:val="24"/>
        </w:rPr>
        <w:t>...</w:t>
      </w:r>
      <w:r>
        <w:rPr>
          <w:sz w:val="24"/>
          <w:szCs w:val="24"/>
        </w:rPr>
        <w:t xml:space="preserve"> New York: Columbia University Press, 1929. viii p., 1 1., 195 p. 8°. </w:t>
      </w:r>
    </w:p>
    <w:p w:rsidR="00295E9D" w:rsidRDefault="00123E44">
      <w:pPr>
        <w:rPr>
          <w:sz w:val="24"/>
          <w:szCs w:val="24"/>
        </w:rPr>
      </w:pPr>
      <w:r>
        <w:rPr>
          <w:sz w:val="24"/>
          <w:szCs w:val="24"/>
        </w:rPr>
        <w:t xml:space="preserve">* PZB </w:t>
      </w:r>
    </w:p>
    <w:p w:rsidR="00295E9D" w:rsidRDefault="00123E44">
      <w:pPr>
        <w:rPr>
          <w:sz w:val="24"/>
          <w:szCs w:val="24"/>
        </w:rPr>
      </w:pPr>
      <w:r>
        <w:rPr>
          <w:sz w:val="24"/>
          <w:szCs w:val="24"/>
        </w:rPr>
        <w:t xml:space="preserve">See p. 19—25. </w:t>
      </w:r>
    </w:p>
    <w:p w:rsidR="00295E9D" w:rsidRDefault="00123E44">
      <w:pPr>
        <w:rPr>
          <w:sz w:val="24"/>
          <w:szCs w:val="24"/>
        </w:rPr>
      </w:pPr>
      <w:r>
        <w:rPr>
          <w:sz w:val="24"/>
          <w:szCs w:val="24"/>
        </w:rPr>
        <w:t>352. Magnus, Laurie. A dictionary of European literature</w:t>
      </w:r>
      <w:r>
        <w:rPr>
          <w:i/>
          <w:iCs/>
          <w:sz w:val="24"/>
          <w:szCs w:val="24"/>
        </w:rPr>
        <w:t>...</w:t>
      </w:r>
      <w:r>
        <w:rPr>
          <w:sz w:val="24"/>
          <w:szCs w:val="24"/>
        </w:rPr>
        <w:t xml:space="preserve"> London: George Routledge &amp; Sons, Ltd., 1927. xii, 605 p. 4°. </w:t>
      </w:r>
    </w:p>
    <w:p w:rsidR="00295E9D" w:rsidRDefault="00123E44">
      <w:pPr>
        <w:rPr>
          <w:sz w:val="24"/>
          <w:szCs w:val="24"/>
        </w:rPr>
      </w:pPr>
      <w:r>
        <w:rPr>
          <w:sz w:val="24"/>
          <w:szCs w:val="24"/>
        </w:rPr>
        <w:t xml:space="preserve">NA </w:t>
      </w:r>
    </w:p>
    <w:p w:rsidR="00295E9D" w:rsidRDefault="00123E44">
      <w:pPr>
        <w:rPr>
          <w:sz w:val="24"/>
          <w:szCs w:val="24"/>
        </w:rPr>
      </w:pPr>
      <w:r>
        <w:rPr>
          <w:sz w:val="24"/>
          <w:szCs w:val="24"/>
        </w:rPr>
        <w:t xml:space="preserve">See p. 415—417. </w:t>
      </w:r>
    </w:p>
    <w:p w:rsidR="00295E9D" w:rsidRDefault="00123E44">
      <w:pPr>
        <w:rPr>
          <w:sz w:val="24"/>
          <w:szCs w:val="24"/>
        </w:rPr>
      </w:pPr>
      <w:r>
        <w:rPr>
          <w:sz w:val="24"/>
          <w:szCs w:val="24"/>
        </w:rPr>
        <w:t>353. —— A history of European literature</w:t>
      </w:r>
      <w:r>
        <w:rPr>
          <w:i/>
          <w:iCs/>
          <w:sz w:val="24"/>
          <w:szCs w:val="24"/>
        </w:rPr>
        <w:t>...</w:t>
      </w:r>
      <w:r>
        <w:rPr>
          <w:sz w:val="24"/>
          <w:szCs w:val="24"/>
        </w:rPr>
        <w:t xml:space="preserve"> New York: W. W. Norton &amp; Company Inc </w:t>
      </w:r>
      <w:r>
        <w:rPr>
          <w:sz w:val="24"/>
          <w:szCs w:val="24"/>
        </w:rPr>
        <w:lastRenderedPageBreak/>
        <w:t xml:space="preserve">[1934.] xii, 317 p. 8°. </w:t>
      </w:r>
    </w:p>
    <w:p w:rsidR="00295E9D" w:rsidRDefault="00123E44">
      <w:pPr>
        <w:rPr>
          <w:sz w:val="24"/>
          <w:szCs w:val="24"/>
        </w:rPr>
      </w:pPr>
      <w:r>
        <w:rPr>
          <w:sz w:val="24"/>
          <w:szCs w:val="24"/>
        </w:rPr>
        <w:t xml:space="preserve">NAB </w:t>
      </w:r>
    </w:p>
    <w:p w:rsidR="00295E9D" w:rsidRDefault="00123E44">
      <w:pPr>
        <w:rPr>
          <w:sz w:val="24"/>
          <w:szCs w:val="24"/>
        </w:rPr>
      </w:pPr>
      <w:r>
        <w:rPr>
          <w:sz w:val="24"/>
          <w:szCs w:val="24"/>
        </w:rPr>
        <w:t xml:space="preserve">See p. 279—280. </w:t>
      </w:r>
    </w:p>
    <w:p w:rsidR="00295E9D" w:rsidRDefault="00123E44">
      <w:pPr>
        <w:rPr>
          <w:sz w:val="24"/>
          <w:szCs w:val="24"/>
        </w:rPr>
      </w:pPr>
      <w:r>
        <w:rPr>
          <w:sz w:val="24"/>
          <w:szCs w:val="24"/>
        </w:rPr>
        <w:t xml:space="preserve">354. Magnus, Leonard Arthur. Russian lyrical poetry. (The Oxford and Cambridge review. London, 1912. 8°. no. 21, p. 155—169.) </w:t>
      </w:r>
    </w:p>
    <w:p w:rsidR="00295E9D" w:rsidRDefault="00123E44">
      <w:pPr>
        <w:rPr>
          <w:sz w:val="24"/>
          <w:szCs w:val="24"/>
        </w:rPr>
      </w:pPr>
      <w:r>
        <w:rPr>
          <w:sz w:val="24"/>
          <w:szCs w:val="24"/>
        </w:rPr>
        <w:t xml:space="preserve">See p. 161—162. </w:t>
      </w:r>
    </w:p>
    <w:p w:rsidR="00295E9D" w:rsidRDefault="00123E44">
      <w:pPr>
        <w:rPr>
          <w:sz w:val="24"/>
          <w:szCs w:val="24"/>
        </w:rPr>
      </w:pPr>
      <w:r>
        <w:rPr>
          <w:sz w:val="24"/>
          <w:szCs w:val="24"/>
        </w:rPr>
        <w:t xml:space="preserve">SSA </w:t>
      </w:r>
    </w:p>
    <w:p w:rsidR="00295E9D" w:rsidRDefault="00123E44">
      <w:pPr>
        <w:rPr>
          <w:sz w:val="24"/>
          <w:szCs w:val="24"/>
        </w:rPr>
      </w:pPr>
      <w:r>
        <w:rPr>
          <w:sz w:val="24"/>
          <w:szCs w:val="24"/>
        </w:rPr>
        <w:t xml:space="preserve">355. Mais, Stuart Petre Brodie. Why we should read. London: Grant Richards, Ltd., 1921. 311 p. 12°. </w:t>
      </w:r>
    </w:p>
    <w:p w:rsidR="00295E9D" w:rsidRDefault="00123E44">
      <w:pPr>
        <w:rPr>
          <w:sz w:val="24"/>
          <w:szCs w:val="24"/>
        </w:rPr>
      </w:pPr>
      <w:r>
        <w:rPr>
          <w:sz w:val="24"/>
          <w:szCs w:val="24"/>
        </w:rPr>
        <w:t xml:space="preserve">NCZ </w:t>
      </w:r>
    </w:p>
    <w:p w:rsidR="00295E9D" w:rsidRDefault="00123E44">
      <w:pPr>
        <w:rPr>
          <w:sz w:val="24"/>
          <w:szCs w:val="24"/>
        </w:rPr>
      </w:pPr>
      <w:r>
        <w:rPr>
          <w:sz w:val="24"/>
          <w:szCs w:val="24"/>
        </w:rPr>
        <w:t xml:space="preserve">See p. 226—240. </w:t>
      </w:r>
    </w:p>
    <w:p w:rsidR="00295E9D" w:rsidRDefault="00123E44">
      <w:pPr>
        <w:rPr>
          <w:sz w:val="24"/>
          <w:szCs w:val="24"/>
        </w:rPr>
      </w:pPr>
      <w:r>
        <w:rPr>
          <w:sz w:val="24"/>
          <w:szCs w:val="24"/>
        </w:rPr>
        <w:t xml:space="preserve">Contains: Excerpts from Evgèni Onyègin. Casual present, gift so aimless; translated by Nadine Jarintzov. In thy commandment, Lord, I read. </w:t>
      </w:r>
    </w:p>
    <w:p w:rsidR="00295E9D" w:rsidRDefault="00123E44">
      <w:pPr>
        <w:rPr>
          <w:sz w:val="24"/>
          <w:szCs w:val="24"/>
        </w:rPr>
      </w:pPr>
      <w:r>
        <w:rPr>
          <w:sz w:val="24"/>
          <w:szCs w:val="24"/>
        </w:rPr>
        <w:t xml:space="preserve">356. Manning, Clarence Augustus. Alexander Sergyeyevich Pushkin. (South Atlantic quarterly. Durham, North Carolina, 1926. 8°. v. 25, p. 76—88.)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excerpts from: The Prisoner of the Caucasus, The Gypsies, The Copper horseman, Boris Godunov, Evgeny Onyegin. </w:t>
      </w:r>
    </w:p>
    <w:p w:rsidR="00295E9D" w:rsidRDefault="00123E44">
      <w:pPr>
        <w:rPr>
          <w:sz w:val="24"/>
          <w:szCs w:val="24"/>
        </w:rPr>
      </w:pPr>
      <w:r>
        <w:rPr>
          <w:sz w:val="24"/>
          <w:szCs w:val="24"/>
        </w:rPr>
        <w:t xml:space="preserve">Reprinted as a separate, </w:t>
      </w:r>
      <w:r>
        <w:rPr>
          <w:i/>
          <w:iCs/>
          <w:sz w:val="24"/>
          <w:szCs w:val="24"/>
        </w:rPr>
        <w:t>AN(P) n.c. 3, no. 20</w:t>
      </w:r>
      <w:r>
        <w:rPr>
          <w:sz w:val="24"/>
          <w:szCs w:val="24"/>
        </w:rPr>
        <w:t xml:space="preserve">. </w:t>
      </w:r>
    </w:p>
    <w:p w:rsidR="00295E9D" w:rsidRDefault="00123E44">
      <w:pPr>
        <w:rPr>
          <w:sz w:val="24"/>
          <w:szCs w:val="24"/>
        </w:rPr>
      </w:pPr>
      <w:r>
        <w:rPr>
          <w:sz w:val="24"/>
          <w:szCs w:val="24"/>
        </w:rPr>
        <w:t xml:space="preserve">357. —— The centenary of Pushkin. (The Modern language journal. New York [etc.], 1937. 8°. v. 21, p. 242—243.) </w:t>
      </w:r>
    </w:p>
    <w:p w:rsidR="00295E9D" w:rsidRDefault="00123E44">
      <w:pPr>
        <w:rPr>
          <w:sz w:val="24"/>
          <w:szCs w:val="24"/>
        </w:rPr>
      </w:pPr>
      <w:r>
        <w:rPr>
          <w:sz w:val="24"/>
          <w:szCs w:val="24"/>
        </w:rPr>
        <w:t xml:space="preserve">RAA </w:t>
      </w:r>
    </w:p>
    <w:p w:rsidR="00295E9D" w:rsidRDefault="00123E44">
      <w:pPr>
        <w:rPr>
          <w:sz w:val="24"/>
          <w:szCs w:val="24"/>
        </w:rPr>
      </w:pPr>
      <w:r>
        <w:rPr>
          <w:sz w:val="24"/>
          <w:szCs w:val="24"/>
        </w:rPr>
        <w:t xml:space="preserve">358. —— Russian versions of Don Juan. (Modern Language Association. Publications. Menasha, Wis., 1923. 8°. v. 38, p. 479—493.) </w:t>
      </w:r>
    </w:p>
    <w:p w:rsidR="00295E9D" w:rsidRDefault="00123E44">
      <w:pPr>
        <w:rPr>
          <w:sz w:val="24"/>
          <w:szCs w:val="24"/>
        </w:rPr>
      </w:pPr>
      <w:r>
        <w:rPr>
          <w:sz w:val="24"/>
          <w:szCs w:val="24"/>
        </w:rPr>
        <w:t xml:space="preserve">RAA </w:t>
      </w:r>
    </w:p>
    <w:p w:rsidR="00295E9D" w:rsidRDefault="00123E44">
      <w:pPr>
        <w:rPr>
          <w:sz w:val="24"/>
          <w:szCs w:val="24"/>
        </w:rPr>
      </w:pPr>
      <w:r>
        <w:rPr>
          <w:sz w:val="24"/>
          <w:szCs w:val="24"/>
        </w:rPr>
        <w:t xml:space="preserve">The Stone guest of A. S. Pushkin, p. 479—485. </w:t>
      </w:r>
    </w:p>
    <w:p w:rsidR="00295E9D" w:rsidRDefault="00123E44">
      <w:pPr>
        <w:rPr>
          <w:sz w:val="24"/>
          <w:szCs w:val="24"/>
        </w:rPr>
      </w:pPr>
      <w:r>
        <w:rPr>
          <w:sz w:val="24"/>
          <w:szCs w:val="24"/>
        </w:rPr>
        <w:t xml:space="preserve">359. Mark, Murray. Some English influences on Russian literature. (Russian review. London, 1913. 8°. v. 2, no. 2, p. 154—162.)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See p. 159—160. </w:t>
      </w:r>
    </w:p>
    <w:p w:rsidR="00295E9D" w:rsidRDefault="00123E44">
      <w:pPr>
        <w:rPr>
          <w:sz w:val="24"/>
          <w:szCs w:val="24"/>
        </w:rPr>
      </w:pPr>
      <w:r>
        <w:rPr>
          <w:sz w:val="24"/>
          <w:szCs w:val="24"/>
        </w:rPr>
        <w:t xml:space="preserve">24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360. Martens, Frederick Herman. Rimsky-Korsakoff</w:t>
      </w:r>
      <w:r w:rsidR="007D2565">
        <w:rPr>
          <w:sz w:val="24"/>
          <w:szCs w:val="24"/>
        </w:rPr>
        <w:t>’</w:t>
      </w:r>
      <w:r>
        <w:rPr>
          <w:sz w:val="24"/>
          <w:szCs w:val="24"/>
        </w:rPr>
        <w:t>s Golden cockerel (Le Coq d</w:t>
      </w:r>
      <w:r w:rsidR="007D2565">
        <w:rPr>
          <w:sz w:val="24"/>
          <w:szCs w:val="24"/>
        </w:rPr>
        <w:t>’</w:t>
      </w:r>
      <w:r>
        <w:rPr>
          <w:sz w:val="24"/>
          <w:szCs w:val="24"/>
        </w:rPr>
        <w:t xml:space="preserve">or) as produced at the Metropolitan Opera House; a study. illus. (The Musical observer. New York, 1918. f°. v. 17, no. 3, p. 14—16.)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361. Mayo, Isabella (Fyvie). Alexander Pushkin. (The Argosy. London, 1899. 8°. v. 68, p. 26—33.)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The Madonna; translated by Thomas B. Shaw. </w:t>
      </w:r>
    </w:p>
    <w:p w:rsidR="00295E9D" w:rsidRDefault="00123E44">
      <w:pPr>
        <w:rPr>
          <w:sz w:val="24"/>
          <w:szCs w:val="24"/>
        </w:rPr>
      </w:pPr>
      <w:r>
        <w:rPr>
          <w:sz w:val="24"/>
          <w:szCs w:val="24"/>
        </w:rPr>
        <w:t>362. Meakin, Annette M. B. Russia; travels and studies</w:t>
      </w:r>
      <w:r>
        <w:rPr>
          <w:i/>
          <w:iCs/>
          <w:sz w:val="24"/>
          <w:szCs w:val="24"/>
        </w:rPr>
        <w:t>...</w:t>
      </w:r>
      <w:r>
        <w:rPr>
          <w:sz w:val="24"/>
          <w:szCs w:val="24"/>
        </w:rPr>
        <w:t xml:space="preserve"> London: Hurst and Blackett, Limited, 1906. xx, 450 p. 8°. </w:t>
      </w:r>
    </w:p>
    <w:p w:rsidR="00295E9D" w:rsidRDefault="00123E44">
      <w:pPr>
        <w:rPr>
          <w:sz w:val="24"/>
          <w:szCs w:val="24"/>
        </w:rPr>
      </w:pPr>
      <w:r>
        <w:rPr>
          <w:sz w:val="24"/>
          <w:szCs w:val="24"/>
        </w:rPr>
        <w:t xml:space="preserve">GLY </w:t>
      </w:r>
    </w:p>
    <w:p w:rsidR="00295E9D" w:rsidRDefault="00123E44">
      <w:pPr>
        <w:rPr>
          <w:sz w:val="24"/>
          <w:szCs w:val="24"/>
        </w:rPr>
      </w:pPr>
      <w:r>
        <w:rPr>
          <w:sz w:val="24"/>
          <w:szCs w:val="24"/>
        </w:rPr>
        <w:t xml:space="preserve">See p. 168—170. </w:t>
      </w:r>
    </w:p>
    <w:p w:rsidR="00295E9D" w:rsidRDefault="00123E44">
      <w:pPr>
        <w:rPr>
          <w:sz w:val="24"/>
          <w:szCs w:val="24"/>
        </w:rPr>
      </w:pPr>
      <w:r>
        <w:rPr>
          <w:sz w:val="24"/>
          <w:szCs w:val="24"/>
        </w:rPr>
        <w:t xml:space="preserve">363. Melville, Frederick J. The art of the postage stamp. (The Illustrated London news. London, 1937. f°. v. 100, p. 328.)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Contains a note on and a reproduction of a stamp issued on the occasion of the Pushkin centenary. </w:t>
      </w:r>
    </w:p>
    <w:p w:rsidR="00295E9D" w:rsidRDefault="00123E44">
      <w:pPr>
        <w:rPr>
          <w:sz w:val="24"/>
          <w:szCs w:val="24"/>
        </w:rPr>
      </w:pPr>
      <w:r>
        <w:rPr>
          <w:sz w:val="24"/>
          <w:szCs w:val="24"/>
        </w:rPr>
        <w:t xml:space="preserve">364. Merkurov, Soviet sculptor, at work on a statue of Pushkin, in preparation for the </w:t>
      </w:r>
      <w:r>
        <w:rPr>
          <w:sz w:val="24"/>
          <w:szCs w:val="24"/>
        </w:rPr>
        <w:lastRenderedPageBreak/>
        <w:t xml:space="preserve">Pushkin centenary, which the entire Soviet Union celebrates on February 10. [Photograph.] (Soviet Russia today. New York, 1937. f°. v. 5, no. 12, p. 5.)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365. Mestechin, Natalie. Pushkin</w:t>
      </w:r>
      <w:r w:rsidR="007D2565">
        <w:rPr>
          <w:sz w:val="24"/>
          <w:szCs w:val="24"/>
        </w:rPr>
        <w:t>’</w:t>
      </w:r>
      <w:r>
        <w:rPr>
          <w:sz w:val="24"/>
          <w:szCs w:val="24"/>
        </w:rPr>
        <w:t xml:space="preserve">s texts in the works of some Russian composers (in the nature of a footnote). (Vassar review. Poughkeepsie, N. Y., 1937. 4°. Feb., 1937, p. 28—30.)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366. Mickiewicz, Adam. The monument of Peter the Great; translated</w:t>
      </w:r>
      <w:r>
        <w:rPr>
          <w:i/>
          <w:iCs/>
          <w:sz w:val="24"/>
          <w:szCs w:val="24"/>
        </w:rPr>
        <w:t>...</w:t>
      </w:r>
      <w:r>
        <w:rPr>
          <w:sz w:val="24"/>
          <w:szCs w:val="24"/>
        </w:rPr>
        <w:t xml:space="preserve"> by Marjorie Beatrice Peacock and George Rapall Noyes. (Slavonic and East European review. London, 1937. 8°. v. 15, p. 295—296.)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”The </w:t>
      </w:r>
      <w:r w:rsidR="007D2565">
        <w:rPr>
          <w:sz w:val="24"/>
          <w:szCs w:val="24"/>
        </w:rPr>
        <w:t>‘</w:t>
      </w:r>
      <w:r>
        <w:rPr>
          <w:sz w:val="24"/>
          <w:szCs w:val="24"/>
        </w:rPr>
        <w:t>two youths</w:t>
      </w:r>
      <w:r w:rsidR="007D2565">
        <w:rPr>
          <w:sz w:val="24"/>
          <w:szCs w:val="24"/>
        </w:rPr>
        <w:t>’</w:t>
      </w:r>
      <w:r>
        <w:rPr>
          <w:sz w:val="24"/>
          <w:szCs w:val="24"/>
        </w:rPr>
        <w:t xml:space="preserve"> are, of course, Pushkin and Mickiewich.” </w:t>
      </w:r>
    </w:p>
    <w:p w:rsidR="00295E9D" w:rsidRDefault="00123E44">
      <w:pPr>
        <w:rPr>
          <w:sz w:val="24"/>
          <w:szCs w:val="24"/>
        </w:rPr>
      </w:pPr>
      <w:r>
        <w:rPr>
          <w:sz w:val="24"/>
          <w:szCs w:val="24"/>
        </w:rPr>
        <w:t xml:space="preserve">367. Minaieff, D. The ”Eugene Onaigin” of our time. (The Athenæum. London, 1868. 4°. v. 52, p. 73.)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368. Mirski, Dmitrii Petrovich. A history of Russian literature</w:t>
      </w:r>
      <w:r>
        <w:rPr>
          <w:i/>
          <w:iCs/>
          <w:sz w:val="24"/>
          <w:szCs w:val="24"/>
        </w:rPr>
        <w:t>...</w:t>
      </w:r>
      <w:r>
        <w:rPr>
          <w:sz w:val="24"/>
          <w:szCs w:val="24"/>
        </w:rPr>
        <w:t xml:space="preserve"> London: George Routledge &amp; Sons, Ltd., 1927. xiv, 388 p. 8°. </w:t>
      </w:r>
    </w:p>
    <w:p w:rsidR="00295E9D" w:rsidRDefault="00123E44">
      <w:pPr>
        <w:rPr>
          <w:sz w:val="24"/>
          <w:szCs w:val="24"/>
        </w:rPr>
      </w:pPr>
      <w:r>
        <w:rPr>
          <w:sz w:val="24"/>
          <w:szCs w:val="24"/>
        </w:rPr>
        <w:t xml:space="preserve">See p. 106—127.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369. —— Modern Russian literature. London: Oxford University Press, 1925. 120 p. 12°. See p. 7—9.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370. —— Pushkin. (Slavonic review. London, 1923. 8°. v. 2, p. 71—84.)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371. —— Pushkin, by Prince D. S. Mirsky. London: G. Routledge &amp; Sons, Ltd.; New York: E. P. Dutton &amp; Co., 1926. v, 266 p. front. 12°. (The republic of letters.) </w:t>
      </w:r>
    </w:p>
    <w:p w:rsidR="00295E9D" w:rsidRDefault="00123E44">
      <w:pPr>
        <w:rPr>
          <w:sz w:val="24"/>
          <w:szCs w:val="24"/>
        </w:rPr>
      </w:pPr>
      <w:r>
        <w:rPr>
          <w:sz w:val="24"/>
          <w:szCs w:val="24"/>
        </w:rPr>
        <w:t xml:space="preserve">* QE(Pushkin) </w:t>
      </w:r>
    </w:p>
    <w:p w:rsidR="00295E9D" w:rsidRDefault="00123E44">
      <w:pPr>
        <w:rPr>
          <w:sz w:val="24"/>
          <w:szCs w:val="24"/>
        </w:rPr>
      </w:pPr>
      <w:r>
        <w:rPr>
          <w:sz w:val="24"/>
          <w:szCs w:val="24"/>
        </w:rPr>
        <w:t xml:space="preserve">372. —— Recent books on Pushkin and his times. (Slavonic review. London, 1923. 8°. v. 1, p. 475—478.)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373. Monnier, Mathilde. The dawn of Russian literature in France. (Vassar review. Poughkeepsie, N. Y., 1937. 4°. Feb., 1937, p. 17.)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374. Montagu-Nathan, Montagu. ”Evgenie Oniegin.” (The Musical standard. London, 1915. f°. v. 6, no. 131, p. 8.)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374a. [Morfill, William Richard.] Alexander Poushkin. [Review.] (Westminster review. London, 1883. 8°. v. 119, p. 420—451.)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Contains: Excerpts from My pedigree; from Ryslan and Lyudmila; from the Ode to Liberty. The Black shawl. ”Time of my yearnings hath bereft me</w:t>
      </w:r>
      <w:r>
        <w:rPr>
          <w:i/>
          <w:iCs/>
          <w:sz w:val="24"/>
          <w:szCs w:val="24"/>
        </w:rPr>
        <w:t>...</w:t>
      </w:r>
      <w:r>
        <w:rPr>
          <w:sz w:val="24"/>
          <w:szCs w:val="24"/>
        </w:rPr>
        <w:t xml:space="preserve">” Excerpts from The Prisoner of the Caucasus; from The Fountain of Bakhchisarai; from The Gipsies; from The Ode to the sea. ”I mind me still of that strange meeting.” Excerpt from Boris Godunov (the scene of the death of Godunov). The Talisman. ”Beneath me the Caucasus lies.” Excerpt from Eugene Onegin. ”Yield thee not, poet, to the popular cry.” Madonna. </w:t>
      </w:r>
    </w:p>
    <w:p w:rsidR="00295E9D" w:rsidRDefault="00123E44">
      <w:pPr>
        <w:rPr>
          <w:sz w:val="24"/>
          <w:szCs w:val="24"/>
        </w:rPr>
      </w:pPr>
      <w:r>
        <w:rPr>
          <w:sz w:val="24"/>
          <w:szCs w:val="24"/>
        </w:rPr>
        <w:t xml:space="preserve">374b. —— Poushkin, Alexander. (In: Encyclopaedia Britannica. Edinburgh [etc.], 1885—1929.) </w:t>
      </w:r>
    </w:p>
    <w:p w:rsidR="00295E9D" w:rsidRDefault="00123E44">
      <w:pPr>
        <w:rPr>
          <w:sz w:val="24"/>
          <w:szCs w:val="24"/>
        </w:rPr>
      </w:pPr>
      <w:r>
        <w:rPr>
          <w:sz w:val="24"/>
          <w:szCs w:val="24"/>
        </w:rPr>
        <w:t xml:space="preserve">* AL </w:t>
      </w:r>
    </w:p>
    <w:p w:rsidR="00295E9D" w:rsidRDefault="00123E44">
      <w:pPr>
        <w:rPr>
          <w:sz w:val="24"/>
          <w:szCs w:val="24"/>
        </w:rPr>
      </w:pPr>
      <w:r>
        <w:rPr>
          <w:sz w:val="24"/>
          <w:szCs w:val="24"/>
        </w:rPr>
        <w:t xml:space="preserve">This article, signed W. R. M., appears in editions 9, 11 — 13; appears also, unsigned, in </w:t>
      </w:r>
      <w:r>
        <w:rPr>
          <w:sz w:val="24"/>
          <w:szCs w:val="24"/>
        </w:rPr>
        <w:lastRenderedPageBreak/>
        <w:t xml:space="preserve">the 14th ed. </w:t>
      </w:r>
    </w:p>
    <w:p w:rsidR="00295E9D" w:rsidRDefault="00123E44">
      <w:pPr>
        <w:rPr>
          <w:sz w:val="24"/>
          <w:szCs w:val="24"/>
        </w:rPr>
      </w:pPr>
      <w:r>
        <w:rPr>
          <w:sz w:val="24"/>
          <w:szCs w:val="24"/>
        </w:rPr>
        <w:t xml:space="preserve">Article in the 8th edition is by another author. </w:t>
      </w:r>
    </w:p>
    <w:p w:rsidR="00295E9D" w:rsidRDefault="00123E44">
      <w:pPr>
        <w:rPr>
          <w:sz w:val="24"/>
          <w:szCs w:val="24"/>
        </w:rPr>
      </w:pPr>
      <w:r>
        <w:rPr>
          <w:sz w:val="24"/>
          <w:szCs w:val="24"/>
        </w:rPr>
        <w:t>375. —— Russia</w:t>
      </w:r>
      <w:r>
        <w:rPr>
          <w:i/>
          <w:iCs/>
          <w:sz w:val="24"/>
          <w:szCs w:val="24"/>
        </w:rPr>
        <w:t>...</w:t>
      </w:r>
      <w:r>
        <w:rPr>
          <w:sz w:val="24"/>
          <w:szCs w:val="24"/>
        </w:rPr>
        <w:t xml:space="preserve"> London: Sampson Low, Marston, Searle, &amp; Rivington, 1880. vi, 226 p. 12°. </w:t>
      </w:r>
    </w:p>
    <w:p w:rsidR="00295E9D" w:rsidRDefault="00123E44">
      <w:pPr>
        <w:rPr>
          <w:sz w:val="24"/>
          <w:szCs w:val="24"/>
        </w:rPr>
      </w:pPr>
      <w:r>
        <w:rPr>
          <w:sz w:val="24"/>
          <w:szCs w:val="24"/>
        </w:rPr>
        <w:t xml:space="preserve">GLY </w:t>
      </w:r>
    </w:p>
    <w:p w:rsidR="00295E9D" w:rsidRDefault="00123E44">
      <w:pPr>
        <w:rPr>
          <w:sz w:val="24"/>
          <w:szCs w:val="24"/>
        </w:rPr>
      </w:pPr>
      <w:r>
        <w:rPr>
          <w:sz w:val="24"/>
          <w:szCs w:val="24"/>
        </w:rPr>
        <w:t xml:space="preserve">See p. 64—65. </w:t>
      </w:r>
    </w:p>
    <w:p w:rsidR="00295E9D" w:rsidRDefault="00123E44">
      <w:pPr>
        <w:rPr>
          <w:sz w:val="24"/>
          <w:szCs w:val="24"/>
        </w:rPr>
      </w:pPr>
      <w:r>
        <w:rPr>
          <w:sz w:val="24"/>
          <w:szCs w:val="24"/>
        </w:rPr>
        <w:t xml:space="preserve">376. —— Russian literature. (In: Esther Singleton, editor, Russia as seen and described by famous writers. New York: Dodd, Mead and Co., 1904. 8°. p. 340—351.) </w:t>
      </w:r>
    </w:p>
    <w:p w:rsidR="00295E9D" w:rsidRDefault="00123E44">
      <w:pPr>
        <w:rPr>
          <w:sz w:val="24"/>
          <w:szCs w:val="24"/>
        </w:rPr>
      </w:pPr>
      <w:r>
        <w:rPr>
          <w:sz w:val="24"/>
          <w:szCs w:val="24"/>
        </w:rPr>
        <w:t xml:space="preserve">See p. 347—348.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377. —— The story of Russia. New York: G. P. Putnam &amp; Sons [etc.], 1890. xix, 394 p. 8°. </w:t>
      </w:r>
    </w:p>
    <w:p w:rsidR="00295E9D" w:rsidRDefault="00123E44">
      <w:pPr>
        <w:rPr>
          <w:sz w:val="24"/>
          <w:szCs w:val="24"/>
        </w:rPr>
      </w:pPr>
      <w:r>
        <w:rPr>
          <w:sz w:val="24"/>
          <w:szCs w:val="24"/>
        </w:rPr>
        <w:t xml:space="preserve">GLD </w:t>
      </w:r>
    </w:p>
    <w:p w:rsidR="00295E9D" w:rsidRDefault="00123E44">
      <w:pPr>
        <w:rPr>
          <w:sz w:val="24"/>
          <w:szCs w:val="24"/>
        </w:rPr>
      </w:pPr>
      <w:r>
        <w:rPr>
          <w:sz w:val="24"/>
          <w:szCs w:val="24"/>
        </w:rPr>
        <w:t xml:space="preserve">See p. 326—329. </w:t>
      </w:r>
    </w:p>
    <w:p w:rsidR="00295E9D" w:rsidRDefault="00123E44">
      <w:pPr>
        <w:rPr>
          <w:sz w:val="24"/>
          <w:szCs w:val="24"/>
        </w:rPr>
      </w:pPr>
      <w:r>
        <w:rPr>
          <w:sz w:val="24"/>
          <w:szCs w:val="24"/>
        </w:rPr>
        <w:t xml:space="preserve">Contains: The Black shawl and The Talisman; both translated by W. R. Morfill. </w:t>
      </w:r>
    </w:p>
    <w:p w:rsidR="00295E9D" w:rsidRDefault="00123E44">
      <w:pPr>
        <w:rPr>
          <w:sz w:val="24"/>
          <w:szCs w:val="24"/>
        </w:rPr>
      </w:pPr>
      <w:r>
        <w:rPr>
          <w:sz w:val="24"/>
          <w:szCs w:val="24"/>
        </w:rPr>
        <w:t xml:space="preserve">378. Moscow Daily News. Moscow, 1937. v. 6, no. 33, Feb. 10, 1937.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Centenary issue, containing several articles on Pushkin. </w:t>
      </w:r>
    </w:p>
    <w:p w:rsidR="00295E9D" w:rsidRDefault="00123E44">
      <w:pPr>
        <w:rPr>
          <w:sz w:val="24"/>
          <w:szCs w:val="24"/>
        </w:rPr>
      </w:pPr>
      <w:r>
        <w:rPr>
          <w:sz w:val="24"/>
          <w:szCs w:val="24"/>
        </w:rPr>
        <w:t xml:space="preserve">379. Mouravieff-Apostol, V. The national evolution and Poushkin. (Anglo-Russian Literary Society. Proceedings. London, 1918. 8°. no. 83, p. 36—38.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380. Nabokov, C. Alexander Pushkin (Contemporary review. London, 1925. 8°. v. 128, p. 621—627.)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381. —— Russian drama in the xixth and xxth centuries. (The Contemporary review. New York, 1922. 8°. v. 121. p. 636—644.)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640. </w:t>
      </w:r>
    </w:p>
    <w:p w:rsidR="00295E9D" w:rsidRDefault="00123E44">
      <w:pPr>
        <w:rPr>
          <w:sz w:val="24"/>
          <w:szCs w:val="24"/>
        </w:rPr>
      </w:pPr>
      <w:r>
        <w:rPr>
          <w:sz w:val="24"/>
          <w:szCs w:val="24"/>
        </w:rPr>
        <w:t xml:space="preserve">382. Nagorny, Vladimir. Pushkin. (The New statesman and Nation. London, 1937. f°. v. 13, p. 242—243.)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383. The Name Pushkin. (The Russian student. New York, 1927. 16°. v. 4, no 2. p. 13—14.)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25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384. Nazarov, Aleksandr Ivanovich. ”Russia</w:t>
      </w:r>
      <w:r w:rsidR="007D2565">
        <w:rPr>
          <w:sz w:val="24"/>
          <w:szCs w:val="24"/>
        </w:rPr>
        <w:t>’</w:t>
      </w:r>
      <w:r>
        <w:rPr>
          <w:sz w:val="24"/>
          <w:szCs w:val="24"/>
        </w:rPr>
        <w:t xml:space="preserve">s first love.” Recent books on Pushkin, who is to Russia what Shakespeare is to England. [A review of Dnevnik Pushkina, Byron i Pushkin, O smerti Pushkina.] (New York Times. New York, 1924. f°. July 20, sec. 3, p. 10.) </w:t>
      </w:r>
    </w:p>
    <w:p w:rsidR="00295E9D" w:rsidRDefault="00123E44">
      <w:pPr>
        <w:rPr>
          <w:sz w:val="24"/>
          <w:szCs w:val="24"/>
        </w:rPr>
      </w:pPr>
      <w:r>
        <w:rPr>
          <w:sz w:val="24"/>
          <w:szCs w:val="24"/>
        </w:rPr>
        <w:t xml:space="preserve">* A </w:t>
      </w:r>
    </w:p>
    <w:p w:rsidR="00295E9D" w:rsidRDefault="00123E44">
      <w:pPr>
        <w:rPr>
          <w:sz w:val="24"/>
          <w:szCs w:val="24"/>
        </w:rPr>
      </w:pPr>
      <w:r>
        <w:rPr>
          <w:sz w:val="24"/>
          <w:szCs w:val="24"/>
        </w:rPr>
        <w:t>385. —— Russia</w:t>
      </w:r>
      <w:r w:rsidR="007D2565">
        <w:rPr>
          <w:sz w:val="24"/>
          <w:szCs w:val="24"/>
        </w:rPr>
        <w:t>’</w:t>
      </w:r>
      <w:r>
        <w:rPr>
          <w:sz w:val="24"/>
          <w:szCs w:val="24"/>
        </w:rPr>
        <w:t xml:space="preserve">s greatest poet and the Soviets. port. (The Literary digest international book review. New York, 1924. f°. v. 2, p. 864—865.) </w:t>
      </w:r>
    </w:p>
    <w:p w:rsidR="00295E9D" w:rsidRDefault="00123E44">
      <w:pPr>
        <w:rPr>
          <w:sz w:val="24"/>
          <w:szCs w:val="24"/>
        </w:rPr>
      </w:pPr>
      <w:r>
        <w:rPr>
          <w:sz w:val="24"/>
          <w:szCs w:val="24"/>
        </w:rPr>
        <w:t xml:space="preserve">NAA </w:t>
      </w:r>
    </w:p>
    <w:p w:rsidR="00295E9D" w:rsidRDefault="00123E44">
      <w:pPr>
        <w:rPr>
          <w:sz w:val="24"/>
          <w:szCs w:val="24"/>
        </w:rPr>
      </w:pPr>
      <w:r>
        <w:rPr>
          <w:sz w:val="24"/>
          <w:szCs w:val="24"/>
        </w:rPr>
        <w:t xml:space="preserve">386. Nelson, A. S. Aleksandr Sergeivitch Pushkin. (New century review. London, 1900. 8°. v. 7, p. 7—12.)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387. Neustadt, W. Great Russian poet won fame throughout western Europe: ranks among immortals. (Moscow Daily News. Moscow, 1937. f°. v. 6, no. 37, p. 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lastRenderedPageBreak/>
        <w:t xml:space="preserve">388. A New Pushkin document. Translated by N. Goold-Verschoyle. (International literature. Moscow, 1937. 4°. Jan., p. 66—68.)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389. Newmarch, Rosa Harriet (Jeaffreson). Poetry and progress in Russia</w:t>
      </w:r>
      <w:r>
        <w:rPr>
          <w:i/>
          <w:iCs/>
          <w:sz w:val="24"/>
          <w:szCs w:val="24"/>
        </w:rPr>
        <w:t>...</w:t>
      </w:r>
      <w:r>
        <w:rPr>
          <w:sz w:val="24"/>
          <w:szCs w:val="24"/>
        </w:rPr>
        <w:t xml:space="preserve"> London: John Lane Company, 1907. xvi p., 2 1., 269(1) p. 8°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1—76. </w:t>
      </w:r>
    </w:p>
    <w:p w:rsidR="00295E9D" w:rsidRDefault="00123E44">
      <w:pPr>
        <w:rPr>
          <w:sz w:val="24"/>
          <w:szCs w:val="24"/>
        </w:rPr>
      </w:pPr>
      <w:r>
        <w:rPr>
          <w:sz w:val="24"/>
          <w:szCs w:val="24"/>
        </w:rPr>
        <w:t>390. —— Russian opera in Paris; Moussorgsky</w:t>
      </w:r>
      <w:r w:rsidR="007D2565">
        <w:rPr>
          <w:sz w:val="24"/>
          <w:szCs w:val="24"/>
        </w:rPr>
        <w:t>’</w:t>
      </w:r>
      <w:r>
        <w:rPr>
          <w:sz w:val="24"/>
          <w:szCs w:val="24"/>
        </w:rPr>
        <w:t xml:space="preserve">s ”Boris Godunov.” (Monthly musical record. London, 1908. 8°. v. 38, p. 147—149.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391. [Notice on Pushkin</w:t>
      </w:r>
      <w:r w:rsidR="007D2565">
        <w:rPr>
          <w:sz w:val="24"/>
          <w:szCs w:val="24"/>
        </w:rPr>
        <w:t>’</w:t>
      </w:r>
      <w:r>
        <w:rPr>
          <w:sz w:val="24"/>
          <w:szCs w:val="24"/>
        </w:rPr>
        <w:t xml:space="preserve">s death] dated Feb. 11, St. Petersburg. (London Times. London, 1837. f°. March 1, p. 6, col. 1.) </w:t>
      </w:r>
    </w:p>
    <w:p w:rsidR="00295E9D" w:rsidRDefault="00123E44">
      <w:pPr>
        <w:rPr>
          <w:sz w:val="24"/>
          <w:szCs w:val="24"/>
        </w:rPr>
      </w:pPr>
      <w:r>
        <w:rPr>
          <w:sz w:val="24"/>
          <w:szCs w:val="24"/>
        </w:rPr>
        <w:t xml:space="preserve">* A </w:t>
      </w:r>
    </w:p>
    <w:p w:rsidR="00295E9D" w:rsidRDefault="00123E44">
      <w:pPr>
        <w:rPr>
          <w:sz w:val="24"/>
          <w:szCs w:val="24"/>
        </w:rPr>
      </w:pPr>
      <w:r>
        <w:rPr>
          <w:sz w:val="24"/>
          <w:szCs w:val="24"/>
        </w:rPr>
        <w:t>392. [Notice on Pushkin</w:t>
      </w:r>
      <w:r w:rsidR="007D2565">
        <w:rPr>
          <w:sz w:val="24"/>
          <w:szCs w:val="24"/>
        </w:rPr>
        <w:t>’</w:t>
      </w:r>
      <w:r>
        <w:rPr>
          <w:sz w:val="24"/>
          <w:szCs w:val="24"/>
        </w:rPr>
        <w:t xml:space="preserve">s last duel] dated Feb. 11, St. Petersburg. (Morning Chronicle. London, 1837. f°. March 1.) </w:t>
      </w:r>
    </w:p>
    <w:p w:rsidR="00295E9D" w:rsidRDefault="00123E44">
      <w:pPr>
        <w:rPr>
          <w:sz w:val="24"/>
          <w:szCs w:val="24"/>
        </w:rPr>
      </w:pPr>
      <w:r>
        <w:rPr>
          <w:sz w:val="24"/>
          <w:szCs w:val="24"/>
        </w:rPr>
        <w:t xml:space="preserve">Russian translation in P. E. Shchegolev. </w:t>
      </w:r>
      <w:r>
        <w:rPr>
          <w:i/>
          <w:iCs/>
          <w:sz w:val="24"/>
          <w:szCs w:val="24"/>
        </w:rPr>
        <w:t>Duel</w:t>
      </w:r>
      <w:r w:rsidR="007D2565">
        <w:rPr>
          <w:i/>
          <w:iCs/>
          <w:sz w:val="24"/>
          <w:szCs w:val="24"/>
        </w:rPr>
        <w:t>’</w:t>
      </w:r>
      <w:r>
        <w:rPr>
          <w:i/>
          <w:iCs/>
          <w:sz w:val="24"/>
          <w:szCs w:val="24"/>
        </w:rPr>
        <w:t xml:space="preserve"> i smert</w:t>
      </w:r>
      <w:r w:rsidR="007D2565">
        <w:rPr>
          <w:i/>
          <w:iCs/>
          <w:sz w:val="24"/>
          <w:szCs w:val="24"/>
        </w:rPr>
        <w:t>’</w:t>
      </w:r>
      <w:r>
        <w:rPr>
          <w:i/>
          <w:iCs/>
          <w:sz w:val="24"/>
          <w:szCs w:val="24"/>
        </w:rPr>
        <w:t xml:space="preserve"> Pushkina</w:t>
      </w:r>
      <w:r>
        <w:rPr>
          <w:sz w:val="24"/>
          <w:szCs w:val="24"/>
        </w:rPr>
        <w:t xml:space="preserve">. Moscow, 1928, p. 416—417, * </w:t>
      </w:r>
      <w:r>
        <w:rPr>
          <w:i/>
          <w:iCs/>
          <w:sz w:val="24"/>
          <w:szCs w:val="24"/>
        </w:rPr>
        <w:t>QEB (Pushkin)</w:t>
      </w:r>
      <w:r>
        <w:rPr>
          <w:sz w:val="24"/>
          <w:szCs w:val="24"/>
        </w:rPr>
        <w:t xml:space="preserve">. </w:t>
      </w:r>
    </w:p>
    <w:p w:rsidR="00295E9D" w:rsidRDefault="00123E44">
      <w:pPr>
        <w:rPr>
          <w:sz w:val="24"/>
          <w:szCs w:val="24"/>
        </w:rPr>
      </w:pPr>
      <w:r>
        <w:rPr>
          <w:sz w:val="24"/>
          <w:szCs w:val="24"/>
        </w:rPr>
        <w:t xml:space="preserve">393. Olgin, Moissaye Joseph. A guide to Russian literature (1820—1917). New York: Harcourt, Brace and Howe, 1920. v-xiv, 323 p. 8°.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14—21. </w:t>
      </w:r>
    </w:p>
    <w:p w:rsidR="00295E9D" w:rsidRDefault="00123E44">
      <w:pPr>
        <w:rPr>
          <w:sz w:val="24"/>
          <w:szCs w:val="24"/>
        </w:rPr>
      </w:pPr>
      <w:r>
        <w:rPr>
          <w:sz w:val="24"/>
          <w:szCs w:val="24"/>
        </w:rPr>
        <w:t xml:space="preserve">394. —— A survey of Russian literature. (The Bookman. New York, 1918. 8°. v. 48, p. 191—202.)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196. </w:t>
      </w:r>
    </w:p>
    <w:p w:rsidR="00295E9D" w:rsidRDefault="00123E44">
      <w:pPr>
        <w:rPr>
          <w:sz w:val="24"/>
          <w:szCs w:val="24"/>
        </w:rPr>
      </w:pPr>
      <w:r>
        <w:rPr>
          <w:sz w:val="24"/>
          <w:szCs w:val="24"/>
        </w:rPr>
        <w:t>395. Omond, Thomas Stewart. The Romantic triumph</w:t>
      </w:r>
      <w:r>
        <w:rPr>
          <w:i/>
          <w:iCs/>
          <w:sz w:val="24"/>
          <w:szCs w:val="24"/>
        </w:rPr>
        <w:t>...</w:t>
      </w:r>
      <w:r>
        <w:rPr>
          <w:sz w:val="24"/>
          <w:szCs w:val="24"/>
        </w:rPr>
        <w:t xml:space="preserve"> New York: C. Scribner</w:t>
      </w:r>
      <w:r w:rsidR="007D2565">
        <w:rPr>
          <w:sz w:val="24"/>
          <w:szCs w:val="24"/>
        </w:rPr>
        <w:t>’</w:t>
      </w:r>
      <w:r>
        <w:rPr>
          <w:sz w:val="24"/>
          <w:szCs w:val="24"/>
        </w:rPr>
        <w:t xml:space="preserve">s Sons, 1900. xiii, 408 p. 12°. (Periods of European literature. v. 11.) </w:t>
      </w:r>
    </w:p>
    <w:p w:rsidR="00295E9D" w:rsidRDefault="00123E44">
      <w:pPr>
        <w:rPr>
          <w:sz w:val="24"/>
          <w:szCs w:val="24"/>
        </w:rPr>
      </w:pPr>
      <w:r>
        <w:rPr>
          <w:sz w:val="24"/>
          <w:szCs w:val="24"/>
        </w:rPr>
        <w:t xml:space="preserve">NABR </w:t>
      </w:r>
    </w:p>
    <w:p w:rsidR="00295E9D" w:rsidRDefault="00123E44">
      <w:pPr>
        <w:rPr>
          <w:sz w:val="24"/>
          <w:szCs w:val="24"/>
        </w:rPr>
      </w:pPr>
      <w:r>
        <w:rPr>
          <w:sz w:val="24"/>
          <w:szCs w:val="24"/>
        </w:rPr>
        <w:t xml:space="preserve">See p. 383—386. </w:t>
      </w:r>
    </w:p>
    <w:p w:rsidR="00295E9D" w:rsidRDefault="00123E44">
      <w:pPr>
        <w:rPr>
          <w:sz w:val="24"/>
          <w:szCs w:val="24"/>
        </w:rPr>
      </w:pPr>
      <w:r>
        <w:rPr>
          <w:sz w:val="24"/>
          <w:szCs w:val="24"/>
        </w:rPr>
        <w:t xml:space="preserve">Also an English edition, published by William Blackwood and Sons, London, 1900. </w:t>
      </w:r>
    </w:p>
    <w:p w:rsidR="00295E9D" w:rsidRDefault="00123E44">
      <w:pPr>
        <w:rPr>
          <w:sz w:val="24"/>
          <w:szCs w:val="24"/>
        </w:rPr>
      </w:pPr>
      <w:r>
        <w:rPr>
          <w:sz w:val="24"/>
          <w:szCs w:val="24"/>
        </w:rPr>
        <w:t xml:space="preserve">396. Opuit Kratkoi Istorii Ruskoi Literaturui, &amp;c. A sketch of Russian Literature. By Nicholas Ivanovich Grech. St. Petersburg, 1822. [A review.] (Foreign review. London, 1828. 8°. v. 2, p. 279—309.)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A discussion of Pushkin</w:t>
      </w:r>
      <w:r w:rsidR="007D2565">
        <w:rPr>
          <w:sz w:val="24"/>
          <w:szCs w:val="24"/>
        </w:rPr>
        <w:t>’</w:t>
      </w:r>
      <w:r>
        <w:rPr>
          <w:sz w:val="24"/>
          <w:szCs w:val="24"/>
        </w:rPr>
        <w:t xml:space="preserve">s early narrative poems with quotations in verse, from Ruslan and Ludmila, The Caucasian prisoner and the Brother robbers, p. 295—300. </w:t>
      </w:r>
    </w:p>
    <w:p w:rsidR="00295E9D" w:rsidRDefault="00123E44">
      <w:pPr>
        <w:rPr>
          <w:sz w:val="24"/>
          <w:szCs w:val="24"/>
        </w:rPr>
      </w:pPr>
      <w:r>
        <w:rPr>
          <w:sz w:val="24"/>
          <w:szCs w:val="24"/>
        </w:rPr>
        <w:t>397. Otto, Friedrich. The history of Russian literature</w:t>
      </w:r>
      <w:r>
        <w:rPr>
          <w:i/>
          <w:iCs/>
          <w:sz w:val="24"/>
          <w:szCs w:val="24"/>
        </w:rPr>
        <w:t>...</w:t>
      </w:r>
      <w:r>
        <w:rPr>
          <w:sz w:val="24"/>
          <w:szCs w:val="24"/>
        </w:rPr>
        <w:t xml:space="preserve"> translated by George Cox. Oxford: D. A. Talboys, 1839. 8°. </w:t>
      </w:r>
    </w:p>
    <w:p w:rsidR="00295E9D" w:rsidRDefault="00123E44">
      <w:pPr>
        <w:rPr>
          <w:sz w:val="24"/>
          <w:szCs w:val="24"/>
        </w:rPr>
      </w:pPr>
      <w:r>
        <w:rPr>
          <w:sz w:val="24"/>
          <w:szCs w:val="24"/>
        </w:rPr>
        <w:t xml:space="preserve">See p. 336—339.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398. The Oxford book of Russian verse, chosen by the Hon. Maurice Baring. Oxford: Clarendon Press, 1924. xxxix, 211 p. 16°. </w:t>
      </w:r>
    </w:p>
    <w:p w:rsidR="00295E9D" w:rsidRDefault="00123E44">
      <w:pPr>
        <w:rPr>
          <w:sz w:val="24"/>
          <w:szCs w:val="24"/>
        </w:rPr>
      </w:pPr>
      <w:r>
        <w:rPr>
          <w:sz w:val="24"/>
          <w:szCs w:val="24"/>
        </w:rPr>
        <w:t xml:space="preserve">* QDH </w:t>
      </w:r>
    </w:p>
    <w:p w:rsidR="00295E9D" w:rsidRDefault="00123E44">
      <w:pPr>
        <w:rPr>
          <w:sz w:val="24"/>
          <w:szCs w:val="24"/>
        </w:rPr>
      </w:pPr>
      <w:r>
        <w:rPr>
          <w:sz w:val="24"/>
          <w:szCs w:val="24"/>
        </w:rPr>
        <w:t xml:space="preserve">See Introduction. p. xix-xxvi. Notes, p. 190—194. </w:t>
      </w:r>
    </w:p>
    <w:p w:rsidR="00295E9D" w:rsidRDefault="00123E44">
      <w:pPr>
        <w:rPr>
          <w:sz w:val="24"/>
          <w:szCs w:val="24"/>
        </w:rPr>
      </w:pPr>
      <w:r>
        <w:rPr>
          <w:sz w:val="24"/>
          <w:szCs w:val="24"/>
        </w:rPr>
        <w:t xml:space="preserve">Excerpt from Introduction appears also in </w:t>
      </w:r>
      <w:r>
        <w:rPr>
          <w:i/>
          <w:iCs/>
          <w:sz w:val="24"/>
          <w:szCs w:val="24"/>
        </w:rPr>
        <w:t>Slavonic and East European review</w:t>
      </w:r>
      <w:r>
        <w:rPr>
          <w:sz w:val="24"/>
          <w:szCs w:val="24"/>
        </w:rPr>
        <w:t xml:space="preserve"> London, 1937, v. 15), p. 245—247, * </w:t>
      </w:r>
      <w:r>
        <w:rPr>
          <w:i/>
          <w:iCs/>
          <w:sz w:val="24"/>
          <w:szCs w:val="24"/>
        </w:rPr>
        <w:t>DA</w:t>
      </w:r>
      <w:r>
        <w:rPr>
          <w:sz w:val="24"/>
          <w:szCs w:val="24"/>
        </w:rPr>
        <w:t xml:space="preserve">. </w:t>
      </w:r>
    </w:p>
    <w:p w:rsidR="00295E9D" w:rsidRDefault="00123E44">
      <w:pPr>
        <w:rPr>
          <w:sz w:val="24"/>
          <w:szCs w:val="24"/>
        </w:rPr>
      </w:pPr>
      <w:r>
        <w:rPr>
          <w:sz w:val="24"/>
          <w:szCs w:val="24"/>
        </w:rPr>
        <w:t>399. Panin, Ivan Nikolayevich. Lectures on Russian literature. New York: G. P. Putnam</w:t>
      </w:r>
      <w:r w:rsidR="007D2565">
        <w:rPr>
          <w:sz w:val="24"/>
          <w:szCs w:val="24"/>
        </w:rPr>
        <w:t>’</w:t>
      </w:r>
      <w:r>
        <w:rPr>
          <w:sz w:val="24"/>
          <w:szCs w:val="24"/>
        </w:rPr>
        <w:t xml:space="preserve">s Sons. 1889. viii p., 1 1., 220 p. 16°.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2. </w:t>
      </w:r>
    </w:p>
    <w:p w:rsidR="00295E9D" w:rsidRDefault="00123E44">
      <w:pPr>
        <w:rPr>
          <w:sz w:val="24"/>
          <w:szCs w:val="24"/>
        </w:rPr>
      </w:pPr>
      <w:r>
        <w:rPr>
          <w:sz w:val="24"/>
          <w:szCs w:val="24"/>
        </w:rPr>
        <w:lastRenderedPageBreak/>
        <w:t>400. Pardo Bázan, Emilia, condessa de. Russia, its people and its literature</w:t>
      </w:r>
      <w:r>
        <w:rPr>
          <w:i/>
          <w:iCs/>
          <w:sz w:val="24"/>
          <w:szCs w:val="24"/>
        </w:rPr>
        <w:t>...</w:t>
      </w:r>
      <w:r>
        <w:rPr>
          <w:sz w:val="24"/>
          <w:szCs w:val="24"/>
        </w:rPr>
        <w:t xml:space="preserve"> translated from the Spanish by Fanny Hale Gardiner. Chicago: A. C. McClurg and Co., 1890. x, 293 p. 12°. </w:t>
      </w:r>
    </w:p>
    <w:p w:rsidR="00295E9D" w:rsidRDefault="00123E44">
      <w:pPr>
        <w:rPr>
          <w:sz w:val="24"/>
          <w:szCs w:val="24"/>
        </w:rPr>
      </w:pPr>
      <w:r>
        <w:rPr>
          <w:sz w:val="24"/>
          <w:szCs w:val="24"/>
        </w:rPr>
        <w:t xml:space="preserve">See p. 165—173.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401. Parris, Guichard. In honor of Alexander Pushkin: 1799—1837. (Opportunity; journal of Negro life. New York, 1937. 4°. v. 15, no. 2. p. 48—50.) </w:t>
      </w:r>
    </w:p>
    <w:p w:rsidR="00295E9D" w:rsidRDefault="00123E44">
      <w:pPr>
        <w:rPr>
          <w:sz w:val="24"/>
          <w:szCs w:val="24"/>
        </w:rPr>
      </w:pPr>
      <w:r>
        <w:rPr>
          <w:sz w:val="24"/>
          <w:szCs w:val="24"/>
        </w:rPr>
        <w:t xml:space="preserve">IEC </w:t>
      </w:r>
    </w:p>
    <w:p w:rsidR="00295E9D" w:rsidRDefault="00123E44">
      <w:pPr>
        <w:rPr>
          <w:sz w:val="24"/>
          <w:szCs w:val="24"/>
        </w:rPr>
      </w:pPr>
      <w:r>
        <w:rPr>
          <w:sz w:val="24"/>
          <w:szCs w:val="24"/>
        </w:rPr>
        <w:t>402. Parry, Albert. Black folk in Russia. (Abbott</w:t>
      </w:r>
      <w:r w:rsidR="007D2565">
        <w:rPr>
          <w:sz w:val="24"/>
          <w:szCs w:val="24"/>
        </w:rPr>
        <w:t>’</w:t>
      </w:r>
      <w:r>
        <w:rPr>
          <w:sz w:val="24"/>
          <w:szCs w:val="24"/>
        </w:rPr>
        <w:t xml:space="preserve">s monthly. Chicago, 1931. 4°. v. 2, no. 4, p. 11—16.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16. </w:t>
      </w:r>
    </w:p>
    <w:p w:rsidR="00295E9D" w:rsidRDefault="00123E44">
      <w:pPr>
        <w:rPr>
          <w:sz w:val="24"/>
          <w:szCs w:val="24"/>
        </w:rPr>
      </w:pPr>
      <w:r>
        <w:rPr>
          <w:sz w:val="24"/>
          <w:szCs w:val="24"/>
        </w:rPr>
        <w:t xml:space="preserve">403. Petrov, Basil B. About Russian poetry. (The Russian student. New York, 1929. 8°. v. 6, no. 1, p. 4—8; no. 2, p. 5—10.)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See no. 1, p. 5—8. </w:t>
      </w:r>
    </w:p>
    <w:p w:rsidR="00295E9D" w:rsidRDefault="00123E44">
      <w:pPr>
        <w:rPr>
          <w:sz w:val="24"/>
          <w:szCs w:val="24"/>
        </w:rPr>
      </w:pPr>
      <w:r>
        <w:rPr>
          <w:sz w:val="24"/>
          <w:szCs w:val="24"/>
        </w:rPr>
        <w:t xml:space="preserve">404. Peyser, Herbert F. ”Eugene Onegin” is final novelty at the Metropolitan. (Musical America. New York, 1920. f°. v. 31, no. 23, p. 1, 3—4.)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405. Phelps, William Lyon. Russian fiction through a Yale professor</w:t>
      </w:r>
      <w:r w:rsidR="007D2565">
        <w:rPr>
          <w:sz w:val="24"/>
          <w:szCs w:val="24"/>
        </w:rPr>
        <w:t>’</w:t>
      </w:r>
      <w:r>
        <w:rPr>
          <w:sz w:val="24"/>
          <w:szCs w:val="24"/>
        </w:rPr>
        <w:t xml:space="preserve">s eyes. (Current literature. New York, 1911. 8°. v. 50, p. 551—552.)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531. </w:t>
      </w:r>
    </w:p>
    <w:p w:rsidR="00295E9D" w:rsidRDefault="00123E44">
      <w:pPr>
        <w:rPr>
          <w:sz w:val="24"/>
          <w:szCs w:val="24"/>
        </w:rPr>
      </w:pPr>
      <w:r>
        <w:rPr>
          <w:sz w:val="24"/>
          <w:szCs w:val="24"/>
        </w:rPr>
        <w:t>405a. The Poets</w:t>
      </w:r>
      <w:r w:rsidR="007D2565">
        <w:rPr>
          <w:sz w:val="24"/>
          <w:szCs w:val="24"/>
        </w:rPr>
        <w:t>’</w:t>
      </w:r>
      <w:r>
        <w:rPr>
          <w:sz w:val="24"/>
          <w:szCs w:val="24"/>
        </w:rPr>
        <w:t xml:space="preserve"> immortality predicted by himself. (Notes and queries. London, 1899. series 9, v. 4 p. 33.) </w:t>
      </w:r>
    </w:p>
    <w:p w:rsidR="00295E9D" w:rsidRDefault="00123E44">
      <w:pPr>
        <w:rPr>
          <w:sz w:val="24"/>
          <w:szCs w:val="24"/>
        </w:rPr>
      </w:pPr>
      <w:r>
        <w:rPr>
          <w:sz w:val="24"/>
          <w:szCs w:val="24"/>
        </w:rPr>
        <w:t xml:space="preserve">*DA </w:t>
      </w:r>
    </w:p>
    <w:p w:rsidR="00295E9D" w:rsidRDefault="00123E44">
      <w:pPr>
        <w:rPr>
          <w:sz w:val="24"/>
          <w:szCs w:val="24"/>
        </w:rPr>
      </w:pPr>
      <w:r>
        <w:rPr>
          <w:sz w:val="24"/>
          <w:szCs w:val="24"/>
        </w:rPr>
        <w:t xml:space="preserve">Signed: H. E. M. </w:t>
      </w:r>
    </w:p>
    <w:p w:rsidR="00295E9D" w:rsidRDefault="00123E44">
      <w:pPr>
        <w:rPr>
          <w:sz w:val="24"/>
          <w:szCs w:val="24"/>
        </w:rPr>
      </w:pPr>
      <w:r>
        <w:rPr>
          <w:sz w:val="24"/>
          <w:szCs w:val="24"/>
        </w:rPr>
        <w:t xml:space="preserve">406. Pollen, John. Russian and American poetry, a comparison. (Anglo-Russian Literary Society. Proceedings. London, 1898. 8°. no. 22, p. 26—40.) </w:t>
      </w:r>
    </w:p>
    <w:p w:rsidR="00295E9D" w:rsidRDefault="00123E44">
      <w:pPr>
        <w:rPr>
          <w:sz w:val="24"/>
          <w:szCs w:val="24"/>
        </w:rPr>
      </w:pPr>
      <w:r>
        <w:rPr>
          <w:sz w:val="24"/>
          <w:szCs w:val="24"/>
        </w:rPr>
        <w:t xml:space="preserve">*QCA </w:t>
      </w:r>
    </w:p>
    <w:p w:rsidR="00295E9D" w:rsidRDefault="00123E44">
      <w:pPr>
        <w:rPr>
          <w:sz w:val="24"/>
          <w:szCs w:val="24"/>
        </w:rPr>
      </w:pPr>
      <w:r>
        <w:rPr>
          <w:sz w:val="24"/>
          <w:szCs w:val="24"/>
        </w:rPr>
        <w:t xml:space="preserve">See p. 31—33. </w:t>
      </w:r>
    </w:p>
    <w:p w:rsidR="00295E9D" w:rsidRDefault="00123E44">
      <w:pPr>
        <w:rPr>
          <w:sz w:val="24"/>
          <w:szCs w:val="24"/>
        </w:rPr>
      </w:pPr>
      <w:r>
        <w:rPr>
          <w:sz w:val="24"/>
          <w:szCs w:val="24"/>
        </w:rPr>
        <w:t xml:space="preserve">407. Poltava: poema Aleksandra Pushkina. St. Petersburg, 1829. [A review.] (Foreign quarterly review. London, 1832. 8°. v. 9, p. 398—418.)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407—415. </w:t>
      </w:r>
    </w:p>
    <w:p w:rsidR="00295E9D" w:rsidRDefault="00123E44">
      <w:pPr>
        <w:rPr>
          <w:sz w:val="24"/>
          <w:szCs w:val="24"/>
        </w:rPr>
      </w:pPr>
      <w:r>
        <w:rPr>
          <w:sz w:val="24"/>
          <w:szCs w:val="24"/>
        </w:rPr>
        <w:t xml:space="preserve">Excerpts from ”The Fountain of Baktchisarai” and from ”Pultava.” </w:t>
      </w:r>
    </w:p>
    <w:p w:rsidR="00295E9D" w:rsidRDefault="00123E44">
      <w:pPr>
        <w:rPr>
          <w:sz w:val="24"/>
          <w:szCs w:val="24"/>
        </w:rPr>
      </w:pPr>
      <w:r>
        <w:rPr>
          <w:sz w:val="24"/>
          <w:szCs w:val="24"/>
        </w:rPr>
        <w:t xml:space="preserve">408. Preparing for the Pushkin centenary. (Sovietland. Moscow, 1936. 4°. v. 5, no. 12, p. 13, 28.)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 xml:space="preserve">26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 xml:space="preserve">409. Pushkin centennial jubilee in the U.S.S.R.; translated by S. Schwartz. illus. (International literature. Moscow, 1937. 8°. no. 2, p. 86—91.)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410. The Pushkin centenary. (International press correspondence. London, 1937. 4°. v. 17, p. 126.) </w:t>
      </w:r>
    </w:p>
    <w:p w:rsidR="00295E9D" w:rsidRDefault="00123E44">
      <w:pPr>
        <w:rPr>
          <w:sz w:val="24"/>
          <w:szCs w:val="24"/>
        </w:rPr>
      </w:pPr>
      <w:r>
        <w:rPr>
          <w:sz w:val="24"/>
          <w:szCs w:val="24"/>
        </w:rPr>
        <w:t xml:space="preserve">SFN </w:t>
      </w:r>
    </w:p>
    <w:p w:rsidR="00295E9D" w:rsidRDefault="00123E44">
      <w:pPr>
        <w:rPr>
          <w:sz w:val="24"/>
          <w:szCs w:val="24"/>
        </w:rPr>
      </w:pPr>
      <w:r>
        <w:rPr>
          <w:sz w:val="24"/>
          <w:szCs w:val="24"/>
        </w:rPr>
        <w:t xml:space="preserve">411. Pushkin centennial. (Living age. Boston, 1937. 4°. v. 352, p. 166—167.)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Signed: L. C. </w:t>
      </w:r>
    </w:p>
    <w:p w:rsidR="00295E9D" w:rsidRDefault="00123E44">
      <w:pPr>
        <w:rPr>
          <w:sz w:val="24"/>
          <w:szCs w:val="24"/>
        </w:rPr>
      </w:pPr>
      <w:r>
        <w:rPr>
          <w:sz w:val="24"/>
          <w:szCs w:val="24"/>
        </w:rPr>
        <w:lastRenderedPageBreak/>
        <w:t xml:space="preserve">412. The Pushkin centenary; preparations in the USSR. (Slavonic and East European review. London, 1937. 8°. v. I5, p. 309—327.)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413. Pushkin, the man and the artist. New York: Paisley Press, Inc., 1937. vi, 245 p. 8°. </w:t>
      </w:r>
    </w:p>
    <w:p w:rsidR="00295E9D" w:rsidRDefault="00123E44">
      <w:pPr>
        <w:rPr>
          <w:sz w:val="24"/>
          <w:szCs w:val="24"/>
        </w:rPr>
      </w:pPr>
      <w:r>
        <w:rPr>
          <w:sz w:val="24"/>
          <w:szCs w:val="24"/>
        </w:rPr>
        <w:t xml:space="preserve">* QD </w:t>
      </w:r>
    </w:p>
    <w:p w:rsidR="00295E9D" w:rsidRDefault="00123E44">
      <w:pPr>
        <w:rPr>
          <w:sz w:val="24"/>
          <w:szCs w:val="24"/>
        </w:rPr>
      </w:pPr>
      <w:r>
        <w:rPr>
          <w:i/>
          <w:iCs/>
          <w:sz w:val="24"/>
          <w:szCs w:val="24"/>
        </w:rPr>
        <w:t>Contents:</w:t>
      </w:r>
      <w:r>
        <w:rPr>
          <w:sz w:val="24"/>
          <w:szCs w:val="24"/>
        </w:rPr>
        <w:t xml:space="preserve"> Introduction, by Nikander Strelsky. The Renaissance of Pushkin, by V. Biographical sketch, by Peter Malevski-Malevich. Speech delivered June 8, 1880, by Fyodor Dostoyevsky. Pushkin and Russian music, by Olin Downes. The Stone guest of Pushkin, by Edith Fahnestock, Chapters of the mighty three, by Boris Brasol. Pushkin</w:t>
      </w:r>
      <w:r w:rsidR="007D2565">
        <w:rPr>
          <w:sz w:val="24"/>
          <w:szCs w:val="24"/>
        </w:rPr>
        <w:t>’</w:t>
      </w:r>
      <w:r>
        <w:rPr>
          <w:sz w:val="24"/>
          <w:szCs w:val="24"/>
        </w:rPr>
        <w:t xml:space="preserve">s relations to folklore, by Martha Warren Ueckwith. Pushkin, his place in letters, by Col. George V. Golokhvastoff. Anthology. — Alexander Pushkin. Bibliography, by Helen A. Shenitz. </w:t>
      </w:r>
    </w:p>
    <w:p w:rsidR="00295E9D" w:rsidRDefault="00123E44">
      <w:pPr>
        <w:rPr>
          <w:sz w:val="24"/>
          <w:szCs w:val="24"/>
        </w:rPr>
      </w:pPr>
      <w:r>
        <w:rPr>
          <w:sz w:val="24"/>
          <w:szCs w:val="24"/>
        </w:rPr>
        <w:t xml:space="preserve">Anthology contains: The Talisman, translated by George Borrow. The Poison tree, translation by Charlotte Sidgwick. I do not long for you, years of my spring. The angel; translated by Nathan Haskell Dole. To his friend Pushchin. To Mme Kern. To his wife, translated by V. October nineteenth, 1831, anonymous. Mozart and Salieri, translated by Nicholas Lubimov. The demons, translation by Miss H. Frank. </w:t>
      </w:r>
    </w:p>
    <w:p w:rsidR="00295E9D" w:rsidRDefault="00123E44">
      <w:pPr>
        <w:rPr>
          <w:sz w:val="24"/>
          <w:szCs w:val="24"/>
        </w:rPr>
      </w:pPr>
      <w:r>
        <w:rPr>
          <w:sz w:val="24"/>
          <w:szCs w:val="24"/>
        </w:rPr>
        <w:t xml:space="preserve">414. Pushkin and Moussorgsky. (Truth. London, 1937. f°. v. 121, p. 266—267.)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415. Pushkin the national poet; his gifts to modern Russia. (The Times literary supplement. London, 1937. f°. v. 36, no. 1825, Jan. 23, p. 49—50.)† NAA </w:t>
      </w:r>
    </w:p>
    <w:p w:rsidR="00295E9D" w:rsidRDefault="00123E44">
      <w:pPr>
        <w:rPr>
          <w:sz w:val="24"/>
          <w:szCs w:val="24"/>
        </w:rPr>
      </w:pPr>
      <w:r>
        <w:rPr>
          <w:sz w:val="24"/>
          <w:szCs w:val="24"/>
        </w:rPr>
        <w:t>416. Pushkin and the new era, by the editor of Lippincott</w:t>
      </w:r>
      <w:r w:rsidR="007D2565">
        <w:rPr>
          <w:sz w:val="24"/>
          <w:szCs w:val="24"/>
        </w:rPr>
        <w:t>’</w:t>
      </w:r>
      <w:r>
        <w:rPr>
          <w:sz w:val="24"/>
          <w:szCs w:val="24"/>
        </w:rPr>
        <w:t>s magazine. (Lippincott</w:t>
      </w:r>
      <w:r w:rsidR="007D2565">
        <w:rPr>
          <w:sz w:val="24"/>
          <w:szCs w:val="24"/>
        </w:rPr>
        <w:t>’</w:t>
      </w:r>
      <w:r>
        <w:rPr>
          <w:sz w:val="24"/>
          <w:szCs w:val="24"/>
        </w:rPr>
        <w:t xml:space="preserve">s magazine. Philadelphia, 1913. 8°. v. 91, p. 357—365.)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417. Pushkin relics. (The Living age. Boston, 1923. 8°. v. 316, p. 120—121.)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418. Pushkin</w:t>
      </w:r>
      <w:r w:rsidR="007D2565">
        <w:rPr>
          <w:sz w:val="24"/>
          <w:szCs w:val="24"/>
        </w:rPr>
        <w:t>’</w:t>
      </w:r>
      <w:r>
        <w:rPr>
          <w:sz w:val="24"/>
          <w:szCs w:val="24"/>
        </w:rPr>
        <w:t xml:space="preserve">s Russian odyssey. European Russia, 1825; contributed by Genevieve Lamson. [A map.] (Vassar review. Poughkeepsie, N. Y., 1937. 4°. Feb., 1937, p. 30.)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419. Ragozin, Zénaïde Alexeïevna. Pushkin and his work. (Cosmopolitan magazine. Irvington-on-the-Hudson, N. Y., 1900. 8°. v. 28, p. 307—314.)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420. Raikes, Thomas. A portion of the Journal kept by Thomas Raikes, Esq., from 1831 to 1847; comprising reminiscences of social and political life in London and Paris. London: Longman, Brown, Green and Longmans, 1856—57. 4v. 8°. </w:t>
      </w:r>
    </w:p>
    <w:p w:rsidR="00295E9D" w:rsidRDefault="00123E44">
      <w:pPr>
        <w:rPr>
          <w:sz w:val="24"/>
          <w:szCs w:val="24"/>
        </w:rPr>
      </w:pPr>
      <w:r>
        <w:rPr>
          <w:sz w:val="24"/>
          <w:szCs w:val="24"/>
        </w:rPr>
        <w:t xml:space="preserve">CO </w:t>
      </w:r>
    </w:p>
    <w:p w:rsidR="00295E9D" w:rsidRDefault="00123E44">
      <w:pPr>
        <w:rPr>
          <w:sz w:val="24"/>
          <w:szCs w:val="24"/>
        </w:rPr>
      </w:pPr>
      <w:r>
        <w:rPr>
          <w:sz w:val="24"/>
          <w:szCs w:val="24"/>
        </w:rPr>
        <w:t xml:space="preserve">See v. 3, p. 129—130. </w:t>
      </w:r>
    </w:p>
    <w:p w:rsidR="00295E9D" w:rsidRDefault="00123E44">
      <w:pPr>
        <w:rPr>
          <w:sz w:val="24"/>
          <w:szCs w:val="24"/>
        </w:rPr>
      </w:pPr>
      <w:r>
        <w:rPr>
          <w:sz w:val="24"/>
          <w:szCs w:val="24"/>
        </w:rPr>
        <w:t xml:space="preserve">421. —— A visit to St. Petersburg, in the winter of 1829—30. London: Richard Bentley. 1838. xii, 383 p. 8°. </w:t>
      </w:r>
    </w:p>
    <w:p w:rsidR="00295E9D" w:rsidRDefault="00123E44">
      <w:pPr>
        <w:rPr>
          <w:sz w:val="24"/>
          <w:szCs w:val="24"/>
        </w:rPr>
      </w:pPr>
      <w:r>
        <w:rPr>
          <w:sz w:val="24"/>
          <w:szCs w:val="24"/>
        </w:rPr>
        <w:t xml:space="preserve">GLS </w:t>
      </w:r>
    </w:p>
    <w:p w:rsidR="00295E9D" w:rsidRDefault="00123E44">
      <w:pPr>
        <w:rPr>
          <w:sz w:val="24"/>
          <w:szCs w:val="24"/>
        </w:rPr>
      </w:pPr>
      <w:r>
        <w:rPr>
          <w:sz w:val="24"/>
          <w:szCs w:val="24"/>
        </w:rPr>
        <w:t xml:space="preserve">See p. 84—87. </w:t>
      </w:r>
    </w:p>
    <w:p w:rsidR="00295E9D" w:rsidRDefault="00123E44">
      <w:pPr>
        <w:rPr>
          <w:sz w:val="24"/>
          <w:szCs w:val="24"/>
        </w:rPr>
      </w:pPr>
      <w:r>
        <w:rPr>
          <w:sz w:val="24"/>
          <w:szCs w:val="24"/>
        </w:rPr>
        <w:t xml:space="preserve">Another edition published in Philadelphia the same year. </w:t>
      </w:r>
    </w:p>
    <w:p w:rsidR="00295E9D" w:rsidRDefault="00123E44">
      <w:pPr>
        <w:rPr>
          <w:sz w:val="24"/>
          <w:szCs w:val="24"/>
        </w:rPr>
      </w:pPr>
      <w:r>
        <w:rPr>
          <w:sz w:val="24"/>
          <w:szCs w:val="24"/>
        </w:rPr>
        <w:t>Authority: O. A. Rourbach, compiler, Bibliotheca. Americana, Catalogue of American publications</w:t>
      </w:r>
      <w:r>
        <w:rPr>
          <w:i/>
          <w:iCs/>
          <w:sz w:val="24"/>
          <w:szCs w:val="24"/>
        </w:rPr>
        <w:t>...</w:t>
      </w:r>
      <w:r>
        <w:rPr>
          <w:sz w:val="24"/>
          <w:szCs w:val="24"/>
        </w:rPr>
        <w:t xml:space="preserve"> New York, 1849, p. 228, * </w:t>
      </w:r>
      <w:r>
        <w:rPr>
          <w:i/>
          <w:iCs/>
          <w:sz w:val="24"/>
          <w:szCs w:val="24"/>
        </w:rPr>
        <w:t>CDB</w:t>
      </w:r>
      <w:r>
        <w:rPr>
          <w:sz w:val="24"/>
          <w:szCs w:val="24"/>
        </w:rPr>
        <w:t xml:space="preserve">. </w:t>
      </w:r>
    </w:p>
    <w:p w:rsidR="00295E9D" w:rsidRDefault="00123E44">
      <w:pPr>
        <w:rPr>
          <w:sz w:val="24"/>
          <w:szCs w:val="24"/>
        </w:rPr>
      </w:pPr>
      <w:r>
        <w:rPr>
          <w:sz w:val="24"/>
          <w:szCs w:val="24"/>
        </w:rPr>
        <w:t xml:space="preserve">The passage is reprinted and translated into Russian, as well as commented on, in S. F. Glinka, ”Anglichanin o Pushkine zimoyu 1829—1830 gg.,” in </w:t>
      </w:r>
      <w:r>
        <w:rPr>
          <w:i/>
          <w:iCs/>
          <w:sz w:val="24"/>
          <w:szCs w:val="24"/>
        </w:rPr>
        <w:t>Pushkin i yevo sovremenniki</w:t>
      </w:r>
      <w:r>
        <w:rPr>
          <w:sz w:val="24"/>
          <w:szCs w:val="24"/>
        </w:rPr>
        <w:t xml:space="preserve">, Leningrad, 1927, v. 8, vyp. 31—32, p. 105—110, * </w:t>
      </w:r>
      <w:r>
        <w:rPr>
          <w:i/>
          <w:iCs/>
          <w:sz w:val="24"/>
          <w:szCs w:val="24"/>
        </w:rPr>
        <w:t>QCA</w:t>
      </w:r>
      <w:r>
        <w:rPr>
          <w:sz w:val="24"/>
          <w:szCs w:val="24"/>
        </w:rPr>
        <w:t xml:space="preserve">. </w:t>
      </w:r>
    </w:p>
    <w:p w:rsidR="00295E9D" w:rsidRDefault="00123E44">
      <w:pPr>
        <w:rPr>
          <w:sz w:val="24"/>
          <w:szCs w:val="24"/>
        </w:rPr>
      </w:pPr>
      <w:r>
        <w:rPr>
          <w:sz w:val="24"/>
          <w:szCs w:val="24"/>
        </w:rPr>
        <w:t xml:space="preserve">421a. [Review of a German anthology of Russian verse, Riga, v. 2.] (The Universal Review or Chronicle of the Literature of all Nations. London, 1825. 8°. v. 2, p. 692.) </w:t>
      </w:r>
    </w:p>
    <w:p w:rsidR="00295E9D" w:rsidRDefault="00123E44">
      <w:pPr>
        <w:rPr>
          <w:sz w:val="24"/>
          <w:szCs w:val="24"/>
        </w:rPr>
      </w:pPr>
      <w:r>
        <w:rPr>
          <w:sz w:val="24"/>
          <w:szCs w:val="24"/>
        </w:rPr>
        <w:t xml:space="preserve">Copy in British Museum. </w:t>
      </w:r>
    </w:p>
    <w:p w:rsidR="00295E9D" w:rsidRDefault="00123E44">
      <w:pPr>
        <w:rPr>
          <w:sz w:val="24"/>
          <w:szCs w:val="24"/>
        </w:rPr>
      </w:pPr>
      <w:r>
        <w:rPr>
          <w:sz w:val="24"/>
          <w:szCs w:val="24"/>
        </w:rPr>
        <w:lastRenderedPageBreak/>
        <w:t xml:space="preserve">Authority: Literaturnyi kritik, Moscow, 1937, no. 4, p. 116, * </w:t>
      </w:r>
      <w:r>
        <w:rPr>
          <w:i/>
          <w:iCs/>
          <w:sz w:val="24"/>
          <w:szCs w:val="24"/>
        </w:rPr>
        <w:t>QCA</w:t>
      </w:r>
      <w:r>
        <w:rPr>
          <w:sz w:val="24"/>
          <w:szCs w:val="24"/>
        </w:rPr>
        <w:t xml:space="preserve">. </w:t>
      </w:r>
    </w:p>
    <w:p w:rsidR="00295E9D" w:rsidRDefault="00123E44">
      <w:pPr>
        <w:rPr>
          <w:sz w:val="24"/>
          <w:szCs w:val="24"/>
        </w:rPr>
      </w:pPr>
      <w:r>
        <w:rPr>
          <w:sz w:val="24"/>
          <w:szCs w:val="24"/>
        </w:rPr>
        <w:t xml:space="preserve">422. Richardson, William Lee, and J. M. Owen. Literature of the world; an introductory study. Boston [etc.]: Ginn and Company [1922]. ix, 526 p. 8°. </w:t>
      </w:r>
    </w:p>
    <w:p w:rsidR="00295E9D" w:rsidRDefault="00123E44">
      <w:pPr>
        <w:rPr>
          <w:sz w:val="24"/>
          <w:szCs w:val="24"/>
        </w:rPr>
      </w:pPr>
      <w:r>
        <w:rPr>
          <w:sz w:val="24"/>
          <w:szCs w:val="24"/>
        </w:rPr>
        <w:t xml:space="preserve">See p. 297—299. </w:t>
      </w:r>
    </w:p>
    <w:p w:rsidR="00295E9D" w:rsidRDefault="00123E44">
      <w:pPr>
        <w:rPr>
          <w:sz w:val="24"/>
          <w:szCs w:val="24"/>
        </w:rPr>
      </w:pPr>
      <w:r>
        <w:rPr>
          <w:sz w:val="24"/>
          <w:szCs w:val="24"/>
        </w:rPr>
        <w:t xml:space="preserve">Copy in Circulation Department. </w:t>
      </w:r>
    </w:p>
    <w:p w:rsidR="00295E9D" w:rsidRDefault="00123E44">
      <w:pPr>
        <w:rPr>
          <w:sz w:val="24"/>
          <w:szCs w:val="24"/>
        </w:rPr>
      </w:pPr>
      <w:r>
        <w:rPr>
          <w:sz w:val="24"/>
          <w:szCs w:val="24"/>
        </w:rPr>
        <w:t xml:space="preserve">423. Robinson, Thérèse Albertine Louise (Von Jacob). Historical view of the languages and literature of the Slavic nations; with a sketch of their popular poetry by Talvi [pseud.]. New York: George P. Putnam, 1850. xvi, 412 p. 12°. </w:t>
      </w:r>
    </w:p>
    <w:p w:rsidR="00295E9D" w:rsidRDefault="00123E44">
      <w:pPr>
        <w:rPr>
          <w:sz w:val="24"/>
          <w:szCs w:val="24"/>
        </w:rPr>
      </w:pPr>
      <w:r>
        <w:rPr>
          <w:sz w:val="24"/>
          <w:szCs w:val="24"/>
        </w:rPr>
        <w:t xml:space="preserve">* QA </w:t>
      </w:r>
    </w:p>
    <w:p w:rsidR="00295E9D" w:rsidRDefault="00123E44">
      <w:pPr>
        <w:rPr>
          <w:sz w:val="24"/>
          <w:szCs w:val="24"/>
        </w:rPr>
      </w:pPr>
      <w:r>
        <w:rPr>
          <w:sz w:val="24"/>
          <w:szCs w:val="24"/>
        </w:rPr>
        <w:t xml:space="preserve">See p. 95—97. </w:t>
      </w:r>
    </w:p>
    <w:p w:rsidR="00295E9D" w:rsidRDefault="00123E44">
      <w:pPr>
        <w:rPr>
          <w:sz w:val="24"/>
          <w:szCs w:val="24"/>
        </w:rPr>
      </w:pPr>
      <w:r>
        <w:rPr>
          <w:sz w:val="24"/>
          <w:szCs w:val="24"/>
        </w:rPr>
        <w:t>424. Routsky, Ellen. Bilibin and his illustrations of Coq d</w:t>
      </w:r>
      <w:r w:rsidR="007D2565">
        <w:rPr>
          <w:sz w:val="24"/>
          <w:szCs w:val="24"/>
        </w:rPr>
        <w:t>’</w:t>
      </w:r>
      <w:r>
        <w:rPr>
          <w:sz w:val="24"/>
          <w:szCs w:val="24"/>
        </w:rPr>
        <w:t xml:space="preserve">or. (The Russian student. New York. 1931. 8°. v. 7. no. 6, p. 1—2.) </w:t>
      </w:r>
    </w:p>
    <w:p w:rsidR="00295E9D" w:rsidRDefault="00123E44">
      <w:pPr>
        <w:rPr>
          <w:sz w:val="24"/>
          <w:szCs w:val="24"/>
        </w:rPr>
      </w:pPr>
      <w:r>
        <w:rPr>
          <w:sz w:val="24"/>
          <w:szCs w:val="24"/>
        </w:rPr>
        <w:t xml:space="preserve">† SSA </w:t>
      </w:r>
    </w:p>
    <w:p w:rsidR="00295E9D" w:rsidRDefault="00123E44">
      <w:pPr>
        <w:rPr>
          <w:sz w:val="24"/>
          <w:szCs w:val="24"/>
        </w:rPr>
      </w:pPr>
      <w:r>
        <w:rPr>
          <w:sz w:val="24"/>
          <w:szCs w:val="24"/>
        </w:rPr>
        <w:t xml:space="preserve">425. Russia [a literary notice]. (Foreign quarterly review. London, 1830. 8°. v. 6, p. 543.) </w:t>
      </w:r>
    </w:p>
    <w:p w:rsidR="00295E9D" w:rsidRDefault="00123E44">
      <w:pPr>
        <w:rPr>
          <w:sz w:val="24"/>
          <w:szCs w:val="24"/>
        </w:rPr>
      </w:pPr>
      <w:r>
        <w:rPr>
          <w:sz w:val="24"/>
          <w:szCs w:val="24"/>
        </w:rPr>
        <w:t xml:space="preserve">A mention of </w:t>
      </w:r>
      <w:r>
        <w:rPr>
          <w:i/>
          <w:iCs/>
          <w:sz w:val="24"/>
          <w:szCs w:val="24"/>
        </w:rPr>
        <w:t>Poltava</w:t>
      </w:r>
      <w:r>
        <w:rPr>
          <w:sz w:val="24"/>
          <w:szCs w:val="24"/>
        </w:rPr>
        <w:t xml:space="preserve">.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426. Russia. Commemorative postage. (Mekeel</w:t>
      </w:r>
      <w:r w:rsidR="007D2565">
        <w:rPr>
          <w:sz w:val="24"/>
          <w:szCs w:val="24"/>
        </w:rPr>
        <w:t>’</w:t>
      </w:r>
      <w:r>
        <w:rPr>
          <w:sz w:val="24"/>
          <w:szCs w:val="24"/>
        </w:rPr>
        <w:t xml:space="preserve">s weekly stamp news. Boston, 1937. f°. v. 51, no. 13, p. 197.) </w:t>
      </w:r>
    </w:p>
    <w:p w:rsidR="00295E9D" w:rsidRDefault="00123E44">
      <w:pPr>
        <w:rPr>
          <w:sz w:val="24"/>
          <w:szCs w:val="24"/>
        </w:rPr>
      </w:pPr>
      <w:r>
        <w:rPr>
          <w:sz w:val="24"/>
          <w:szCs w:val="24"/>
        </w:rPr>
        <w:t xml:space="preserve">† TVG </w:t>
      </w:r>
    </w:p>
    <w:p w:rsidR="00295E9D" w:rsidRDefault="00123E44">
      <w:pPr>
        <w:rPr>
          <w:sz w:val="24"/>
          <w:szCs w:val="24"/>
        </w:rPr>
      </w:pPr>
      <w:r>
        <w:rPr>
          <w:sz w:val="24"/>
          <w:szCs w:val="24"/>
        </w:rPr>
        <w:t xml:space="preserve">427. ”The Russian Byron” [a biographical sketch], (Literature. London, 1899. 4°. v. 4, p. 639.)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428. Russian literature. [A review.] (National quarterly review. New York, 1872. 8°. v 24, p. 347—369.)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367. </w:t>
      </w:r>
    </w:p>
    <w:p w:rsidR="00295E9D" w:rsidRDefault="00123E44">
      <w:pPr>
        <w:rPr>
          <w:sz w:val="24"/>
          <w:szCs w:val="24"/>
        </w:rPr>
      </w:pPr>
      <w:r>
        <w:rPr>
          <w:sz w:val="24"/>
          <w:szCs w:val="24"/>
        </w:rPr>
        <w:t xml:space="preserve">429. Russian literature. [A review.] (Westminster review. American edition. New York, 1877. 8°. v. 108, p. 215—224)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220—221. </w:t>
      </w:r>
    </w:p>
    <w:p w:rsidR="00295E9D" w:rsidRDefault="00123E44">
      <w:pPr>
        <w:rPr>
          <w:sz w:val="24"/>
          <w:szCs w:val="24"/>
        </w:rPr>
      </w:pPr>
      <w:r>
        <w:rPr>
          <w:sz w:val="24"/>
          <w:szCs w:val="24"/>
        </w:rPr>
        <w:t xml:space="preserve">430. Russian literature and Alexander Pushkin. [A review.] (The National review. London, 1858. 8°. v. 7, p. 361—382.)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Excerpt from this article reprinted in </w:t>
      </w:r>
      <w:r>
        <w:rPr>
          <w:i/>
          <w:iCs/>
          <w:sz w:val="24"/>
          <w:szCs w:val="24"/>
        </w:rPr>
        <w:t>Eclectic magasine of foreign literature, science and art</w:t>
      </w:r>
      <w:r>
        <w:rPr>
          <w:sz w:val="24"/>
          <w:szCs w:val="24"/>
        </w:rPr>
        <w:t xml:space="preserve"> New York, 1859, v. 46, p. 123—126, * </w:t>
      </w:r>
      <w:r>
        <w:rPr>
          <w:i/>
          <w:iCs/>
          <w:sz w:val="24"/>
          <w:szCs w:val="24"/>
        </w:rPr>
        <w:t>DA</w:t>
      </w:r>
      <w:r>
        <w:rPr>
          <w:sz w:val="24"/>
          <w:szCs w:val="24"/>
        </w:rPr>
        <w:t xml:space="preserve">. </w:t>
      </w:r>
    </w:p>
    <w:p w:rsidR="00295E9D" w:rsidRDefault="00123E44">
      <w:pPr>
        <w:rPr>
          <w:sz w:val="24"/>
          <w:szCs w:val="24"/>
        </w:rPr>
      </w:pPr>
      <w:r>
        <w:rPr>
          <w:sz w:val="24"/>
          <w:szCs w:val="24"/>
        </w:rPr>
        <w:t xml:space="preserve">431. Russian literature, past and present. [A review.] (National quarterly review. New York, 1864. 8°. v. 9, p. 43—70)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See p. 62. </w:t>
      </w:r>
    </w:p>
    <w:p w:rsidR="00295E9D" w:rsidRDefault="00123E44">
      <w:pPr>
        <w:rPr>
          <w:sz w:val="24"/>
          <w:szCs w:val="24"/>
        </w:rPr>
      </w:pPr>
      <w:r>
        <w:rPr>
          <w:sz w:val="24"/>
          <w:szCs w:val="24"/>
        </w:rPr>
        <w:t xml:space="preserve">432. Schindler, Kurt. Boris Godounoff. (North American review. New York, 1913. 8°. v. 197, p. 256—267.)* DA </w:t>
      </w:r>
    </w:p>
    <w:p w:rsidR="00295E9D" w:rsidRDefault="00123E44">
      <w:pPr>
        <w:rPr>
          <w:sz w:val="24"/>
          <w:szCs w:val="24"/>
        </w:rPr>
      </w:pPr>
      <w:r>
        <w:rPr>
          <w:sz w:val="24"/>
          <w:szCs w:val="24"/>
        </w:rPr>
        <w:t xml:space="preserve">Reprinted as a separate under the title </w:t>
      </w:r>
      <w:r>
        <w:rPr>
          <w:i/>
          <w:iCs/>
          <w:sz w:val="24"/>
          <w:szCs w:val="24"/>
        </w:rPr>
        <w:t>Boris Godunoff and the life of Mussorgsky, * MFS</w:t>
      </w:r>
      <w:r>
        <w:rPr>
          <w:sz w:val="24"/>
          <w:szCs w:val="24"/>
        </w:rPr>
        <w:t xml:space="preserve">. </w:t>
      </w:r>
    </w:p>
    <w:p w:rsidR="00295E9D" w:rsidRDefault="00123E44">
      <w:pPr>
        <w:rPr>
          <w:sz w:val="24"/>
          <w:szCs w:val="24"/>
        </w:rPr>
      </w:pPr>
      <w:r>
        <w:rPr>
          <w:sz w:val="24"/>
          <w:szCs w:val="24"/>
        </w:rPr>
        <w:t xml:space="preserve">27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433. Schnitzleb, Johann Heinrich. Secret history of the court and government of Russia under Alexander the First and the Emperor Nicholas</w:t>
      </w:r>
      <w:r>
        <w:rPr>
          <w:i/>
          <w:iCs/>
          <w:sz w:val="24"/>
          <w:szCs w:val="24"/>
        </w:rPr>
        <w:t>...</w:t>
      </w:r>
      <w:r>
        <w:rPr>
          <w:sz w:val="24"/>
          <w:szCs w:val="24"/>
        </w:rPr>
        <w:t xml:space="preserve"> London: Richard Bentley, 1854. 2 v. 8°. </w:t>
      </w:r>
    </w:p>
    <w:p w:rsidR="00295E9D" w:rsidRDefault="00123E44">
      <w:pPr>
        <w:rPr>
          <w:sz w:val="24"/>
          <w:szCs w:val="24"/>
        </w:rPr>
      </w:pPr>
      <w:r>
        <w:rPr>
          <w:sz w:val="24"/>
          <w:szCs w:val="24"/>
        </w:rPr>
        <w:t xml:space="preserve">GLD </w:t>
      </w:r>
    </w:p>
    <w:p w:rsidR="00295E9D" w:rsidRDefault="00123E44">
      <w:pPr>
        <w:rPr>
          <w:sz w:val="24"/>
          <w:szCs w:val="24"/>
        </w:rPr>
      </w:pPr>
      <w:r>
        <w:rPr>
          <w:sz w:val="24"/>
          <w:szCs w:val="24"/>
        </w:rPr>
        <w:lastRenderedPageBreak/>
        <w:t xml:space="preserve">See v. 1, p. 46—48. </w:t>
      </w:r>
    </w:p>
    <w:p w:rsidR="00295E9D" w:rsidRDefault="00123E44">
      <w:pPr>
        <w:rPr>
          <w:sz w:val="24"/>
          <w:szCs w:val="24"/>
        </w:rPr>
      </w:pPr>
      <w:r>
        <w:rPr>
          <w:sz w:val="24"/>
          <w:szCs w:val="24"/>
        </w:rPr>
        <w:t>434. Sears, Robert. An illustrated description of the Russian empire</w:t>
      </w:r>
      <w:r>
        <w:rPr>
          <w:i/>
          <w:iCs/>
          <w:sz w:val="24"/>
          <w:szCs w:val="24"/>
        </w:rPr>
        <w:t>...</w:t>
      </w:r>
      <w:r>
        <w:rPr>
          <w:sz w:val="24"/>
          <w:szCs w:val="24"/>
        </w:rPr>
        <w:t xml:space="preserve"> New York: Published by Robert Sears, 1855. 672 p.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p. 573—574. </w:t>
      </w:r>
    </w:p>
    <w:p w:rsidR="00295E9D" w:rsidRDefault="00123E44">
      <w:pPr>
        <w:rPr>
          <w:sz w:val="24"/>
          <w:szCs w:val="24"/>
        </w:rPr>
      </w:pPr>
      <w:r>
        <w:rPr>
          <w:sz w:val="24"/>
          <w:szCs w:val="24"/>
        </w:rPr>
        <w:t>435. Se Boyar, Gerald Edwin, Editor. Readings in European literature</w:t>
      </w:r>
      <w:r>
        <w:rPr>
          <w:i/>
          <w:iCs/>
          <w:sz w:val="24"/>
          <w:szCs w:val="24"/>
        </w:rPr>
        <w:t>...</w:t>
      </w:r>
      <w:r>
        <w:rPr>
          <w:sz w:val="24"/>
          <w:szCs w:val="24"/>
        </w:rPr>
        <w:t xml:space="preserve"> New York: E. S. Crofts &amp; Company, 1928. xv, 876 p. 8°. </w:t>
      </w:r>
    </w:p>
    <w:p w:rsidR="00295E9D" w:rsidRDefault="00123E44">
      <w:pPr>
        <w:rPr>
          <w:sz w:val="24"/>
          <w:szCs w:val="24"/>
        </w:rPr>
      </w:pPr>
      <w:r>
        <w:rPr>
          <w:sz w:val="24"/>
          <w:szCs w:val="24"/>
        </w:rPr>
        <w:t xml:space="preserve">NAC </w:t>
      </w:r>
    </w:p>
    <w:p w:rsidR="00295E9D" w:rsidRDefault="00123E44">
      <w:pPr>
        <w:rPr>
          <w:sz w:val="24"/>
          <w:szCs w:val="24"/>
        </w:rPr>
      </w:pPr>
      <w:r>
        <w:rPr>
          <w:sz w:val="24"/>
          <w:szCs w:val="24"/>
        </w:rPr>
        <w:t xml:space="preserve">See p. 677—681. </w:t>
      </w:r>
    </w:p>
    <w:p w:rsidR="00295E9D" w:rsidRDefault="00123E44">
      <w:pPr>
        <w:rPr>
          <w:sz w:val="24"/>
          <w:szCs w:val="24"/>
        </w:rPr>
      </w:pPr>
      <w:r>
        <w:rPr>
          <w:sz w:val="24"/>
          <w:szCs w:val="24"/>
        </w:rPr>
        <w:t>Contains: A short sketch of Pushkin</w:t>
      </w:r>
      <w:r w:rsidR="007D2565">
        <w:rPr>
          <w:sz w:val="24"/>
          <w:szCs w:val="24"/>
        </w:rPr>
        <w:t>’</w:t>
      </w:r>
      <w:r>
        <w:rPr>
          <w:sz w:val="24"/>
          <w:szCs w:val="24"/>
        </w:rPr>
        <w:t>s life and works. Last stanza of Ode on Napoleon. To</w:t>
      </w:r>
      <w:r>
        <w:rPr>
          <w:i/>
          <w:iCs/>
          <w:sz w:val="24"/>
          <w:szCs w:val="24"/>
        </w:rPr>
        <w:t>...</w:t>
      </w:r>
      <w:r>
        <w:rPr>
          <w:sz w:val="24"/>
          <w:szCs w:val="24"/>
        </w:rPr>
        <w:t xml:space="preserve"> (”To Mme Kern”). October 19th, 1825. The general (An Elegy on the portrait of Field-Marshal Barclay de Tolly by the English painter Dawe in the Winter Palace); all translated by T. B. Shaw. </w:t>
      </w:r>
    </w:p>
    <w:p w:rsidR="00295E9D" w:rsidRDefault="00123E44">
      <w:pPr>
        <w:rPr>
          <w:sz w:val="24"/>
          <w:szCs w:val="24"/>
        </w:rPr>
      </w:pPr>
      <w:r>
        <w:rPr>
          <w:sz w:val="24"/>
          <w:szCs w:val="24"/>
        </w:rPr>
        <w:t xml:space="preserve">436. Sergiyevski, I. Pushkin centenary. (Sovietland. Moscow, 1936. 4°. v. 5, nos. 2—3, p. 24—25.) </w:t>
      </w:r>
    </w:p>
    <w:p w:rsidR="00295E9D" w:rsidRDefault="00123E44">
      <w:pPr>
        <w:rPr>
          <w:sz w:val="24"/>
          <w:szCs w:val="24"/>
        </w:rPr>
      </w:pPr>
      <w:r>
        <w:rPr>
          <w:sz w:val="24"/>
          <w:szCs w:val="24"/>
        </w:rPr>
        <w:t xml:space="preserve">GLA </w:t>
      </w:r>
    </w:p>
    <w:p w:rsidR="00295E9D" w:rsidRDefault="00123E44">
      <w:pPr>
        <w:rPr>
          <w:sz w:val="24"/>
          <w:szCs w:val="24"/>
        </w:rPr>
      </w:pPr>
      <w:r>
        <w:rPr>
          <w:sz w:val="24"/>
          <w:szCs w:val="24"/>
        </w:rPr>
        <w:t>437. Shakhnovski. A short history of Russian literature; translated from the Russian of Shakhnovski with a supplementary chapter bringing the work down to date</w:t>
      </w:r>
      <w:r>
        <w:rPr>
          <w:i/>
          <w:iCs/>
          <w:sz w:val="24"/>
          <w:szCs w:val="24"/>
        </w:rPr>
        <w:t>...</w:t>
      </w:r>
      <w:r>
        <w:rPr>
          <w:sz w:val="24"/>
          <w:szCs w:val="24"/>
        </w:rPr>
        <w:t xml:space="preserve"> by Serge Tomkeyeff. London: Kegan Paul, Trench, Trubner &amp; Co., Ltd., 1921. 180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86—94. </w:t>
      </w:r>
    </w:p>
    <w:p w:rsidR="00295E9D" w:rsidRDefault="00123E44">
      <w:pPr>
        <w:rPr>
          <w:sz w:val="24"/>
          <w:szCs w:val="24"/>
        </w:rPr>
      </w:pPr>
      <w:r>
        <w:rPr>
          <w:sz w:val="24"/>
          <w:szCs w:val="24"/>
        </w:rPr>
        <w:t xml:space="preserve">438. Sharp, Robert Farquharson. A short biographical dictionary of foreign literature. London [etc.]: J. M. Dent &amp; Sons, Ltd., 1933. vii, 302 p. 12°. </w:t>
      </w:r>
    </w:p>
    <w:p w:rsidR="00295E9D" w:rsidRDefault="00123E44">
      <w:pPr>
        <w:rPr>
          <w:sz w:val="24"/>
          <w:szCs w:val="24"/>
        </w:rPr>
      </w:pPr>
      <w:r>
        <w:rPr>
          <w:sz w:val="24"/>
          <w:szCs w:val="24"/>
        </w:rPr>
        <w:t xml:space="preserve">NA </w:t>
      </w:r>
    </w:p>
    <w:p w:rsidR="00295E9D" w:rsidRDefault="00123E44">
      <w:pPr>
        <w:rPr>
          <w:sz w:val="24"/>
          <w:szCs w:val="24"/>
        </w:rPr>
      </w:pPr>
      <w:r>
        <w:rPr>
          <w:sz w:val="24"/>
          <w:szCs w:val="24"/>
        </w:rPr>
        <w:t xml:space="preserve">See p. 214—215. </w:t>
      </w:r>
    </w:p>
    <w:p w:rsidR="00295E9D" w:rsidRDefault="00123E44">
      <w:pPr>
        <w:rPr>
          <w:sz w:val="24"/>
          <w:szCs w:val="24"/>
        </w:rPr>
      </w:pPr>
      <w:r>
        <w:rPr>
          <w:sz w:val="24"/>
          <w:szCs w:val="24"/>
        </w:rPr>
        <w:t>439. Shaw, Thomas Budd. Pushkin, the Russian poet. (Blackwood</w:t>
      </w:r>
      <w:r w:rsidR="007D2565">
        <w:rPr>
          <w:sz w:val="24"/>
          <w:szCs w:val="24"/>
        </w:rPr>
        <w:t>’</w:t>
      </w:r>
      <w:r>
        <w:rPr>
          <w:sz w:val="24"/>
          <w:szCs w:val="24"/>
        </w:rPr>
        <w:t xml:space="preserve">s magazine. Edinburgh, 1845. 8°. v. 57, p. 657—678; v. 58, p. 28—43, 140—156.) </w:t>
      </w:r>
    </w:p>
    <w:p w:rsidR="00295E9D" w:rsidRDefault="00123E44">
      <w:pPr>
        <w:rPr>
          <w:sz w:val="24"/>
          <w:szCs w:val="24"/>
        </w:rPr>
      </w:pPr>
      <w:r>
        <w:rPr>
          <w:sz w:val="24"/>
          <w:szCs w:val="24"/>
        </w:rPr>
        <w:t xml:space="preserve">* DA </w:t>
      </w:r>
    </w:p>
    <w:p w:rsidR="00295E9D" w:rsidRDefault="00123E44">
      <w:pPr>
        <w:rPr>
          <w:sz w:val="24"/>
          <w:szCs w:val="24"/>
        </w:rPr>
      </w:pPr>
      <w:r>
        <w:rPr>
          <w:i/>
          <w:iCs/>
          <w:sz w:val="24"/>
          <w:szCs w:val="24"/>
        </w:rPr>
        <w:t>Contents:</w:t>
      </w:r>
      <w:r>
        <w:rPr>
          <w:sz w:val="24"/>
          <w:szCs w:val="24"/>
        </w:rPr>
        <w:t xml:space="preserve"> v. 57: Sketch of Pushkin</w:t>
      </w:r>
      <w:r w:rsidR="007D2565">
        <w:rPr>
          <w:sz w:val="24"/>
          <w:szCs w:val="24"/>
        </w:rPr>
        <w:t>’</w:t>
      </w:r>
      <w:r>
        <w:rPr>
          <w:sz w:val="24"/>
          <w:szCs w:val="24"/>
        </w:rPr>
        <w:t>s life and works. The last hours of Pushkin; letter from Jukovski to Sergei Pushkin, the poet</w:t>
      </w:r>
      <w:r w:rsidR="007D2565">
        <w:rPr>
          <w:sz w:val="24"/>
          <w:szCs w:val="24"/>
        </w:rPr>
        <w:t>’</w:t>
      </w:r>
      <w:r>
        <w:rPr>
          <w:sz w:val="24"/>
          <w:szCs w:val="24"/>
        </w:rPr>
        <w:t>s father. v. 58: Specimens of his lyrics, translated by Thomas B. Shaw. October 19, 1825. Caucasus. To*** The Mob. The Black shawl. The Rose. Napoleon. The Storm. The General. ”Alas for her! Why is she shining?” The Feast of Peter the First. ”Town of starving, town of splendour.” To the sea. Echo. The Lay of the wise Oleg. Remembrance. ”I have outlived the hopes that charm</w:t>
      </w:r>
      <w:r w:rsidR="007D2565">
        <w:rPr>
          <w:sz w:val="24"/>
          <w:szCs w:val="24"/>
        </w:rPr>
        <w:t>’</w:t>
      </w:r>
      <w:r>
        <w:rPr>
          <w:sz w:val="24"/>
          <w:szCs w:val="24"/>
        </w:rPr>
        <w:t xml:space="preserve">d me.” Motion. To the slanderers of Russia. Presentiment. The Madonna. André Chenier. </w:t>
      </w:r>
    </w:p>
    <w:p w:rsidR="00295E9D" w:rsidRDefault="00123E44">
      <w:pPr>
        <w:rPr>
          <w:sz w:val="24"/>
          <w:szCs w:val="24"/>
        </w:rPr>
      </w:pPr>
      <w:r>
        <w:rPr>
          <w:sz w:val="24"/>
          <w:szCs w:val="24"/>
        </w:rPr>
        <w:t xml:space="preserve">440. Shklovski, Viktor. The story of Pushkin. Translated from the Russian by P. Breslin. (International literature. Moscow, 1937. 4°. Jan., p. 7—22.)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441. Shorter, Clement King. George Borrow and his circle</w:t>
      </w:r>
      <w:r>
        <w:rPr>
          <w:i/>
          <w:iCs/>
          <w:sz w:val="24"/>
          <w:szCs w:val="24"/>
        </w:rPr>
        <w:t>...</w:t>
      </w:r>
      <w:r>
        <w:rPr>
          <w:sz w:val="24"/>
          <w:szCs w:val="24"/>
        </w:rPr>
        <w:t xml:space="preserve"> London [etc.]: Hodder and Stoughton, 1913. xiv, 450 p. 8°. </w:t>
      </w:r>
    </w:p>
    <w:p w:rsidR="00295E9D" w:rsidRDefault="00123E44">
      <w:pPr>
        <w:rPr>
          <w:sz w:val="24"/>
          <w:szCs w:val="24"/>
        </w:rPr>
      </w:pPr>
      <w:r>
        <w:rPr>
          <w:sz w:val="24"/>
          <w:szCs w:val="24"/>
        </w:rPr>
        <w:t xml:space="preserve">AN </w:t>
      </w:r>
    </w:p>
    <w:p w:rsidR="00295E9D" w:rsidRDefault="00123E44">
      <w:pPr>
        <w:rPr>
          <w:sz w:val="24"/>
          <w:szCs w:val="24"/>
        </w:rPr>
      </w:pPr>
      <w:r>
        <w:rPr>
          <w:sz w:val="24"/>
          <w:szCs w:val="24"/>
        </w:rPr>
        <w:t xml:space="preserve">See p. 177—178. </w:t>
      </w:r>
    </w:p>
    <w:p w:rsidR="00295E9D" w:rsidRDefault="00123E44">
      <w:pPr>
        <w:rPr>
          <w:sz w:val="24"/>
          <w:szCs w:val="24"/>
        </w:rPr>
      </w:pPr>
      <w:r>
        <w:rPr>
          <w:sz w:val="24"/>
          <w:szCs w:val="24"/>
        </w:rPr>
        <w:t xml:space="preserve">442. Simmons, Ernest Joseph. English literature and culture in Russia (1553—1840). Cambridge: Harvard University Press, 1935. viii p., 3 1., [3]-357 p. 8°.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281—297. </w:t>
      </w:r>
    </w:p>
    <w:p w:rsidR="00295E9D" w:rsidRDefault="00123E44">
      <w:pPr>
        <w:rPr>
          <w:sz w:val="24"/>
          <w:szCs w:val="24"/>
        </w:rPr>
      </w:pPr>
      <w:r>
        <w:rPr>
          <w:sz w:val="24"/>
          <w:szCs w:val="24"/>
        </w:rPr>
        <w:t xml:space="preserve">443. —— English literature in Russia. (Harvard studies and notes in philology and literature. Cambridge, 1931. 8°. v. 13, p. 251—307.) </w:t>
      </w:r>
    </w:p>
    <w:p w:rsidR="00295E9D" w:rsidRDefault="00123E44">
      <w:pPr>
        <w:rPr>
          <w:sz w:val="24"/>
          <w:szCs w:val="24"/>
        </w:rPr>
      </w:pPr>
      <w:r>
        <w:rPr>
          <w:sz w:val="24"/>
          <w:szCs w:val="24"/>
        </w:rPr>
        <w:t xml:space="preserve">RAA </w:t>
      </w:r>
    </w:p>
    <w:p w:rsidR="00295E9D" w:rsidRDefault="00123E44">
      <w:pPr>
        <w:rPr>
          <w:sz w:val="24"/>
          <w:szCs w:val="24"/>
        </w:rPr>
      </w:pPr>
      <w:r>
        <w:rPr>
          <w:sz w:val="24"/>
          <w:szCs w:val="24"/>
        </w:rPr>
        <w:lastRenderedPageBreak/>
        <w:t xml:space="preserve">See p. 290—307. </w:t>
      </w:r>
    </w:p>
    <w:p w:rsidR="00295E9D" w:rsidRDefault="00123E44">
      <w:pPr>
        <w:rPr>
          <w:sz w:val="24"/>
          <w:szCs w:val="24"/>
        </w:rPr>
      </w:pPr>
      <w:r>
        <w:rPr>
          <w:sz w:val="24"/>
          <w:szCs w:val="24"/>
        </w:rPr>
        <w:t xml:space="preserve">444. —— Pushkin. Cambridge: Harvard University Press, 1937. 485 p. facsims., front., plates, ports. 8°. </w:t>
      </w:r>
    </w:p>
    <w:p w:rsidR="00295E9D" w:rsidRDefault="00123E44">
      <w:pPr>
        <w:rPr>
          <w:sz w:val="24"/>
          <w:szCs w:val="24"/>
        </w:rPr>
      </w:pPr>
      <w:r>
        <w:rPr>
          <w:sz w:val="24"/>
          <w:szCs w:val="24"/>
        </w:rPr>
        <w:t xml:space="preserve">AN (Pushkin) </w:t>
      </w:r>
    </w:p>
    <w:p w:rsidR="00295E9D" w:rsidRDefault="00123E44">
      <w:pPr>
        <w:rPr>
          <w:sz w:val="24"/>
          <w:szCs w:val="24"/>
        </w:rPr>
      </w:pPr>
      <w:r>
        <w:rPr>
          <w:sz w:val="24"/>
          <w:szCs w:val="24"/>
        </w:rPr>
        <w:t>Contains: O, my first friend, my precious, friend. 1 Oh, I remember our brief meeting. In thy Siberian mines. The Portrait. Gift in vain, and gift of chance. Let</w:t>
      </w:r>
      <w:r w:rsidR="007D2565">
        <w:rPr>
          <w:sz w:val="24"/>
          <w:szCs w:val="24"/>
        </w:rPr>
        <w:t>’</w:t>
      </w:r>
      <w:r>
        <w:rPr>
          <w:sz w:val="24"/>
          <w:szCs w:val="24"/>
        </w:rPr>
        <w:t xml:space="preserve">s go wherever you desire, my friend. When I enclose thy slender body. Ah no, I place no store in riotous revelry. </w:t>
      </w:r>
      <w:r w:rsidR="007D2565">
        <w:rPr>
          <w:sz w:val="24"/>
          <w:szCs w:val="24"/>
        </w:rPr>
        <w:t>‘</w:t>
      </w:r>
      <w:r>
        <w:rPr>
          <w:sz w:val="24"/>
          <w:szCs w:val="24"/>
        </w:rPr>
        <w:t xml:space="preserve">Tis time, my friend, </w:t>
      </w:r>
      <w:r w:rsidR="007D2565">
        <w:rPr>
          <w:sz w:val="24"/>
          <w:szCs w:val="24"/>
        </w:rPr>
        <w:t>‘</w:t>
      </w:r>
      <w:r>
        <w:rPr>
          <w:sz w:val="24"/>
          <w:szCs w:val="24"/>
        </w:rPr>
        <w:t>tis time, I</w:t>
      </w:r>
      <w:r w:rsidR="007D2565">
        <w:rPr>
          <w:sz w:val="24"/>
          <w:szCs w:val="24"/>
        </w:rPr>
        <w:t>’</w:t>
      </w:r>
      <w:r>
        <w:rPr>
          <w:sz w:val="24"/>
          <w:szCs w:val="24"/>
        </w:rPr>
        <w:t xml:space="preserve">ve raised my monument; all translated by E. J. Simmons. </w:t>
      </w:r>
    </w:p>
    <w:p w:rsidR="00295E9D" w:rsidRDefault="00123E44">
      <w:pPr>
        <w:rPr>
          <w:sz w:val="24"/>
          <w:szCs w:val="24"/>
        </w:rPr>
      </w:pPr>
      <w:r>
        <w:rPr>
          <w:sz w:val="24"/>
          <w:szCs w:val="24"/>
        </w:rPr>
        <w:t>The monument (I</w:t>
      </w:r>
      <w:r w:rsidR="007D2565">
        <w:rPr>
          <w:sz w:val="24"/>
          <w:szCs w:val="24"/>
        </w:rPr>
        <w:t>’</w:t>
      </w:r>
      <w:r>
        <w:rPr>
          <w:sz w:val="24"/>
          <w:szCs w:val="24"/>
        </w:rPr>
        <w:t>ve raised my monument</w:t>
      </w:r>
      <w:r>
        <w:rPr>
          <w:i/>
          <w:iCs/>
          <w:sz w:val="24"/>
          <w:szCs w:val="24"/>
        </w:rPr>
        <w:t>...</w:t>
      </w:r>
      <w:r>
        <w:rPr>
          <w:sz w:val="24"/>
          <w:szCs w:val="24"/>
        </w:rPr>
        <w:t xml:space="preserve">) and To Anna Kern. (Oh, I remember our brief meeting) reprinted in </w:t>
      </w:r>
      <w:r>
        <w:rPr>
          <w:i/>
          <w:iCs/>
          <w:sz w:val="24"/>
          <w:szCs w:val="24"/>
        </w:rPr>
        <w:t>The Harvard advocate</w:t>
      </w:r>
      <w:r>
        <w:rPr>
          <w:sz w:val="24"/>
          <w:szCs w:val="24"/>
        </w:rPr>
        <w:t xml:space="preserve">, Cambridge, Mass., 1937, v. 73, no. 4, p. 10, </w:t>
      </w:r>
      <w:r>
        <w:rPr>
          <w:i/>
          <w:iCs/>
          <w:sz w:val="24"/>
          <w:szCs w:val="24"/>
        </w:rPr>
        <w:t>STG</w:t>
      </w:r>
      <w:r>
        <w:rPr>
          <w:sz w:val="24"/>
          <w:szCs w:val="24"/>
        </w:rPr>
        <w:t xml:space="preserve">. </w:t>
      </w:r>
    </w:p>
    <w:p w:rsidR="00295E9D" w:rsidRDefault="00123E44">
      <w:pPr>
        <w:rPr>
          <w:sz w:val="24"/>
          <w:szCs w:val="24"/>
        </w:rPr>
      </w:pPr>
      <w:r>
        <w:rPr>
          <w:sz w:val="24"/>
          <w:szCs w:val="24"/>
        </w:rPr>
        <w:t xml:space="preserve">445. —— Pushkin and Shenstone. (Modern language notes. Baltimore. 1930. 8°. v. 45, p. 454—457.) </w:t>
      </w:r>
    </w:p>
    <w:p w:rsidR="00295E9D" w:rsidRDefault="00123E44">
      <w:pPr>
        <w:rPr>
          <w:sz w:val="24"/>
          <w:szCs w:val="24"/>
        </w:rPr>
      </w:pPr>
      <w:r>
        <w:rPr>
          <w:sz w:val="24"/>
          <w:szCs w:val="24"/>
        </w:rPr>
        <w:t xml:space="preserve">RAA </w:t>
      </w:r>
    </w:p>
    <w:p w:rsidR="00295E9D" w:rsidRDefault="00123E44">
      <w:pPr>
        <w:rPr>
          <w:sz w:val="24"/>
          <w:szCs w:val="24"/>
        </w:rPr>
      </w:pPr>
      <w:r>
        <w:rPr>
          <w:sz w:val="24"/>
          <w:szCs w:val="24"/>
        </w:rPr>
        <w:t xml:space="preserve">446. —— Pushkin and world literature. (Russia golos. New York, 1937. f°. Feb. 7, sec. 1, p. 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447. Spector, Ivar. The poet laureate of Russian letters. (Russki golos. New York, 1937. f°. Feb. 21, p. 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448. Strelsky, Nikander. A biographical note on Pushkin. (Vassar review. Poughkeepsie, N.Y., 1937. 4°. Feb., 1937, p. 36, 38, 40.)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Followed by an English bibliography of Pushkin. </w:t>
      </w:r>
    </w:p>
    <w:p w:rsidR="00295E9D" w:rsidRDefault="00123E44">
      <w:pPr>
        <w:rPr>
          <w:sz w:val="24"/>
          <w:szCs w:val="24"/>
        </w:rPr>
      </w:pPr>
      <w:r>
        <w:rPr>
          <w:sz w:val="24"/>
          <w:szCs w:val="24"/>
        </w:rPr>
        <w:t xml:space="preserve">449. Struve, Gleb. Pushkin and his place in Russian literature. (Slavonic and East European review. London, 1937. 8°. v. 15, p. 298—304.)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450. —— Unpublished Pushkin documents in the British Museum. (Slavonic and East European review. London, 1937. 8°. v. 15, p. 688—691.)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Svyatopolk-Mirski-Dmitrii Petrovich, knyaz</w:t>
      </w:r>
      <w:r w:rsidR="007D2565">
        <w:rPr>
          <w:sz w:val="24"/>
          <w:szCs w:val="24"/>
        </w:rPr>
        <w:t>’</w:t>
      </w:r>
      <w:r>
        <w:rPr>
          <w:sz w:val="24"/>
          <w:szCs w:val="24"/>
        </w:rPr>
        <w:t xml:space="preserve">. </w:t>
      </w:r>
      <w:r>
        <w:rPr>
          <w:i/>
          <w:iCs/>
          <w:sz w:val="24"/>
          <w:szCs w:val="24"/>
        </w:rPr>
        <w:t>See</w:t>
      </w:r>
      <w:r>
        <w:rPr>
          <w:sz w:val="24"/>
          <w:szCs w:val="24"/>
        </w:rPr>
        <w:t xml:space="preserve"> Mirski, Dmitrti Petrovich. </w:t>
      </w:r>
    </w:p>
    <w:p w:rsidR="00295E9D" w:rsidRDefault="00123E44">
      <w:pPr>
        <w:rPr>
          <w:sz w:val="24"/>
          <w:szCs w:val="24"/>
        </w:rPr>
      </w:pPr>
      <w:r>
        <w:rPr>
          <w:sz w:val="24"/>
          <w:szCs w:val="24"/>
        </w:rPr>
        <w:t xml:space="preserve">451. Talmadge, Irving D. W. The descendents of A. S. Pushkin. (Russki golos. New York, 1937. f°. Feb. 21, p. 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452. —— The genius of Pushkin, (Russki golos. New York, 1937. f°. Feb. 7, sec. 1, p. 8.)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453. —— Pushkin; homage by Marxist critics. Translated from the Russian by Bernard Guilbert Guerney</w:t>
      </w:r>
      <w:r>
        <w:rPr>
          <w:i/>
          <w:iCs/>
          <w:sz w:val="24"/>
          <w:szCs w:val="24"/>
        </w:rPr>
        <w:t>...</w:t>
      </w:r>
      <w:r>
        <w:rPr>
          <w:sz w:val="24"/>
          <w:szCs w:val="24"/>
        </w:rPr>
        <w:t xml:space="preserve"> New York: Critics Group, 1937. 104 p. 8°. </w:t>
      </w:r>
    </w:p>
    <w:p w:rsidR="00295E9D" w:rsidRDefault="00123E44">
      <w:pPr>
        <w:rPr>
          <w:sz w:val="24"/>
          <w:szCs w:val="24"/>
        </w:rPr>
      </w:pPr>
      <w:r>
        <w:rPr>
          <w:sz w:val="24"/>
          <w:szCs w:val="24"/>
        </w:rPr>
        <w:t xml:space="preserve">* QD </w:t>
      </w:r>
    </w:p>
    <w:p w:rsidR="00295E9D" w:rsidRDefault="00123E44">
      <w:pPr>
        <w:rPr>
          <w:sz w:val="24"/>
          <w:szCs w:val="24"/>
        </w:rPr>
      </w:pPr>
      <w:r>
        <w:rPr>
          <w:i/>
          <w:iCs/>
          <w:sz w:val="24"/>
          <w:szCs w:val="24"/>
        </w:rPr>
        <w:t>Contents:</w:t>
      </w:r>
      <w:r>
        <w:rPr>
          <w:sz w:val="24"/>
          <w:szCs w:val="24"/>
        </w:rPr>
        <w:t xml:space="preserve"> Introduction. Pushkin, an appraisal, by Maxim Gorky. The heritage of Pushkin, by A. Zeitlin. Pushkin as critic, by A. Lunacharsky. Pushkin</w:t>
      </w:r>
      <w:r w:rsidR="007D2565">
        <w:rPr>
          <w:sz w:val="24"/>
          <w:szCs w:val="24"/>
        </w:rPr>
        <w:t>’</w:t>
      </w:r>
      <w:r>
        <w:rPr>
          <w:sz w:val="24"/>
          <w:szCs w:val="24"/>
        </w:rPr>
        <w:t xml:space="preserve">s road to realism, by I. Vinogradov. </w:t>
      </w:r>
    </w:p>
    <w:p w:rsidR="00295E9D" w:rsidRDefault="00123E44">
      <w:pPr>
        <w:rPr>
          <w:sz w:val="24"/>
          <w:szCs w:val="24"/>
        </w:rPr>
      </w:pPr>
      <w:r>
        <w:rPr>
          <w:sz w:val="24"/>
          <w:szCs w:val="24"/>
        </w:rPr>
        <w:t xml:space="preserve">Essays by Gorky and Lunacharsky are translated by Irving D. W. Talmadge. </w:t>
      </w:r>
    </w:p>
    <w:p w:rsidR="00295E9D" w:rsidRDefault="00123E44">
      <w:pPr>
        <w:rPr>
          <w:sz w:val="24"/>
          <w:szCs w:val="24"/>
        </w:rPr>
      </w:pPr>
      <w:r>
        <w:rPr>
          <w:sz w:val="24"/>
          <w:szCs w:val="24"/>
        </w:rPr>
        <w:t xml:space="preserve">454. Textor, Lucy Elizabeth. Pushkin as historian. (Vassar review. Poughkeepsie, N. Y., 1937. 4°. Feb., 1937, p. 24—25.)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455. Tideböhl, Ellen von. Rimsky-Korsakov</w:t>
      </w:r>
      <w:r w:rsidR="007D2565">
        <w:rPr>
          <w:sz w:val="24"/>
          <w:szCs w:val="24"/>
        </w:rPr>
        <w:t>’</w:t>
      </w:r>
      <w:r>
        <w:rPr>
          <w:sz w:val="24"/>
          <w:szCs w:val="24"/>
        </w:rPr>
        <w:t xml:space="preserve">s last opera — ”Zolotoi petushok” (”The Golden cock”). (Monthly musical record. London, 1908. 8°. v. 38, p. 275—276.) </w:t>
      </w:r>
    </w:p>
    <w:p w:rsidR="00295E9D" w:rsidRDefault="00123E44">
      <w:pPr>
        <w:rPr>
          <w:sz w:val="24"/>
          <w:szCs w:val="24"/>
        </w:rPr>
      </w:pPr>
      <w:r>
        <w:rPr>
          <w:sz w:val="24"/>
          <w:szCs w:val="24"/>
        </w:rPr>
        <w:lastRenderedPageBreak/>
        <w:t xml:space="preserve">* MA </w:t>
      </w:r>
    </w:p>
    <w:p w:rsidR="00295E9D" w:rsidRDefault="00123E44">
      <w:pPr>
        <w:rPr>
          <w:sz w:val="24"/>
          <w:szCs w:val="24"/>
        </w:rPr>
      </w:pPr>
      <w:r>
        <w:rPr>
          <w:sz w:val="24"/>
          <w:szCs w:val="24"/>
        </w:rPr>
        <w:t xml:space="preserve">28 </w:t>
      </w:r>
    </w:p>
    <w:p w:rsidR="00295E9D" w:rsidRDefault="00123E44">
      <w:pPr>
        <w:rPr>
          <w:sz w:val="24"/>
          <w:szCs w:val="24"/>
        </w:rPr>
      </w:pPr>
      <w:r>
        <w:rPr>
          <w:sz w:val="24"/>
          <w:szCs w:val="24"/>
        </w:rPr>
        <w:t xml:space="preserve">Works about Pushkin, continued </w:t>
      </w:r>
    </w:p>
    <w:p w:rsidR="00295E9D" w:rsidRDefault="00123E44">
      <w:pPr>
        <w:rPr>
          <w:sz w:val="24"/>
          <w:szCs w:val="24"/>
        </w:rPr>
      </w:pPr>
      <w:r>
        <w:rPr>
          <w:sz w:val="24"/>
          <w:szCs w:val="24"/>
        </w:rPr>
        <w:t xml:space="preserve">456. Tompkins, Stuart R. Tribute to Pushkin. (Russki golos. New York, 1937. f°. Feb. 21, p. 5.)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457. Tryon, Winthrop P. Poet of all ages</w:t>
      </w:r>
      <w:r>
        <w:rPr>
          <w:i/>
          <w:iCs/>
          <w:sz w:val="24"/>
          <w:szCs w:val="24"/>
        </w:rPr>
        <w:t>...</w:t>
      </w:r>
      <w:r>
        <w:rPr>
          <w:sz w:val="24"/>
          <w:szCs w:val="24"/>
        </w:rPr>
        <w:t xml:space="preserve"> (The Christian Science monitor. Boston, 1937. f°, Jan. 20, weekly magazine section, p. 6.) </w:t>
      </w:r>
    </w:p>
    <w:p w:rsidR="00295E9D" w:rsidRDefault="00123E44">
      <w:pPr>
        <w:rPr>
          <w:sz w:val="24"/>
          <w:szCs w:val="24"/>
        </w:rPr>
      </w:pPr>
      <w:r>
        <w:rPr>
          <w:sz w:val="24"/>
          <w:szCs w:val="24"/>
        </w:rPr>
        <w:t xml:space="preserve">* A </w:t>
      </w:r>
    </w:p>
    <w:p w:rsidR="00295E9D" w:rsidRDefault="00123E44">
      <w:pPr>
        <w:rPr>
          <w:sz w:val="24"/>
          <w:szCs w:val="24"/>
        </w:rPr>
      </w:pPr>
      <w:r>
        <w:rPr>
          <w:sz w:val="24"/>
          <w:szCs w:val="24"/>
        </w:rPr>
        <w:t>458. Turgenev, Ivan Sergeyevich. What Pushkin merits from Russia; translated</w:t>
      </w:r>
      <w:r>
        <w:rPr>
          <w:i/>
          <w:iCs/>
          <w:sz w:val="24"/>
          <w:szCs w:val="24"/>
        </w:rPr>
        <w:t>...</w:t>
      </w:r>
      <w:r>
        <w:rPr>
          <w:sz w:val="24"/>
          <w:szCs w:val="24"/>
        </w:rPr>
        <w:t xml:space="preserve"> by Elizabeth Brereton Lord. (Vassar review. Poughkeepsie, N. Y., 1937. 4°. Feb., 1937. p. 14.)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t xml:space="preserve">459. Turner, Charles Edward. Studies in Russian literature. London: Sampson Low, Marston, Searle &amp; Rivington, 1882. viii. 389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12 16. </w:t>
      </w:r>
    </w:p>
    <w:p w:rsidR="00295E9D" w:rsidRDefault="00123E44">
      <w:pPr>
        <w:rPr>
          <w:sz w:val="24"/>
          <w:szCs w:val="24"/>
        </w:rPr>
      </w:pPr>
      <w:r>
        <w:rPr>
          <w:sz w:val="24"/>
          <w:szCs w:val="24"/>
        </w:rPr>
        <w:t xml:space="preserve">Contains: I have outlived each fond desire. Vain gift, gift of chance. And now my chubby critic. Excerpts: From The Dream; From the Caucasian prisoner; From the Gipsies; From Poltava; From Evjenie Oneguin; From Boris Godunov; From the Statue guest; From Rousalka; all translated by Ch. E Turner. </w:t>
      </w:r>
    </w:p>
    <w:p w:rsidR="00295E9D" w:rsidRDefault="00123E44">
      <w:pPr>
        <w:rPr>
          <w:sz w:val="24"/>
          <w:szCs w:val="24"/>
        </w:rPr>
      </w:pPr>
      <w:r>
        <w:rPr>
          <w:sz w:val="24"/>
          <w:szCs w:val="24"/>
        </w:rPr>
        <w:t>460. —— Studies in Russian literature. XII. Pushkin. XIII. The works of Pushkin. (Fraser</w:t>
      </w:r>
      <w:r w:rsidR="007D2565">
        <w:rPr>
          <w:sz w:val="24"/>
          <w:szCs w:val="24"/>
        </w:rPr>
        <w:t>’</w:t>
      </w:r>
      <w:r>
        <w:rPr>
          <w:sz w:val="24"/>
          <w:szCs w:val="24"/>
        </w:rPr>
        <w:t xml:space="preserve">s magazine. London, 1877. 8°. new series, v. 16, p. 592—601, 772—782.)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461. Tzyavlovski, M. Diary recording Pushkin</w:t>
      </w:r>
      <w:r w:rsidR="007D2565">
        <w:rPr>
          <w:sz w:val="24"/>
          <w:szCs w:val="24"/>
        </w:rPr>
        <w:t>’</w:t>
      </w:r>
      <w:r>
        <w:rPr>
          <w:sz w:val="24"/>
          <w:szCs w:val="24"/>
        </w:rPr>
        <w:t>s table talk shows poet</w:t>
      </w:r>
      <w:r w:rsidR="007D2565">
        <w:rPr>
          <w:sz w:val="24"/>
          <w:szCs w:val="24"/>
        </w:rPr>
        <w:t>’</w:t>
      </w:r>
      <w:r>
        <w:rPr>
          <w:sz w:val="24"/>
          <w:szCs w:val="24"/>
        </w:rPr>
        <w:t>s hatred of Tsarist rule and serfdom</w:t>
      </w:r>
      <w:r>
        <w:rPr>
          <w:i/>
          <w:iCs/>
          <w:sz w:val="24"/>
          <w:szCs w:val="24"/>
        </w:rPr>
        <w:t>...</w:t>
      </w:r>
      <w:r>
        <w:rPr>
          <w:sz w:val="24"/>
          <w:szCs w:val="24"/>
        </w:rPr>
        <w:t xml:space="preserve"> (New data from memoirs of Prince P. I. Dolgorukov.) (Moscow Daily News. Moscow, 1937. f°. no. 33, p. 3.)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462. —— Pushkin</w:t>
      </w:r>
      <w:r w:rsidR="007D2565">
        <w:rPr>
          <w:sz w:val="24"/>
          <w:szCs w:val="24"/>
        </w:rPr>
        <w:t>’</w:t>
      </w:r>
      <w:r>
        <w:rPr>
          <w:sz w:val="24"/>
          <w:szCs w:val="24"/>
        </w:rPr>
        <w:t>s tongue enraged Tsar</w:t>
      </w:r>
      <w:r w:rsidR="007D2565">
        <w:rPr>
          <w:sz w:val="24"/>
          <w:szCs w:val="24"/>
        </w:rPr>
        <w:t>’</w:t>
      </w:r>
      <w:r>
        <w:rPr>
          <w:sz w:val="24"/>
          <w:szCs w:val="24"/>
        </w:rPr>
        <w:t xml:space="preserve">s regime. (Moscow news. Moscow, 1937. f°. v. 7, no. 7, p. 4.) </w:t>
      </w:r>
    </w:p>
    <w:p w:rsidR="00295E9D" w:rsidRDefault="00123E44">
      <w:pPr>
        <w:rPr>
          <w:sz w:val="24"/>
          <w:szCs w:val="24"/>
        </w:rPr>
      </w:pPr>
      <w:r>
        <w:rPr>
          <w:sz w:val="24"/>
          <w:szCs w:val="24"/>
        </w:rPr>
        <w:t xml:space="preserve">†††*QCA </w:t>
      </w:r>
    </w:p>
    <w:p w:rsidR="00295E9D" w:rsidRDefault="00123E44">
      <w:pPr>
        <w:rPr>
          <w:sz w:val="24"/>
          <w:szCs w:val="24"/>
        </w:rPr>
      </w:pPr>
      <w:r>
        <w:rPr>
          <w:sz w:val="24"/>
          <w:szCs w:val="24"/>
        </w:rPr>
        <w:t xml:space="preserve">463. Underwood, Edna (Worthley). Alexis </w:t>
      </w:r>
      <w:r>
        <w:rPr>
          <w:i/>
          <w:iCs/>
          <w:sz w:val="24"/>
          <w:szCs w:val="24"/>
        </w:rPr>
        <w:t>(sic!)</w:t>
      </w:r>
      <w:r>
        <w:rPr>
          <w:sz w:val="24"/>
          <w:szCs w:val="24"/>
        </w:rPr>
        <w:t xml:space="preserve"> Sergiewitch Pushkin. (Opportunity. New York, 1924. 4°. v. 2, no. 14, p. 53—54.) </w:t>
      </w:r>
    </w:p>
    <w:p w:rsidR="00295E9D" w:rsidRDefault="00123E44">
      <w:pPr>
        <w:rPr>
          <w:sz w:val="24"/>
          <w:szCs w:val="24"/>
        </w:rPr>
      </w:pPr>
      <w:r>
        <w:rPr>
          <w:sz w:val="24"/>
          <w:szCs w:val="24"/>
        </w:rPr>
        <w:t xml:space="preserve">IEC </w:t>
      </w:r>
    </w:p>
    <w:p w:rsidR="00295E9D" w:rsidRDefault="00123E44">
      <w:pPr>
        <w:rPr>
          <w:sz w:val="24"/>
          <w:szCs w:val="24"/>
        </w:rPr>
      </w:pPr>
      <w:r>
        <w:rPr>
          <w:sz w:val="24"/>
          <w:szCs w:val="24"/>
        </w:rPr>
        <w:t xml:space="preserve">464. —— The passion flower. Boston and New York: Houghton Mifflin Company, 1924. 5 p 1., ix-xii, 303 p. 12°. </w:t>
      </w:r>
    </w:p>
    <w:p w:rsidR="00295E9D" w:rsidRDefault="00123E44">
      <w:pPr>
        <w:rPr>
          <w:sz w:val="24"/>
          <w:szCs w:val="24"/>
        </w:rPr>
      </w:pPr>
      <w:r>
        <w:rPr>
          <w:sz w:val="24"/>
          <w:szCs w:val="24"/>
        </w:rPr>
        <w:t xml:space="preserve">A novel about Pushkin. </w:t>
      </w:r>
    </w:p>
    <w:p w:rsidR="00295E9D" w:rsidRDefault="00123E44">
      <w:pPr>
        <w:rPr>
          <w:sz w:val="24"/>
          <w:szCs w:val="24"/>
        </w:rPr>
      </w:pPr>
      <w:r>
        <w:rPr>
          <w:sz w:val="24"/>
          <w:szCs w:val="24"/>
        </w:rPr>
        <w:t xml:space="preserve">Copy in Circulation Department (Schomburg Collection). </w:t>
      </w:r>
    </w:p>
    <w:p w:rsidR="00295E9D" w:rsidRDefault="00123E44">
      <w:pPr>
        <w:rPr>
          <w:sz w:val="24"/>
          <w:szCs w:val="24"/>
        </w:rPr>
      </w:pPr>
      <w:r>
        <w:rPr>
          <w:sz w:val="24"/>
          <w:szCs w:val="24"/>
        </w:rPr>
        <w:t>465. —— The penitent</w:t>
      </w:r>
      <w:r>
        <w:rPr>
          <w:i/>
          <w:iCs/>
          <w:sz w:val="24"/>
          <w:szCs w:val="24"/>
        </w:rPr>
        <w:t>...</w:t>
      </w:r>
      <w:r>
        <w:rPr>
          <w:sz w:val="24"/>
          <w:szCs w:val="24"/>
        </w:rPr>
        <w:t xml:space="preserve"> Boston and New York: Houghton Mifflin Company, 1922. 5 p. 1, [ix]-x, 367 p. 12°. </w:t>
      </w:r>
    </w:p>
    <w:p w:rsidR="00295E9D" w:rsidRDefault="00123E44">
      <w:pPr>
        <w:rPr>
          <w:sz w:val="24"/>
          <w:szCs w:val="24"/>
        </w:rPr>
      </w:pPr>
      <w:r>
        <w:rPr>
          <w:sz w:val="24"/>
          <w:szCs w:val="24"/>
        </w:rPr>
        <w:t xml:space="preserve">NBO </w:t>
      </w:r>
    </w:p>
    <w:p w:rsidR="00295E9D" w:rsidRDefault="00123E44">
      <w:pPr>
        <w:rPr>
          <w:sz w:val="24"/>
          <w:szCs w:val="24"/>
        </w:rPr>
      </w:pPr>
      <w:r>
        <w:rPr>
          <w:sz w:val="24"/>
          <w:szCs w:val="24"/>
        </w:rPr>
        <w:t xml:space="preserve">A novel about Pushkin. </w:t>
      </w:r>
    </w:p>
    <w:p w:rsidR="00295E9D" w:rsidRDefault="00123E44">
      <w:pPr>
        <w:rPr>
          <w:sz w:val="24"/>
          <w:szCs w:val="24"/>
        </w:rPr>
      </w:pPr>
      <w:r>
        <w:rPr>
          <w:sz w:val="24"/>
          <w:szCs w:val="24"/>
        </w:rPr>
        <w:t>466. Van Broekhoven, J. Boris Godunoff</w:t>
      </w:r>
      <w:r>
        <w:rPr>
          <w:i/>
          <w:iCs/>
          <w:sz w:val="24"/>
          <w:szCs w:val="24"/>
        </w:rPr>
        <w:t>...</w:t>
      </w:r>
      <w:r>
        <w:rPr>
          <w:sz w:val="24"/>
          <w:szCs w:val="24"/>
        </w:rPr>
        <w:t xml:space="preserve"> Initial American production at the Metropolitan Opera House; analytical review, illus. (The Musical observer. New York, 1913. f°. v. 7, no. 4, p. 1218—1224.) </w:t>
      </w:r>
    </w:p>
    <w:p w:rsidR="00295E9D" w:rsidRDefault="00123E44">
      <w:pPr>
        <w:rPr>
          <w:sz w:val="24"/>
          <w:szCs w:val="24"/>
        </w:rPr>
      </w:pPr>
      <w:r>
        <w:rPr>
          <w:sz w:val="24"/>
          <w:szCs w:val="24"/>
        </w:rPr>
        <w:t xml:space="preserve">* MA </w:t>
      </w:r>
    </w:p>
    <w:p w:rsidR="00295E9D" w:rsidRDefault="00123E44">
      <w:pPr>
        <w:rPr>
          <w:sz w:val="24"/>
          <w:szCs w:val="24"/>
        </w:rPr>
      </w:pPr>
      <w:r>
        <w:rPr>
          <w:sz w:val="24"/>
          <w:szCs w:val="24"/>
        </w:rPr>
        <w:t xml:space="preserve">467. Veresayev, V.V. Pushkin as he lived. Translated from the Russian by Anthony Wixley. (International literature. Moscow, 1937. 4°. Jan., 1937, p. 23—65.)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468. Vogüé, Eugène Marie Melchior, vicomte de. The Russian novel, by le Vicomte </w:t>
      </w:r>
      <w:r>
        <w:rPr>
          <w:sz w:val="24"/>
          <w:szCs w:val="24"/>
        </w:rPr>
        <w:lastRenderedPageBreak/>
        <w:t>E.-M. de Vogüé; translated from the eleventh French edition by H. A. Sawyer</w:t>
      </w:r>
      <w:r>
        <w:rPr>
          <w:i/>
          <w:iCs/>
          <w:sz w:val="24"/>
          <w:szCs w:val="24"/>
        </w:rPr>
        <w:t>...</w:t>
      </w:r>
      <w:r>
        <w:rPr>
          <w:sz w:val="24"/>
          <w:szCs w:val="24"/>
        </w:rPr>
        <w:t xml:space="preserve"> London: Chapman and Hall, Ltd., 1913. vii, 337 p. 8°. </w:t>
      </w:r>
    </w:p>
    <w:p w:rsidR="00295E9D" w:rsidRDefault="00123E44">
      <w:pPr>
        <w:rPr>
          <w:sz w:val="24"/>
          <w:szCs w:val="24"/>
        </w:rPr>
      </w:pPr>
      <w:r>
        <w:rPr>
          <w:sz w:val="24"/>
          <w:szCs w:val="24"/>
        </w:rPr>
        <w:t xml:space="preserve">*QD </w:t>
      </w:r>
    </w:p>
    <w:p w:rsidR="00295E9D" w:rsidRDefault="00123E44">
      <w:pPr>
        <w:rPr>
          <w:sz w:val="24"/>
          <w:szCs w:val="24"/>
        </w:rPr>
      </w:pPr>
      <w:r>
        <w:rPr>
          <w:sz w:val="24"/>
          <w:szCs w:val="24"/>
        </w:rPr>
        <w:t xml:space="preserve">See p. 55—86. </w:t>
      </w:r>
    </w:p>
    <w:p w:rsidR="00295E9D" w:rsidRDefault="00123E44">
      <w:pPr>
        <w:rPr>
          <w:sz w:val="24"/>
          <w:szCs w:val="24"/>
        </w:rPr>
      </w:pPr>
      <w:r>
        <w:rPr>
          <w:sz w:val="24"/>
          <w:szCs w:val="24"/>
        </w:rPr>
        <w:t xml:space="preserve">469. —— The Russian novelists by E. M. de Vogüé; translated by Jane Loring Edmands. Boston: D. Lothrop Co. [cop. 1887.] 275 p. 12 °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ch. 2. </w:t>
      </w:r>
    </w:p>
    <w:p w:rsidR="00295E9D" w:rsidRDefault="00123E44">
      <w:pPr>
        <w:rPr>
          <w:sz w:val="24"/>
          <w:szCs w:val="24"/>
        </w:rPr>
      </w:pPr>
      <w:r>
        <w:rPr>
          <w:sz w:val="24"/>
          <w:szCs w:val="24"/>
        </w:rPr>
        <w:t xml:space="preserve">470. Volkonski, Sergei Mikhailovich. Pictures of Russian history and Russian literature by Prince Serge Wolkonsky. Boston [etc.]: Lamson, Wolffe and Company, 1897. xii, 283 p. 8°. </w:t>
      </w:r>
    </w:p>
    <w:p w:rsidR="00295E9D" w:rsidRDefault="00123E44">
      <w:pPr>
        <w:rPr>
          <w:sz w:val="24"/>
          <w:szCs w:val="24"/>
        </w:rPr>
      </w:pPr>
      <w:r>
        <w:rPr>
          <w:sz w:val="24"/>
          <w:szCs w:val="24"/>
        </w:rPr>
        <w:t xml:space="preserve">* QG </w:t>
      </w:r>
    </w:p>
    <w:p w:rsidR="00295E9D" w:rsidRDefault="00123E44">
      <w:pPr>
        <w:rPr>
          <w:sz w:val="24"/>
          <w:szCs w:val="24"/>
        </w:rPr>
      </w:pPr>
      <w:r>
        <w:rPr>
          <w:sz w:val="24"/>
          <w:szCs w:val="24"/>
        </w:rPr>
        <w:t xml:space="preserve">See lectures VI and VII. </w:t>
      </w:r>
    </w:p>
    <w:p w:rsidR="00295E9D" w:rsidRDefault="00123E44">
      <w:pPr>
        <w:rPr>
          <w:sz w:val="24"/>
          <w:szCs w:val="24"/>
        </w:rPr>
      </w:pPr>
      <w:r>
        <w:rPr>
          <w:sz w:val="24"/>
          <w:szCs w:val="24"/>
        </w:rPr>
        <w:t>471. Wlah, O. W. The land of the Czar</w:t>
      </w:r>
      <w:r>
        <w:rPr>
          <w:i/>
          <w:iCs/>
          <w:sz w:val="24"/>
          <w:szCs w:val="24"/>
        </w:rPr>
        <w:t>...</w:t>
      </w:r>
      <w:r>
        <w:rPr>
          <w:sz w:val="24"/>
          <w:szCs w:val="24"/>
        </w:rPr>
        <w:t xml:space="preserve"> London: Chapman and Hall, 1875. xv, 389, 34 p. 8°. </w:t>
      </w:r>
    </w:p>
    <w:p w:rsidR="00295E9D" w:rsidRDefault="00123E44">
      <w:pPr>
        <w:rPr>
          <w:sz w:val="24"/>
          <w:szCs w:val="24"/>
        </w:rPr>
      </w:pPr>
      <w:r>
        <w:rPr>
          <w:sz w:val="24"/>
          <w:szCs w:val="24"/>
        </w:rPr>
        <w:t xml:space="preserve">GLX </w:t>
      </w:r>
    </w:p>
    <w:p w:rsidR="00295E9D" w:rsidRDefault="00123E44">
      <w:pPr>
        <w:rPr>
          <w:sz w:val="24"/>
          <w:szCs w:val="24"/>
        </w:rPr>
      </w:pPr>
      <w:r>
        <w:rPr>
          <w:sz w:val="24"/>
          <w:szCs w:val="24"/>
        </w:rPr>
        <w:t xml:space="preserve">See p. 377—379. </w:t>
      </w:r>
    </w:p>
    <w:p w:rsidR="00295E9D" w:rsidRDefault="00123E44">
      <w:pPr>
        <w:rPr>
          <w:sz w:val="24"/>
          <w:szCs w:val="24"/>
        </w:rPr>
      </w:pPr>
      <w:r>
        <w:rPr>
          <w:sz w:val="24"/>
          <w:szCs w:val="24"/>
        </w:rPr>
        <w:t xml:space="preserve">472. Waljszewski, Kazimierz. A history of Russian literature. New York: D. Appleton and Company, 1900. ix, 451 p. 12°. </w:t>
      </w:r>
    </w:p>
    <w:p w:rsidR="00295E9D" w:rsidRDefault="00123E44">
      <w:pPr>
        <w:rPr>
          <w:sz w:val="24"/>
          <w:szCs w:val="24"/>
        </w:rPr>
      </w:pPr>
      <w:r>
        <w:rPr>
          <w:sz w:val="24"/>
          <w:szCs w:val="24"/>
        </w:rPr>
        <w:t xml:space="preserve">* QD </w:t>
      </w:r>
    </w:p>
    <w:p w:rsidR="00295E9D" w:rsidRDefault="00123E44">
      <w:pPr>
        <w:rPr>
          <w:sz w:val="24"/>
          <w:szCs w:val="24"/>
        </w:rPr>
      </w:pPr>
      <w:r>
        <w:rPr>
          <w:sz w:val="24"/>
          <w:szCs w:val="24"/>
        </w:rPr>
        <w:t xml:space="preserve">See p. 154—179. </w:t>
      </w:r>
    </w:p>
    <w:p w:rsidR="00295E9D" w:rsidRDefault="00123E44">
      <w:pPr>
        <w:rPr>
          <w:sz w:val="24"/>
          <w:szCs w:val="24"/>
        </w:rPr>
      </w:pPr>
      <w:r>
        <w:rPr>
          <w:sz w:val="24"/>
          <w:szCs w:val="24"/>
        </w:rPr>
        <w:t xml:space="preserve">473. What lies behind world interest in Pushkin: an editorial. (Moscow Daily News. Moscow, 1937.f°. v. 6, no. 32, p. 1.) </w:t>
      </w:r>
    </w:p>
    <w:p w:rsidR="00295E9D" w:rsidRDefault="00123E44">
      <w:pPr>
        <w:rPr>
          <w:sz w:val="24"/>
          <w:szCs w:val="24"/>
        </w:rPr>
      </w:pPr>
      <w:r>
        <w:rPr>
          <w:sz w:val="24"/>
          <w:szCs w:val="24"/>
        </w:rPr>
        <w:t xml:space="preserve">†††* QCA </w:t>
      </w:r>
    </w:p>
    <w:p w:rsidR="00295E9D" w:rsidRDefault="00123E44">
      <w:pPr>
        <w:rPr>
          <w:sz w:val="24"/>
          <w:szCs w:val="24"/>
        </w:rPr>
      </w:pPr>
      <w:r>
        <w:rPr>
          <w:sz w:val="24"/>
          <w:szCs w:val="24"/>
        </w:rPr>
        <w:t xml:space="preserve">474. Whittier, John Greenleaf. Pushkin. (The National era. Washington, 1847. f°. v. 1, no. 6, [p. 2.]) </w:t>
      </w:r>
    </w:p>
    <w:p w:rsidR="00295E9D" w:rsidRDefault="00123E44">
      <w:pPr>
        <w:rPr>
          <w:sz w:val="24"/>
          <w:szCs w:val="24"/>
        </w:rPr>
      </w:pPr>
      <w:r>
        <w:rPr>
          <w:sz w:val="24"/>
          <w:szCs w:val="24"/>
        </w:rPr>
        <w:t xml:space="preserve">* A </w:t>
      </w:r>
    </w:p>
    <w:p w:rsidR="00295E9D" w:rsidRDefault="00123E44">
      <w:pPr>
        <w:rPr>
          <w:sz w:val="24"/>
          <w:szCs w:val="24"/>
        </w:rPr>
      </w:pPr>
      <w:r>
        <w:rPr>
          <w:sz w:val="24"/>
          <w:szCs w:val="24"/>
        </w:rPr>
        <w:t xml:space="preserve">Signed: J. G. W. </w:t>
      </w:r>
    </w:p>
    <w:p w:rsidR="00295E9D" w:rsidRDefault="00123E44">
      <w:pPr>
        <w:rPr>
          <w:sz w:val="24"/>
          <w:szCs w:val="24"/>
        </w:rPr>
      </w:pPr>
      <w:r>
        <w:rPr>
          <w:sz w:val="24"/>
          <w:szCs w:val="24"/>
        </w:rPr>
        <w:t xml:space="preserve">Reprinted, with a note by T. Franklin Currier, in </w:t>
      </w:r>
      <w:r>
        <w:rPr>
          <w:i/>
          <w:iCs/>
          <w:sz w:val="24"/>
          <w:szCs w:val="24"/>
        </w:rPr>
        <w:t>Friends intelligencer</w:t>
      </w:r>
      <w:r>
        <w:rPr>
          <w:sz w:val="24"/>
          <w:szCs w:val="24"/>
        </w:rPr>
        <w:t xml:space="preserve">, Philadelphia, 1937, v. 94, no. 10, p. </w:t>
      </w:r>
      <w:r>
        <w:rPr>
          <w:i/>
          <w:iCs/>
          <w:sz w:val="24"/>
          <w:szCs w:val="24"/>
        </w:rPr>
        <w:t>X</w:t>
      </w:r>
      <w:r>
        <w:rPr>
          <w:sz w:val="24"/>
          <w:szCs w:val="24"/>
        </w:rPr>
        <w:t xml:space="preserve">159, †* </w:t>
      </w:r>
      <w:r>
        <w:rPr>
          <w:i/>
          <w:iCs/>
          <w:sz w:val="24"/>
          <w:szCs w:val="24"/>
        </w:rPr>
        <w:t>ZXTA</w:t>
      </w:r>
      <w:r>
        <w:rPr>
          <w:sz w:val="24"/>
          <w:szCs w:val="24"/>
        </w:rPr>
        <w:t xml:space="preserve">. </w:t>
      </w:r>
    </w:p>
    <w:p w:rsidR="00295E9D" w:rsidRDefault="00123E44">
      <w:pPr>
        <w:rPr>
          <w:sz w:val="24"/>
          <w:szCs w:val="24"/>
        </w:rPr>
      </w:pPr>
      <w:r>
        <w:rPr>
          <w:sz w:val="24"/>
          <w:szCs w:val="24"/>
        </w:rPr>
        <w:t xml:space="preserve">475. Wiener, Leo. An interpretation of the Russian people. New York: McBride, Nast &amp; Company, 1915. 4 p., 1 1. 248 p. 8°. </w:t>
      </w:r>
    </w:p>
    <w:p w:rsidR="00295E9D" w:rsidRDefault="00123E44">
      <w:pPr>
        <w:rPr>
          <w:sz w:val="24"/>
          <w:szCs w:val="24"/>
        </w:rPr>
      </w:pPr>
      <w:r>
        <w:rPr>
          <w:sz w:val="24"/>
          <w:szCs w:val="24"/>
        </w:rPr>
        <w:t xml:space="preserve">* QG </w:t>
      </w:r>
    </w:p>
    <w:p w:rsidR="00295E9D" w:rsidRDefault="00123E44">
      <w:pPr>
        <w:rPr>
          <w:sz w:val="24"/>
          <w:szCs w:val="24"/>
        </w:rPr>
      </w:pPr>
      <w:r>
        <w:rPr>
          <w:sz w:val="24"/>
          <w:szCs w:val="24"/>
        </w:rPr>
        <w:t xml:space="preserve">See p. 44—48. </w:t>
      </w:r>
    </w:p>
    <w:p w:rsidR="00295E9D" w:rsidRDefault="00123E44">
      <w:pPr>
        <w:rPr>
          <w:sz w:val="24"/>
          <w:szCs w:val="24"/>
        </w:rPr>
      </w:pPr>
      <w:r>
        <w:rPr>
          <w:sz w:val="24"/>
          <w:szCs w:val="24"/>
        </w:rPr>
        <w:t>476. Williams, Ariadna. Pushkin</w:t>
      </w:r>
      <w:r w:rsidR="007D2565">
        <w:rPr>
          <w:sz w:val="24"/>
          <w:szCs w:val="24"/>
        </w:rPr>
        <w:t>’</w:t>
      </w:r>
      <w:r>
        <w:rPr>
          <w:sz w:val="24"/>
          <w:szCs w:val="24"/>
        </w:rPr>
        <w:t xml:space="preserve">s notebooks; a chapter of literary history. (The Nineteenth century and after. London, 1926. 8°. v. 100, p. 422—433.)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477. Wilson, Edmund. ”Evgeni Onegin.” In honor of Pushkin, 1799—1837. (New republic. New York, 1936. f°. v. 89, p. 165—171.)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478. Winter, Nevin Otto. The Russian empire of today and yesterday. Boston: L. C. Page &amp; Company, 1913. xvi, 487 p. 8°.GLY </w:t>
      </w:r>
    </w:p>
    <w:p w:rsidR="00295E9D" w:rsidRDefault="00123E44">
      <w:pPr>
        <w:rPr>
          <w:sz w:val="24"/>
          <w:szCs w:val="24"/>
        </w:rPr>
      </w:pPr>
      <w:r>
        <w:rPr>
          <w:sz w:val="24"/>
          <w:szCs w:val="24"/>
        </w:rPr>
        <w:t xml:space="preserve">See p. 288—290. </w:t>
      </w:r>
    </w:p>
    <w:p w:rsidR="00295E9D" w:rsidRDefault="00123E44">
      <w:pPr>
        <w:rPr>
          <w:sz w:val="24"/>
          <w:szCs w:val="24"/>
        </w:rPr>
      </w:pPr>
      <w:r>
        <w:rPr>
          <w:sz w:val="24"/>
          <w:szCs w:val="24"/>
        </w:rPr>
        <w:t xml:space="preserve">479. Works of great Russian geniuses now enrich the screen. (The Photo-play journal. Philadelphia, 1917. f°. v. 2, no. 4, p. 24, 51.) </w:t>
      </w:r>
    </w:p>
    <w:p w:rsidR="00295E9D" w:rsidRDefault="00123E44">
      <w:pPr>
        <w:rPr>
          <w:sz w:val="24"/>
          <w:szCs w:val="24"/>
        </w:rPr>
      </w:pPr>
      <w:r>
        <w:rPr>
          <w:sz w:val="24"/>
          <w:szCs w:val="24"/>
        </w:rPr>
        <w:t xml:space="preserve">† MFLA </w:t>
      </w:r>
    </w:p>
    <w:p w:rsidR="00295E9D" w:rsidRDefault="00123E44">
      <w:pPr>
        <w:rPr>
          <w:sz w:val="24"/>
          <w:szCs w:val="24"/>
        </w:rPr>
      </w:pPr>
      <w:r>
        <w:rPr>
          <w:sz w:val="24"/>
          <w:szCs w:val="24"/>
        </w:rPr>
        <w:t xml:space="preserve">See p. 51. </w:t>
      </w:r>
    </w:p>
    <w:p w:rsidR="00295E9D" w:rsidRDefault="00123E44">
      <w:pPr>
        <w:rPr>
          <w:sz w:val="24"/>
          <w:szCs w:val="24"/>
        </w:rPr>
      </w:pPr>
      <w:r>
        <w:rPr>
          <w:sz w:val="24"/>
          <w:szCs w:val="24"/>
        </w:rPr>
        <w:t xml:space="preserve">480. World events contemporary with Pushkin. (Vassar review. Poughkeepsie, N. Y., 1937. 4°. Feb., 1937, p. [42.]) </w:t>
      </w:r>
    </w:p>
    <w:p w:rsidR="00295E9D" w:rsidRDefault="00123E44">
      <w:pPr>
        <w:rPr>
          <w:sz w:val="24"/>
          <w:szCs w:val="24"/>
        </w:rPr>
      </w:pPr>
      <w:r>
        <w:rPr>
          <w:sz w:val="24"/>
          <w:szCs w:val="24"/>
        </w:rPr>
        <w:t xml:space="preserve">STG </w:t>
      </w:r>
    </w:p>
    <w:p w:rsidR="00295E9D" w:rsidRDefault="00123E44">
      <w:pPr>
        <w:rPr>
          <w:sz w:val="24"/>
          <w:szCs w:val="24"/>
        </w:rPr>
      </w:pPr>
      <w:r>
        <w:rPr>
          <w:sz w:val="24"/>
          <w:szCs w:val="24"/>
        </w:rPr>
        <w:lastRenderedPageBreak/>
        <w:t>481. The World</w:t>
      </w:r>
      <w:r w:rsidR="007D2565">
        <w:rPr>
          <w:sz w:val="24"/>
          <w:szCs w:val="24"/>
        </w:rPr>
        <w:t>’</w:t>
      </w:r>
      <w:r>
        <w:rPr>
          <w:sz w:val="24"/>
          <w:szCs w:val="24"/>
        </w:rPr>
        <w:t xml:space="preserve">s literature in 1887. A general survey. (The Literary world. Boston, 1887. 4°. v. 18, p. 471—485.) </w:t>
      </w:r>
    </w:p>
    <w:p w:rsidR="00295E9D" w:rsidRDefault="00123E44">
      <w:pPr>
        <w:rPr>
          <w:sz w:val="24"/>
          <w:szCs w:val="24"/>
        </w:rPr>
      </w:pPr>
      <w:r>
        <w:rPr>
          <w:sz w:val="24"/>
          <w:szCs w:val="24"/>
        </w:rPr>
        <w:t xml:space="preserve">*DA </w:t>
      </w:r>
    </w:p>
    <w:p w:rsidR="00295E9D" w:rsidRDefault="00123E44">
      <w:pPr>
        <w:rPr>
          <w:sz w:val="24"/>
          <w:szCs w:val="24"/>
        </w:rPr>
      </w:pPr>
      <w:r>
        <w:rPr>
          <w:sz w:val="24"/>
          <w:szCs w:val="24"/>
        </w:rPr>
        <w:t xml:space="preserve">See p. 481. </w:t>
      </w:r>
    </w:p>
    <w:p w:rsidR="00295E9D" w:rsidRDefault="00123E44">
      <w:pPr>
        <w:rPr>
          <w:sz w:val="24"/>
          <w:szCs w:val="24"/>
        </w:rPr>
      </w:pPr>
      <w:r>
        <w:rPr>
          <w:sz w:val="24"/>
          <w:szCs w:val="24"/>
        </w:rPr>
        <w:t xml:space="preserve">482. Yourieff, Vladimir. A Russian contribution. (The Chautauquan. Springfield, Ohio, 1903. 8°. v. 36, p. 539—541.) </w:t>
      </w:r>
    </w:p>
    <w:p w:rsidR="00295E9D" w:rsidRDefault="00123E44">
      <w:pPr>
        <w:rPr>
          <w:sz w:val="24"/>
          <w:szCs w:val="24"/>
        </w:rPr>
      </w:pPr>
      <w:r>
        <w:rPr>
          <w:sz w:val="24"/>
          <w:szCs w:val="24"/>
        </w:rPr>
        <w:t xml:space="preserve">* DA </w:t>
      </w:r>
    </w:p>
    <w:p w:rsidR="00295E9D" w:rsidRDefault="00123E44">
      <w:pPr>
        <w:rPr>
          <w:sz w:val="24"/>
          <w:szCs w:val="24"/>
        </w:rPr>
      </w:pPr>
      <w:r>
        <w:rPr>
          <w:sz w:val="24"/>
          <w:szCs w:val="24"/>
        </w:rPr>
        <w:t xml:space="preserve">29 " L="0" </w:t>
      </w:r>
    </w:p>
    <w:p w:rsidR="00295E9D" w:rsidRDefault="00123E44">
      <w:pPr>
        <w:rPr>
          <w:sz w:val="24"/>
          <w:szCs w:val="24"/>
        </w:rPr>
      </w:pPr>
      <w:r>
        <w:rPr>
          <w:sz w:val="24"/>
          <w:szCs w:val="24"/>
        </w:rPr>
        <w:t>INDEX OF TITLES</w:t>
      </w:r>
    </w:p>
    <w:p w:rsidR="00295E9D" w:rsidRDefault="00123E44">
      <w:pPr>
        <w:rPr>
          <w:sz w:val="24"/>
          <w:szCs w:val="24"/>
        </w:rPr>
      </w:pPr>
      <w:r>
        <w:rPr>
          <w:sz w:val="24"/>
          <w:szCs w:val="24"/>
        </w:rPr>
        <w:t xml:space="preserve">Numbers refer to entries in the List </w:t>
      </w:r>
    </w:p>
    <w:p w:rsidR="00295E9D" w:rsidRDefault="00123E44">
      <w:pPr>
        <w:rPr>
          <w:sz w:val="24"/>
          <w:szCs w:val="24"/>
        </w:rPr>
      </w:pPr>
      <w:r>
        <w:rPr>
          <w:sz w:val="24"/>
          <w:szCs w:val="24"/>
        </w:rPr>
        <w:t xml:space="preserve">Adeli, 233. </w:t>
      </w:r>
    </w:p>
    <w:p w:rsidR="00295E9D" w:rsidRDefault="00123E44">
      <w:pPr>
        <w:rPr>
          <w:sz w:val="24"/>
          <w:szCs w:val="24"/>
        </w:rPr>
      </w:pPr>
      <w:r>
        <w:rPr>
          <w:sz w:val="24"/>
          <w:szCs w:val="24"/>
        </w:rPr>
        <w:t xml:space="preserve">Akvilon, 76. </w:t>
      </w:r>
    </w:p>
    <w:p w:rsidR="00295E9D" w:rsidRDefault="00123E44">
      <w:pPr>
        <w:rPr>
          <w:sz w:val="24"/>
          <w:szCs w:val="24"/>
        </w:rPr>
      </w:pPr>
      <w:r>
        <w:rPr>
          <w:sz w:val="24"/>
          <w:szCs w:val="24"/>
        </w:rPr>
        <w:t xml:space="preserve">Anakreon, 147, 148; </w:t>
      </w:r>
      <w:r>
        <w:rPr>
          <w:i/>
          <w:iCs/>
          <w:sz w:val="24"/>
          <w:szCs w:val="24"/>
        </w:rPr>
        <w:t>excerpt</w:t>
      </w:r>
      <w:r>
        <w:rPr>
          <w:sz w:val="24"/>
          <w:szCs w:val="24"/>
        </w:rPr>
        <w:t xml:space="preserve">, 229. </w:t>
      </w:r>
    </w:p>
    <w:p w:rsidR="00295E9D" w:rsidRDefault="00123E44">
      <w:pPr>
        <w:rPr>
          <w:sz w:val="24"/>
          <w:szCs w:val="24"/>
        </w:rPr>
      </w:pPr>
      <w:r>
        <w:rPr>
          <w:sz w:val="24"/>
          <w:szCs w:val="24"/>
        </w:rPr>
        <w:t xml:space="preserve">Anchar, 6, 78, 87, 119, 134, 136, 138, 141, 156, 157, 413. </w:t>
      </w:r>
    </w:p>
    <w:p w:rsidR="00295E9D" w:rsidRDefault="00123E44">
      <w:pPr>
        <w:rPr>
          <w:sz w:val="24"/>
          <w:szCs w:val="24"/>
        </w:rPr>
      </w:pPr>
      <w:r>
        <w:rPr>
          <w:sz w:val="24"/>
          <w:szCs w:val="24"/>
        </w:rPr>
        <w:t xml:space="preserve">André Chénier, 439 </w:t>
      </w:r>
    </w:p>
    <w:p w:rsidR="00295E9D" w:rsidRDefault="00123E44">
      <w:pPr>
        <w:rPr>
          <w:sz w:val="24"/>
          <w:szCs w:val="24"/>
        </w:rPr>
      </w:pPr>
      <w:r>
        <w:rPr>
          <w:sz w:val="24"/>
          <w:szCs w:val="24"/>
        </w:rPr>
        <w:t xml:space="preserve">Angel, 7, 8, 19, 76, 86, 129, 135, 147, 155, 157, 413. </w:t>
      </w:r>
    </w:p>
    <w:p w:rsidR="00295E9D" w:rsidRDefault="00123E44">
      <w:pPr>
        <w:rPr>
          <w:sz w:val="24"/>
          <w:szCs w:val="24"/>
        </w:rPr>
      </w:pPr>
      <w:r>
        <w:rPr>
          <w:sz w:val="24"/>
          <w:szCs w:val="24"/>
        </w:rPr>
        <w:t xml:space="preserve">Arap Petra Velikovo, 6, 168, 182, 183, 188, 203, 204. </w:t>
      </w:r>
    </w:p>
    <w:p w:rsidR="00295E9D" w:rsidRDefault="00123E44">
      <w:pPr>
        <w:rPr>
          <w:sz w:val="24"/>
          <w:szCs w:val="24"/>
        </w:rPr>
      </w:pPr>
      <w:r>
        <w:rPr>
          <w:sz w:val="24"/>
          <w:szCs w:val="24"/>
        </w:rPr>
        <w:t xml:space="preserve">Arion, 6, 9, 242. </w:t>
      </w:r>
    </w:p>
    <w:p w:rsidR="00295E9D" w:rsidRDefault="00123E44">
      <w:pPr>
        <w:rPr>
          <w:sz w:val="24"/>
          <w:szCs w:val="24"/>
        </w:rPr>
      </w:pPr>
      <w:r>
        <w:rPr>
          <w:sz w:val="24"/>
          <w:szCs w:val="24"/>
        </w:rPr>
        <w:t xml:space="preserve">Bakhchisaraiski fontan, 14; </w:t>
      </w:r>
      <w:r>
        <w:rPr>
          <w:i/>
          <w:iCs/>
          <w:sz w:val="24"/>
          <w:szCs w:val="24"/>
        </w:rPr>
        <w:t>excerpts</w:t>
      </w:r>
      <w:r>
        <w:rPr>
          <w:sz w:val="24"/>
          <w:szCs w:val="24"/>
        </w:rPr>
        <w:t xml:space="preserve">, 14, 156, 235, 256, 327, 374a, 407. </w:t>
      </w:r>
    </w:p>
    <w:p w:rsidR="00295E9D" w:rsidRDefault="00123E44">
      <w:pPr>
        <w:rPr>
          <w:sz w:val="24"/>
          <w:szCs w:val="24"/>
        </w:rPr>
      </w:pPr>
      <w:r>
        <w:rPr>
          <w:sz w:val="24"/>
          <w:szCs w:val="24"/>
        </w:rPr>
        <w:t xml:space="preserve">Baratynskomu iz Bessarabii, 110. </w:t>
      </w:r>
    </w:p>
    <w:p w:rsidR="00295E9D" w:rsidRDefault="00123E44">
      <w:pPr>
        <w:rPr>
          <w:sz w:val="24"/>
          <w:szCs w:val="24"/>
        </w:rPr>
      </w:pPr>
      <w:r>
        <w:rPr>
          <w:sz w:val="24"/>
          <w:szCs w:val="24"/>
        </w:rPr>
        <w:t>Baryshnya krest</w:t>
      </w:r>
      <w:r w:rsidR="007D2565">
        <w:rPr>
          <w:sz w:val="24"/>
          <w:szCs w:val="24"/>
        </w:rPr>
        <w:t>’</w:t>
      </w:r>
      <w:r>
        <w:rPr>
          <w:sz w:val="24"/>
          <w:szCs w:val="24"/>
        </w:rPr>
        <w:t xml:space="preserve">yanka, 6, 159, 179, 181, 184, 188, 203, 204. </w:t>
      </w:r>
    </w:p>
    <w:p w:rsidR="00295E9D" w:rsidRDefault="00123E44">
      <w:pPr>
        <w:rPr>
          <w:sz w:val="24"/>
          <w:szCs w:val="24"/>
        </w:rPr>
      </w:pPr>
      <w:r>
        <w:rPr>
          <w:sz w:val="24"/>
          <w:szCs w:val="24"/>
        </w:rPr>
        <w:t xml:space="preserve">Besy, 21, 129, 130. 134, 141, 150, 153, 156, 157, 338, 413. </w:t>
      </w:r>
    </w:p>
    <w:p w:rsidR="00295E9D" w:rsidRDefault="00123E44">
      <w:pPr>
        <w:rPr>
          <w:sz w:val="24"/>
          <w:szCs w:val="24"/>
        </w:rPr>
      </w:pPr>
      <w:r>
        <w:rPr>
          <w:sz w:val="24"/>
          <w:szCs w:val="24"/>
        </w:rPr>
        <w:t>Bezumnykh let ugassheye vesel</w:t>
      </w:r>
      <w:r w:rsidR="007D2565">
        <w:rPr>
          <w:sz w:val="24"/>
          <w:szCs w:val="24"/>
        </w:rPr>
        <w:t>’</w:t>
      </w:r>
      <w:r>
        <w:rPr>
          <w:sz w:val="24"/>
          <w:szCs w:val="24"/>
        </w:rPr>
        <w:t xml:space="preserve">ye, 6, 76, 86, 117, 134, 136, 141, 237, 260. </w:t>
      </w:r>
    </w:p>
    <w:p w:rsidR="00295E9D" w:rsidRDefault="00123E44">
      <w:pPr>
        <w:rPr>
          <w:sz w:val="24"/>
          <w:szCs w:val="24"/>
        </w:rPr>
      </w:pPr>
      <w:r>
        <w:rPr>
          <w:sz w:val="24"/>
          <w:szCs w:val="24"/>
        </w:rPr>
        <w:t xml:space="preserve">Bog vesiolyi vinograda, 229. </w:t>
      </w:r>
    </w:p>
    <w:p w:rsidR="00295E9D" w:rsidRDefault="00123E44">
      <w:pPr>
        <w:rPr>
          <w:sz w:val="24"/>
          <w:szCs w:val="24"/>
        </w:rPr>
      </w:pPr>
      <w:r>
        <w:rPr>
          <w:sz w:val="24"/>
          <w:szCs w:val="24"/>
        </w:rPr>
        <w:t xml:space="preserve">Boris Godunov, 6, 16, 117, 219, 220, 222, 223, 224; </w:t>
      </w:r>
      <w:r>
        <w:rPr>
          <w:i/>
          <w:iCs/>
          <w:sz w:val="24"/>
          <w:szCs w:val="24"/>
        </w:rPr>
        <w:t>excerpts</w:t>
      </w:r>
      <w:r>
        <w:rPr>
          <w:sz w:val="24"/>
          <w:szCs w:val="24"/>
        </w:rPr>
        <w:t xml:space="preserve">, 15, 102, 135, 146, 153, 156, 221, 243, 263, 301, 302, 330, 336, 338, 356, 374a, 459. </w:t>
      </w:r>
    </w:p>
    <w:p w:rsidR="00295E9D" w:rsidRDefault="00123E44">
      <w:pPr>
        <w:rPr>
          <w:sz w:val="24"/>
          <w:szCs w:val="24"/>
        </w:rPr>
      </w:pPr>
      <w:r>
        <w:rPr>
          <w:sz w:val="24"/>
          <w:szCs w:val="24"/>
        </w:rPr>
        <w:t>Brat</w:t>
      </w:r>
      <w:r w:rsidR="007D2565">
        <w:rPr>
          <w:sz w:val="24"/>
          <w:szCs w:val="24"/>
        </w:rPr>
        <w:t>’</w:t>
      </w:r>
      <w:r>
        <w:rPr>
          <w:sz w:val="24"/>
          <w:szCs w:val="24"/>
        </w:rPr>
        <w:t xml:space="preserve">ya razboiniki, </w:t>
      </w:r>
      <w:r>
        <w:rPr>
          <w:i/>
          <w:iCs/>
          <w:sz w:val="24"/>
          <w:szCs w:val="24"/>
        </w:rPr>
        <w:t>excerpt</w:t>
      </w:r>
      <w:r>
        <w:rPr>
          <w:sz w:val="24"/>
          <w:szCs w:val="24"/>
        </w:rPr>
        <w:t xml:space="preserve">, 396. </w:t>
      </w:r>
    </w:p>
    <w:p w:rsidR="00295E9D" w:rsidRDefault="00123E44">
      <w:pPr>
        <w:rPr>
          <w:sz w:val="24"/>
          <w:szCs w:val="24"/>
        </w:rPr>
      </w:pPr>
      <w:r>
        <w:rPr>
          <w:sz w:val="24"/>
          <w:szCs w:val="24"/>
        </w:rPr>
        <w:t xml:space="preserve">The Bronze horseman. </w:t>
      </w:r>
      <w:r>
        <w:rPr>
          <w:i/>
          <w:iCs/>
          <w:sz w:val="24"/>
          <w:szCs w:val="24"/>
        </w:rPr>
        <w:t>See</w:t>
      </w:r>
      <w:r>
        <w:rPr>
          <w:sz w:val="24"/>
          <w:szCs w:val="24"/>
        </w:rPr>
        <w:t xml:space="preserve"> </w:t>
      </w:r>
      <w:hyperlink r:id="rId8" w:history="1">
        <w:r>
          <w:rPr>
            <w:color w:val="0000FF"/>
            <w:sz w:val="24"/>
            <w:szCs w:val="24"/>
            <w:u w:val="single"/>
          </w:rPr>
          <w:t>Mednyi vsadnik</w:t>
        </w:r>
      </w:hyperlink>
      <w:r>
        <w:rPr>
          <w:sz w:val="24"/>
          <w:szCs w:val="24"/>
        </w:rPr>
        <w:t xml:space="preserve">. </w:t>
      </w:r>
    </w:p>
    <w:p w:rsidR="00295E9D" w:rsidRDefault="00123E44">
      <w:pPr>
        <w:rPr>
          <w:sz w:val="24"/>
          <w:szCs w:val="24"/>
        </w:rPr>
      </w:pPr>
      <w:r>
        <w:rPr>
          <w:sz w:val="24"/>
          <w:szCs w:val="24"/>
        </w:rPr>
        <w:t>Brozhu li ya vdol</w:t>
      </w:r>
      <w:r w:rsidR="007D2565">
        <w:rPr>
          <w:sz w:val="24"/>
          <w:szCs w:val="24"/>
        </w:rPr>
        <w:t>’</w:t>
      </w:r>
      <w:r>
        <w:rPr>
          <w:sz w:val="24"/>
          <w:szCs w:val="24"/>
        </w:rPr>
        <w:t xml:space="preserve"> ulitz shumnykh, 6, 76, 87(?), 109, 136, 141, 147, 148. </w:t>
      </w:r>
    </w:p>
    <w:p w:rsidR="00295E9D" w:rsidRDefault="00123E44">
      <w:pPr>
        <w:rPr>
          <w:sz w:val="24"/>
          <w:szCs w:val="24"/>
        </w:rPr>
      </w:pPr>
      <w:r>
        <w:rPr>
          <w:sz w:val="24"/>
          <w:szCs w:val="24"/>
        </w:rPr>
        <w:t xml:space="preserve">Bukvy, sostavlyayushchiye slavyanskuyu azbuku, 158a. </w:t>
      </w:r>
    </w:p>
    <w:p w:rsidR="00295E9D" w:rsidRDefault="00123E44">
      <w:pPr>
        <w:rPr>
          <w:sz w:val="24"/>
          <w:szCs w:val="24"/>
        </w:rPr>
      </w:pPr>
      <w:r>
        <w:rPr>
          <w:sz w:val="24"/>
          <w:szCs w:val="24"/>
        </w:rPr>
        <w:t xml:space="preserve">Burya, 76, 136, 242, 439. </w:t>
      </w:r>
    </w:p>
    <w:p w:rsidR="00295E9D" w:rsidRDefault="00123E44">
      <w:pPr>
        <w:rPr>
          <w:sz w:val="24"/>
          <w:szCs w:val="24"/>
        </w:rPr>
      </w:pPr>
      <w:r>
        <w:rPr>
          <w:sz w:val="24"/>
          <w:szCs w:val="24"/>
        </w:rPr>
        <w:t>Byt</w:t>
      </w:r>
      <w:r w:rsidR="007D2565">
        <w:rPr>
          <w:sz w:val="24"/>
          <w:szCs w:val="24"/>
        </w:rPr>
        <w:t>’</w:t>
      </w:r>
      <w:r>
        <w:rPr>
          <w:sz w:val="24"/>
          <w:szCs w:val="24"/>
        </w:rPr>
        <w:t xml:space="preserve"> mozhet uzh ne dolgo mne, 76. </w:t>
      </w:r>
    </w:p>
    <w:p w:rsidR="00295E9D" w:rsidRDefault="00123E44">
      <w:pPr>
        <w:rPr>
          <w:sz w:val="24"/>
          <w:szCs w:val="24"/>
        </w:rPr>
      </w:pPr>
      <w:r>
        <w:rPr>
          <w:sz w:val="24"/>
          <w:szCs w:val="24"/>
        </w:rPr>
        <w:t>The Captain</w:t>
      </w:r>
      <w:r w:rsidR="007D2565">
        <w:rPr>
          <w:sz w:val="24"/>
          <w:szCs w:val="24"/>
        </w:rPr>
        <w:t>’</w:t>
      </w:r>
      <w:r>
        <w:rPr>
          <w:sz w:val="24"/>
          <w:szCs w:val="24"/>
        </w:rPr>
        <w:t xml:space="preserve">s daughter. </w:t>
      </w:r>
      <w:r>
        <w:rPr>
          <w:i/>
          <w:iCs/>
          <w:sz w:val="24"/>
          <w:szCs w:val="24"/>
        </w:rPr>
        <w:t>See</w:t>
      </w:r>
      <w:r>
        <w:rPr>
          <w:sz w:val="24"/>
          <w:szCs w:val="24"/>
        </w:rPr>
        <w:t xml:space="preserve"> </w:t>
      </w:r>
      <w:hyperlink r:id="rId9" w:history="1">
        <w:r>
          <w:rPr>
            <w:color w:val="0000FF"/>
            <w:sz w:val="24"/>
            <w:szCs w:val="24"/>
            <w:u w:val="single"/>
          </w:rPr>
          <w:t>Kapitanskaya dochka</w:t>
        </w:r>
      </w:hyperlink>
      <w:r>
        <w:rPr>
          <w:sz w:val="24"/>
          <w:szCs w:val="24"/>
        </w:rPr>
        <w:t xml:space="preserve">. </w:t>
      </w:r>
    </w:p>
    <w:p w:rsidR="00295E9D" w:rsidRDefault="00123E44">
      <w:pPr>
        <w:rPr>
          <w:sz w:val="24"/>
          <w:szCs w:val="24"/>
        </w:rPr>
      </w:pPr>
      <w:r>
        <w:rPr>
          <w:sz w:val="24"/>
          <w:szCs w:val="24"/>
        </w:rPr>
        <w:t xml:space="preserve">Chaadayevu (1818), 6, 112. </w:t>
      </w:r>
    </w:p>
    <w:p w:rsidR="00295E9D" w:rsidRDefault="00123E44">
      <w:pPr>
        <w:rPr>
          <w:sz w:val="24"/>
          <w:szCs w:val="24"/>
        </w:rPr>
      </w:pPr>
      <w:r>
        <w:rPr>
          <w:sz w:val="24"/>
          <w:szCs w:val="24"/>
        </w:rPr>
        <w:t xml:space="preserve">Chaadayevu (1821), </w:t>
      </w:r>
      <w:r>
        <w:rPr>
          <w:i/>
          <w:iCs/>
          <w:sz w:val="24"/>
          <w:szCs w:val="24"/>
        </w:rPr>
        <w:t>excerpt</w:t>
      </w:r>
      <w:r>
        <w:rPr>
          <w:sz w:val="24"/>
          <w:szCs w:val="24"/>
        </w:rPr>
        <w:t xml:space="preserve">, 155. </w:t>
      </w:r>
    </w:p>
    <w:p w:rsidR="00295E9D" w:rsidRDefault="00123E44">
      <w:pPr>
        <w:rPr>
          <w:sz w:val="24"/>
          <w:szCs w:val="24"/>
        </w:rPr>
      </w:pPr>
      <w:r>
        <w:rPr>
          <w:sz w:val="24"/>
          <w:szCs w:val="24"/>
        </w:rPr>
        <w:t>Chern</w:t>
      </w:r>
      <w:r w:rsidR="007D2565">
        <w:rPr>
          <w:sz w:val="24"/>
          <w:szCs w:val="24"/>
        </w:rPr>
        <w:t>’</w:t>
      </w:r>
      <w:r>
        <w:rPr>
          <w:sz w:val="24"/>
          <w:szCs w:val="24"/>
        </w:rPr>
        <w:t xml:space="preserve">, 117, 439. </w:t>
      </w:r>
    </w:p>
    <w:p w:rsidR="00295E9D" w:rsidRDefault="00123E44">
      <w:pPr>
        <w:rPr>
          <w:sz w:val="24"/>
          <w:szCs w:val="24"/>
        </w:rPr>
      </w:pPr>
      <w:r>
        <w:rPr>
          <w:sz w:val="24"/>
          <w:szCs w:val="24"/>
        </w:rPr>
        <w:t>Chiornaya shal</w:t>
      </w:r>
      <w:r w:rsidR="007D2565">
        <w:rPr>
          <w:sz w:val="24"/>
          <w:szCs w:val="24"/>
        </w:rPr>
        <w:t>’</w:t>
      </w:r>
      <w:r>
        <w:rPr>
          <w:sz w:val="24"/>
          <w:szCs w:val="24"/>
        </w:rPr>
        <w:t xml:space="preserve">, 76, 132, 134, 146, 153, 155, 374a, 377, 439. </w:t>
      </w:r>
    </w:p>
    <w:p w:rsidR="00295E9D" w:rsidRDefault="00123E44">
      <w:pPr>
        <w:rPr>
          <w:sz w:val="24"/>
          <w:szCs w:val="24"/>
        </w:rPr>
      </w:pPr>
      <w:r>
        <w:rPr>
          <w:sz w:val="24"/>
          <w:szCs w:val="24"/>
        </w:rPr>
        <w:t xml:space="preserve">Chto v imeni tebe moiom, 19, 76. </w:t>
      </w:r>
    </w:p>
    <w:p w:rsidR="00295E9D" w:rsidRDefault="00123E44">
      <w:pPr>
        <w:rPr>
          <w:sz w:val="24"/>
          <w:szCs w:val="24"/>
        </w:rPr>
      </w:pPr>
      <w:r>
        <w:rPr>
          <w:sz w:val="24"/>
          <w:szCs w:val="24"/>
        </w:rPr>
        <w:t xml:space="preserve">The Covetous knight. </w:t>
      </w:r>
      <w:r>
        <w:rPr>
          <w:i/>
          <w:iCs/>
          <w:sz w:val="24"/>
          <w:szCs w:val="24"/>
        </w:rPr>
        <w:t>See</w:t>
      </w:r>
      <w:r>
        <w:rPr>
          <w:sz w:val="24"/>
          <w:szCs w:val="24"/>
        </w:rPr>
        <w:t xml:space="preserve"> </w:t>
      </w:r>
      <w:hyperlink r:id="rId10" w:history="1">
        <w:r>
          <w:rPr>
            <w:color w:val="0000FF"/>
            <w:sz w:val="24"/>
            <w:szCs w:val="24"/>
            <w:u w:val="single"/>
          </w:rPr>
          <w:t>Skupoi rytzar</w:t>
        </w:r>
        <w:r w:rsidR="007D2565">
          <w:rPr>
            <w:color w:val="0000FF"/>
            <w:sz w:val="24"/>
            <w:szCs w:val="24"/>
            <w:u w:val="single"/>
          </w:rPr>
          <w:t>’</w:t>
        </w:r>
      </w:hyperlink>
      <w:r>
        <w:rPr>
          <w:sz w:val="24"/>
          <w:szCs w:val="24"/>
        </w:rPr>
        <w:t xml:space="preserve">. </w:t>
      </w:r>
    </w:p>
    <w:p w:rsidR="00295E9D" w:rsidRDefault="00123E44">
      <w:pPr>
        <w:rPr>
          <w:sz w:val="24"/>
          <w:szCs w:val="24"/>
        </w:rPr>
      </w:pPr>
      <w:r>
        <w:rPr>
          <w:sz w:val="24"/>
          <w:szCs w:val="24"/>
        </w:rPr>
        <w:t xml:space="preserve">Dar naprasnyi, dar sluchainyi, 6, 19, 76, 95, 117, 138, 355, 444, 459. </w:t>
      </w:r>
    </w:p>
    <w:p w:rsidR="00295E9D" w:rsidRDefault="00123E44">
      <w:pPr>
        <w:rPr>
          <w:sz w:val="24"/>
          <w:szCs w:val="24"/>
        </w:rPr>
      </w:pPr>
      <w:r>
        <w:rPr>
          <w:sz w:val="24"/>
          <w:szCs w:val="24"/>
        </w:rPr>
        <w:t xml:space="preserve">Delibash, 76, 130. </w:t>
      </w:r>
    </w:p>
    <w:p w:rsidR="00295E9D" w:rsidRDefault="00123E44">
      <w:pPr>
        <w:rPr>
          <w:sz w:val="24"/>
          <w:szCs w:val="24"/>
        </w:rPr>
      </w:pPr>
      <w:r>
        <w:rPr>
          <w:sz w:val="24"/>
          <w:szCs w:val="24"/>
        </w:rPr>
        <w:t xml:space="preserve">Demon, 76. </w:t>
      </w:r>
    </w:p>
    <w:p w:rsidR="00295E9D" w:rsidRDefault="00123E44">
      <w:pPr>
        <w:rPr>
          <w:sz w:val="24"/>
          <w:szCs w:val="24"/>
        </w:rPr>
      </w:pPr>
      <w:r>
        <w:rPr>
          <w:sz w:val="24"/>
          <w:szCs w:val="24"/>
        </w:rPr>
        <w:t xml:space="preserve">Devils. </w:t>
      </w:r>
      <w:r>
        <w:rPr>
          <w:i/>
          <w:iCs/>
          <w:sz w:val="24"/>
          <w:szCs w:val="24"/>
        </w:rPr>
        <w:t>See</w:t>
      </w:r>
      <w:r>
        <w:rPr>
          <w:sz w:val="24"/>
          <w:szCs w:val="24"/>
        </w:rPr>
        <w:t xml:space="preserve"> </w:t>
      </w:r>
      <w:hyperlink r:id="rId11" w:history="1">
        <w:r>
          <w:rPr>
            <w:color w:val="0000FF"/>
            <w:sz w:val="24"/>
            <w:szCs w:val="24"/>
            <w:u w:val="single"/>
          </w:rPr>
          <w:t>Besy</w:t>
        </w:r>
      </w:hyperlink>
      <w:r>
        <w:rPr>
          <w:sz w:val="24"/>
          <w:szCs w:val="24"/>
        </w:rPr>
        <w:t xml:space="preserve">. </w:t>
      </w:r>
    </w:p>
    <w:p w:rsidR="00295E9D" w:rsidRDefault="00123E44">
      <w:pPr>
        <w:rPr>
          <w:sz w:val="24"/>
          <w:szCs w:val="24"/>
        </w:rPr>
      </w:pPr>
      <w:r>
        <w:rPr>
          <w:sz w:val="24"/>
          <w:szCs w:val="24"/>
        </w:rPr>
        <w:t xml:space="preserve">19-oye oktyabrya 1825 g., 129, 435, 439; </w:t>
      </w:r>
      <w:r>
        <w:rPr>
          <w:i/>
          <w:iCs/>
          <w:sz w:val="24"/>
          <w:szCs w:val="24"/>
        </w:rPr>
        <w:t>excerpt</w:t>
      </w:r>
      <w:r>
        <w:rPr>
          <w:sz w:val="24"/>
          <w:szCs w:val="24"/>
        </w:rPr>
        <w:t xml:space="preserve">, 327. </w:t>
      </w:r>
    </w:p>
    <w:p w:rsidR="00295E9D" w:rsidRDefault="00123E44">
      <w:pPr>
        <w:rPr>
          <w:sz w:val="24"/>
          <w:szCs w:val="24"/>
        </w:rPr>
      </w:pPr>
      <w:r>
        <w:rPr>
          <w:sz w:val="24"/>
          <w:szCs w:val="24"/>
        </w:rPr>
        <w:t xml:space="preserve">19-oye oktyabrya 1831 g., 413. </w:t>
      </w:r>
    </w:p>
    <w:p w:rsidR="00295E9D" w:rsidRDefault="00123E44">
      <w:pPr>
        <w:rPr>
          <w:sz w:val="24"/>
          <w:szCs w:val="24"/>
        </w:rPr>
      </w:pPr>
      <w:r>
        <w:rPr>
          <w:sz w:val="24"/>
          <w:szCs w:val="24"/>
        </w:rPr>
        <w:t xml:space="preserve">Dioneya, 229. </w:t>
      </w:r>
    </w:p>
    <w:p w:rsidR="00295E9D" w:rsidRDefault="00123E44">
      <w:pPr>
        <w:rPr>
          <w:sz w:val="24"/>
          <w:szCs w:val="24"/>
        </w:rPr>
      </w:pPr>
      <w:r>
        <w:rPr>
          <w:sz w:val="24"/>
          <w:szCs w:val="24"/>
        </w:rPr>
        <w:t>Dlya beregov otchizny dal</w:t>
      </w:r>
      <w:r w:rsidR="007D2565">
        <w:rPr>
          <w:sz w:val="24"/>
          <w:szCs w:val="24"/>
        </w:rPr>
        <w:t>’</w:t>
      </w:r>
      <w:r>
        <w:rPr>
          <w:sz w:val="24"/>
          <w:szCs w:val="24"/>
        </w:rPr>
        <w:t xml:space="preserve">noi, 6, 41, 76, 136, 260. </w:t>
      </w:r>
    </w:p>
    <w:p w:rsidR="00295E9D" w:rsidRDefault="00123E44">
      <w:pPr>
        <w:rPr>
          <w:sz w:val="24"/>
          <w:szCs w:val="24"/>
        </w:rPr>
      </w:pPr>
      <w:r>
        <w:rPr>
          <w:sz w:val="24"/>
          <w:szCs w:val="24"/>
        </w:rPr>
        <w:t>Dobra chuzhovo ne zhelat</w:t>
      </w:r>
      <w:r w:rsidR="007D2565">
        <w:rPr>
          <w:sz w:val="24"/>
          <w:szCs w:val="24"/>
        </w:rPr>
        <w:t>’</w:t>
      </w:r>
      <w:r>
        <w:rPr>
          <w:sz w:val="24"/>
          <w:szCs w:val="24"/>
        </w:rPr>
        <w:t xml:space="preserve">, 355. </w:t>
      </w:r>
    </w:p>
    <w:p w:rsidR="00295E9D" w:rsidRDefault="00123E44">
      <w:pPr>
        <w:rPr>
          <w:sz w:val="24"/>
          <w:szCs w:val="24"/>
        </w:rPr>
      </w:pPr>
      <w:r>
        <w:rPr>
          <w:sz w:val="24"/>
          <w:szCs w:val="24"/>
        </w:rPr>
        <w:t xml:space="preserve">Domik v Kolomne, 55, 246. </w:t>
      </w:r>
    </w:p>
    <w:p w:rsidR="00295E9D" w:rsidRDefault="00123E44">
      <w:pPr>
        <w:rPr>
          <w:sz w:val="24"/>
          <w:szCs w:val="24"/>
        </w:rPr>
      </w:pPr>
      <w:r>
        <w:rPr>
          <w:sz w:val="24"/>
          <w:szCs w:val="24"/>
        </w:rPr>
        <w:t xml:space="preserve">Domovomu, 111, 113, 140. </w:t>
      </w:r>
    </w:p>
    <w:p w:rsidR="00295E9D" w:rsidRDefault="00123E44">
      <w:pPr>
        <w:rPr>
          <w:sz w:val="24"/>
          <w:szCs w:val="24"/>
        </w:rPr>
      </w:pPr>
      <w:r>
        <w:rPr>
          <w:sz w:val="24"/>
          <w:szCs w:val="24"/>
        </w:rPr>
        <w:lastRenderedPageBreak/>
        <w:t xml:space="preserve">Don, 130. </w:t>
      </w:r>
    </w:p>
    <w:p w:rsidR="00295E9D" w:rsidRDefault="00123E44">
      <w:pPr>
        <w:rPr>
          <w:sz w:val="24"/>
          <w:szCs w:val="24"/>
        </w:rPr>
      </w:pPr>
      <w:r>
        <w:rPr>
          <w:sz w:val="24"/>
          <w:szCs w:val="24"/>
        </w:rPr>
        <w:t xml:space="preserve">Dubrovsky, 6, 168, 172, 173, 179, 188. </w:t>
      </w:r>
    </w:p>
    <w:p w:rsidR="00295E9D" w:rsidRDefault="00123E44">
      <w:pPr>
        <w:rPr>
          <w:sz w:val="24"/>
          <w:szCs w:val="24"/>
        </w:rPr>
      </w:pPr>
      <w:r>
        <w:rPr>
          <w:sz w:val="24"/>
          <w:szCs w:val="24"/>
        </w:rPr>
        <w:t xml:space="preserve">Dvizheniye, 439. </w:t>
      </w:r>
    </w:p>
    <w:p w:rsidR="00295E9D" w:rsidRDefault="00123E44">
      <w:pPr>
        <w:rPr>
          <w:sz w:val="24"/>
          <w:szCs w:val="24"/>
        </w:rPr>
      </w:pPr>
      <w:r>
        <w:rPr>
          <w:sz w:val="24"/>
          <w:szCs w:val="24"/>
        </w:rPr>
        <w:t xml:space="preserve">Egyptian nights. </w:t>
      </w:r>
      <w:r>
        <w:rPr>
          <w:i/>
          <w:iCs/>
          <w:sz w:val="24"/>
          <w:szCs w:val="24"/>
        </w:rPr>
        <w:t>See</w:t>
      </w:r>
      <w:r>
        <w:rPr>
          <w:sz w:val="24"/>
          <w:szCs w:val="24"/>
        </w:rPr>
        <w:t xml:space="preserve"> </w:t>
      </w:r>
      <w:hyperlink r:id="rId12" w:history="1">
        <w:r>
          <w:rPr>
            <w:color w:val="0000FF"/>
            <w:sz w:val="24"/>
            <w:szCs w:val="24"/>
            <w:u w:val="single"/>
          </w:rPr>
          <w:t>Yegipetskiye nochi</w:t>
        </w:r>
      </w:hyperlink>
      <w:r>
        <w:rPr>
          <w:sz w:val="24"/>
          <w:szCs w:val="24"/>
        </w:rPr>
        <w:t xml:space="preserve">. </w:t>
      </w:r>
    </w:p>
    <w:p w:rsidR="00295E9D" w:rsidRDefault="00123E44">
      <w:pPr>
        <w:rPr>
          <w:sz w:val="24"/>
          <w:szCs w:val="24"/>
        </w:rPr>
      </w:pPr>
      <w:r>
        <w:rPr>
          <w:sz w:val="24"/>
          <w:szCs w:val="24"/>
        </w:rPr>
        <w:t xml:space="preserve">Ekho, 56, 153, 238, 339, 439. </w:t>
      </w:r>
    </w:p>
    <w:p w:rsidR="00295E9D" w:rsidRDefault="00123E44">
      <w:pPr>
        <w:rPr>
          <w:sz w:val="24"/>
          <w:szCs w:val="24"/>
        </w:rPr>
      </w:pPr>
      <w:r>
        <w:rPr>
          <w:sz w:val="24"/>
          <w:szCs w:val="24"/>
        </w:rPr>
        <w:t xml:space="preserve">Eugene Onegin. </w:t>
      </w:r>
      <w:r>
        <w:rPr>
          <w:i/>
          <w:iCs/>
          <w:sz w:val="24"/>
          <w:szCs w:val="24"/>
        </w:rPr>
        <w:t>See</w:t>
      </w:r>
      <w:r>
        <w:rPr>
          <w:sz w:val="24"/>
          <w:szCs w:val="24"/>
        </w:rPr>
        <w:t xml:space="preserve"> </w:t>
      </w:r>
      <w:hyperlink r:id="rId13" w:history="1">
        <w:r>
          <w:rPr>
            <w:color w:val="0000FF"/>
            <w:sz w:val="24"/>
            <w:szCs w:val="24"/>
            <w:u w:val="single"/>
          </w:rPr>
          <w:t>Yevgenii Onegin</w:t>
        </w:r>
      </w:hyperlink>
      <w:r>
        <w:rPr>
          <w:sz w:val="24"/>
          <w:szCs w:val="24"/>
        </w:rPr>
        <w:t xml:space="preserve">. </w:t>
      </w:r>
    </w:p>
    <w:p w:rsidR="00295E9D" w:rsidRDefault="00123E44">
      <w:pPr>
        <w:rPr>
          <w:sz w:val="24"/>
          <w:szCs w:val="24"/>
        </w:rPr>
      </w:pPr>
      <w:r>
        <w:rPr>
          <w:sz w:val="24"/>
          <w:szCs w:val="24"/>
        </w:rPr>
        <w:t xml:space="preserve">Ex ungue leonem, 32. </w:t>
      </w:r>
    </w:p>
    <w:p w:rsidR="00295E9D" w:rsidRDefault="00123E44">
      <w:pPr>
        <w:rPr>
          <w:sz w:val="24"/>
          <w:szCs w:val="24"/>
        </w:rPr>
      </w:pPr>
      <w:r>
        <w:rPr>
          <w:sz w:val="24"/>
          <w:szCs w:val="24"/>
        </w:rPr>
        <w:t xml:space="preserve">Feast in time of plague. </w:t>
      </w:r>
      <w:r>
        <w:rPr>
          <w:i/>
          <w:iCs/>
          <w:sz w:val="24"/>
          <w:szCs w:val="24"/>
        </w:rPr>
        <w:t>See</w:t>
      </w:r>
      <w:r>
        <w:rPr>
          <w:sz w:val="24"/>
          <w:szCs w:val="24"/>
        </w:rPr>
        <w:t xml:space="preserve"> </w:t>
      </w:r>
      <w:hyperlink r:id="rId14" w:history="1">
        <w:r>
          <w:rPr>
            <w:color w:val="0000FF"/>
            <w:sz w:val="24"/>
            <w:szCs w:val="24"/>
            <w:u w:val="single"/>
          </w:rPr>
          <w:t>Pir vo vremya chumy</w:t>
        </w:r>
      </w:hyperlink>
      <w:r>
        <w:rPr>
          <w:sz w:val="24"/>
          <w:szCs w:val="24"/>
        </w:rPr>
        <w:t xml:space="preserve">. </w:t>
      </w:r>
    </w:p>
    <w:p w:rsidR="00295E9D" w:rsidRDefault="00123E44">
      <w:pPr>
        <w:rPr>
          <w:sz w:val="24"/>
          <w:szCs w:val="24"/>
        </w:rPr>
      </w:pPr>
      <w:r>
        <w:rPr>
          <w:sz w:val="24"/>
          <w:szCs w:val="24"/>
        </w:rPr>
        <w:t xml:space="preserve">Gavriliada, 43. </w:t>
      </w:r>
    </w:p>
    <w:p w:rsidR="00295E9D" w:rsidRDefault="00123E44">
      <w:pPr>
        <w:rPr>
          <w:sz w:val="24"/>
          <w:szCs w:val="24"/>
        </w:rPr>
      </w:pPr>
      <w:r>
        <w:rPr>
          <w:sz w:val="24"/>
          <w:szCs w:val="24"/>
        </w:rPr>
        <w:t xml:space="preserve">Gorod pyshnyi, gorod bedni!, 229, 439. </w:t>
      </w:r>
    </w:p>
    <w:p w:rsidR="00295E9D" w:rsidRDefault="00123E44">
      <w:pPr>
        <w:rPr>
          <w:sz w:val="24"/>
          <w:szCs w:val="24"/>
        </w:rPr>
      </w:pPr>
      <w:r>
        <w:rPr>
          <w:sz w:val="24"/>
          <w:szCs w:val="24"/>
        </w:rPr>
        <w:t xml:space="preserve">Grechanke, 227, 241. </w:t>
      </w:r>
    </w:p>
    <w:p w:rsidR="00295E9D" w:rsidRDefault="00123E44">
      <w:pPr>
        <w:rPr>
          <w:sz w:val="24"/>
          <w:szCs w:val="24"/>
        </w:rPr>
      </w:pPr>
      <w:r>
        <w:rPr>
          <w:sz w:val="24"/>
          <w:szCs w:val="24"/>
        </w:rPr>
        <w:t xml:space="preserve">Grob yunoshi, 117. </w:t>
      </w:r>
    </w:p>
    <w:p w:rsidR="00295E9D" w:rsidRDefault="00123E44">
      <w:pPr>
        <w:rPr>
          <w:sz w:val="24"/>
          <w:szCs w:val="24"/>
        </w:rPr>
      </w:pPr>
      <w:r>
        <w:rPr>
          <w:sz w:val="24"/>
          <w:szCs w:val="24"/>
        </w:rPr>
        <w:t xml:space="preserve">Grobovshchik, 6, 169, 188, 203, 204, 212, 214. </w:t>
      </w:r>
    </w:p>
    <w:p w:rsidR="00295E9D" w:rsidRDefault="00123E44">
      <w:pPr>
        <w:rPr>
          <w:sz w:val="24"/>
          <w:szCs w:val="24"/>
        </w:rPr>
      </w:pPr>
      <w:r>
        <w:rPr>
          <w:sz w:val="24"/>
          <w:szCs w:val="24"/>
        </w:rPr>
        <w:t xml:space="preserve">Gusar, 187. </w:t>
      </w:r>
    </w:p>
    <w:p w:rsidR="00295E9D" w:rsidRDefault="00123E44">
      <w:pPr>
        <w:rPr>
          <w:sz w:val="24"/>
          <w:szCs w:val="24"/>
        </w:rPr>
      </w:pPr>
      <w:r>
        <w:rPr>
          <w:sz w:val="24"/>
          <w:szCs w:val="24"/>
        </w:rPr>
        <w:t xml:space="preserve">The Gypsies. </w:t>
      </w:r>
      <w:r>
        <w:rPr>
          <w:i/>
          <w:iCs/>
          <w:sz w:val="24"/>
          <w:szCs w:val="24"/>
        </w:rPr>
        <w:t>See</w:t>
      </w:r>
      <w:r>
        <w:rPr>
          <w:sz w:val="24"/>
          <w:szCs w:val="24"/>
        </w:rPr>
        <w:t xml:space="preserve"> </w:t>
      </w:r>
      <w:hyperlink r:id="rId15" w:history="1">
        <w:r>
          <w:rPr>
            <w:color w:val="0000FF"/>
            <w:sz w:val="24"/>
            <w:szCs w:val="24"/>
            <w:u w:val="single"/>
          </w:rPr>
          <w:t>Tzygany</w:t>
        </w:r>
      </w:hyperlink>
      <w:r>
        <w:rPr>
          <w:sz w:val="24"/>
          <w:szCs w:val="24"/>
        </w:rPr>
        <w:t xml:space="preserve">. </w:t>
      </w:r>
    </w:p>
    <w:p w:rsidR="00295E9D" w:rsidRDefault="00123E44">
      <w:pPr>
        <w:rPr>
          <w:sz w:val="24"/>
          <w:szCs w:val="24"/>
        </w:rPr>
      </w:pPr>
      <w:r>
        <w:rPr>
          <w:sz w:val="24"/>
          <w:szCs w:val="24"/>
        </w:rPr>
        <w:t xml:space="preserve">Ispanskii romans, 32, 76. </w:t>
      </w:r>
    </w:p>
    <w:p w:rsidR="00295E9D" w:rsidRDefault="00123E44">
      <w:pPr>
        <w:rPr>
          <w:sz w:val="24"/>
          <w:szCs w:val="24"/>
        </w:rPr>
      </w:pPr>
      <w:r>
        <w:rPr>
          <w:sz w:val="24"/>
          <w:szCs w:val="24"/>
        </w:rPr>
        <w:t xml:space="preserve">Istina, 118. </w:t>
      </w:r>
    </w:p>
    <w:p w:rsidR="00295E9D" w:rsidRDefault="00123E44">
      <w:pPr>
        <w:rPr>
          <w:sz w:val="24"/>
          <w:szCs w:val="24"/>
        </w:rPr>
      </w:pPr>
      <w:r>
        <w:rPr>
          <w:sz w:val="24"/>
          <w:szCs w:val="24"/>
        </w:rPr>
        <w:t xml:space="preserve">Istoriya sela Goryukhina, 203. </w:t>
      </w:r>
    </w:p>
    <w:p w:rsidR="00295E9D" w:rsidRDefault="00123E44">
      <w:pPr>
        <w:rPr>
          <w:sz w:val="24"/>
          <w:szCs w:val="24"/>
        </w:rPr>
      </w:pPr>
      <w:r>
        <w:rPr>
          <w:sz w:val="24"/>
          <w:szCs w:val="24"/>
        </w:rPr>
        <w:t xml:space="preserve">Iz Pindemonti, 76. </w:t>
      </w:r>
    </w:p>
    <w:p w:rsidR="00295E9D" w:rsidRDefault="00123E44">
      <w:pPr>
        <w:rPr>
          <w:sz w:val="24"/>
          <w:szCs w:val="24"/>
        </w:rPr>
      </w:pPr>
      <w:r>
        <w:rPr>
          <w:sz w:val="24"/>
          <w:szCs w:val="24"/>
        </w:rPr>
        <w:t xml:space="preserve">K moryu, 116, 117, 153, 439; </w:t>
      </w:r>
      <w:r>
        <w:rPr>
          <w:i/>
          <w:iCs/>
          <w:sz w:val="24"/>
          <w:szCs w:val="24"/>
        </w:rPr>
        <w:t>excerpt</w:t>
      </w:r>
      <w:r>
        <w:rPr>
          <w:sz w:val="24"/>
          <w:szCs w:val="24"/>
        </w:rPr>
        <w:t xml:space="preserve">, 374a. </w:t>
      </w:r>
    </w:p>
    <w:p w:rsidR="00295E9D" w:rsidRDefault="00123E44">
      <w:pPr>
        <w:rPr>
          <w:sz w:val="24"/>
          <w:szCs w:val="24"/>
        </w:rPr>
      </w:pPr>
      <w:r>
        <w:rPr>
          <w:sz w:val="24"/>
          <w:szCs w:val="24"/>
        </w:rPr>
        <w:t xml:space="preserve">K portretu Zhukovskovo, 130. </w:t>
      </w:r>
    </w:p>
    <w:p w:rsidR="00295E9D" w:rsidRDefault="00123E44">
      <w:pPr>
        <w:rPr>
          <w:sz w:val="24"/>
          <w:szCs w:val="24"/>
        </w:rPr>
      </w:pPr>
      <w:r>
        <w:rPr>
          <w:sz w:val="24"/>
          <w:szCs w:val="24"/>
        </w:rPr>
        <w:t xml:space="preserve">Kakov ya prezhde byl, 6. </w:t>
      </w:r>
    </w:p>
    <w:p w:rsidR="00295E9D" w:rsidRDefault="00123E44">
      <w:pPr>
        <w:rPr>
          <w:sz w:val="24"/>
          <w:szCs w:val="24"/>
        </w:rPr>
      </w:pPr>
      <w:r>
        <w:rPr>
          <w:sz w:val="24"/>
          <w:szCs w:val="24"/>
        </w:rPr>
        <w:t>Kamennyi gost</w:t>
      </w:r>
      <w:r w:rsidR="007D2565">
        <w:rPr>
          <w:sz w:val="24"/>
          <w:szCs w:val="24"/>
        </w:rPr>
        <w:t>’</w:t>
      </w:r>
      <w:r>
        <w:rPr>
          <w:sz w:val="24"/>
          <w:szCs w:val="24"/>
        </w:rPr>
        <w:t xml:space="preserve">, 6, 23, 24, 117; </w:t>
      </w:r>
      <w:r>
        <w:rPr>
          <w:i/>
          <w:iCs/>
          <w:sz w:val="24"/>
          <w:szCs w:val="24"/>
        </w:rPr>
        <w:t>excerpts</w:t>
      </w:r>
      <w:r>
        <w:rPr>
          <w:sz w:val="24"/>
          <w:szCs w:val="24"/>
        </w:rPr>
        <w:t xml:space="preserve">, 263, 459. </w:t>
      </w:r>
    </w:p>
    <w:p w:rsidR="00295E9D" w:rsidRDefault="00123E44">
      <w:pPr>
        <w:rPr>
          <w:sz w:val="24"/>
          <w:szCs w:val="24"/>
        </w:rPr>
      </w:pPr>
      <w:r>
        <w:rPr>
          <w:sz w:val="24"/>
          <w:szCs w:val="24"/>
        </w:rPr>
        <w:t xml:space="preserve">Kapitanskaya dochka, 6, 160—168, 170, 180, 188, 204; </w:t>
      </w:r>
      <w:r>
        <w:rPr>
          <w:i/>
          <w:iCs/>
          <w:sz w:val="24"/>
          <w:szCs w:val="24"/>
        </w:rPr>
        <w:t>excerpt</w:t>
      </w:r>
      <w:r>
        <w:rPr>
          <w:sz w:val="24"/>
          <w:szCs w:val="24"/>
        </w:rPr>
        <w:t xml:space="preserve">, 156. </w:t>
      </w:r>
    </w:p>
    <w:p w:rsidR="00295E9D" w:rsidRDefault="00123E44">
      <w:pPr>
        <w:rPr>
          <w:sz w:val="24"/>
          <w:szCs w:val="24"/>
        </w:rPr>
      </w:pPr>
      <w:r>
        <w:rPr>
          <w:sz w:val="24"/>
          <w:szCs w:val="24"/>
        </w:rPr>
        <w:t xml:space="preserve">Kavkaz, 130, 135, 146, 155, 374a, 439. </w:t>
      </w:r>
    </w:p>
    <w:p w:rsidR="00295E9D" w:rsidRDefault="00123E44">
      <w:pPr>
        <w:rPr>
          <w:sz w:val="24"/>
          <w:szCs w:val="24"/>
        </w:rPr>
      </w:pPr>
      <w:r>
        <w:rPr>
          <w:sz w:val="24"/>
          <w:szCs w:val="24"/>
        </w:rPr>
        <w:t xml:space="preserve">Kavkazski plennik, 18, 143; </w:t>
      </w:r>
      <w:r>
        <w:rPr>
          <w:i/>
          <w:iCs/>
          <w:sz w:val="24"/>
          <w:szCs w:val="24"/>
        </w:rPr>
        <w:t>excerpts</w:t>
      </w:r>
      <w:r>
        <w:rPr>
          <w:sz w:val="24"/>
          <w:szCs w:val="24"/>
        </w:rPr>
        <w:t xml:space="preserve">, 19, 76, 356, 374a, 396, 459. </w:t>
      </w:r>
    </w:p>
    <w:p w:rsidR="00295E9D" w:rsidRDefault="00123E44">
      <w:pPr>
        <w:rPr>
          <w:sz w:val="24"/>
          <w:szCs w:val="24"/>
        </w:rPr>
      </w:pPr>
      <w:r>
        <w:rPr>
          <w:sz w:val="24"/>
          <w:szCs w:val="24"/>
        </w:rPr>
        <w:t xml:space="preserve">Kazak, 76. </w:t>
      </w:r>
    </w:p>
    <w:p w:rsidR="00295E9D" w:rsidRDefault="00123E44">
      <w:pPr>
        <w:rPr>
          <w:sz w:val="24"/>
          <w:szCs w:val="24"/>
        </w:rPr>
      </w:pPr>
      <w:r>
        <w:rPr>
          <w:sz w:val="24"/>
          <w:szCs w:val="24"/>
        </w:rPr>
        <w:t xml:space="preserve">Kirdzhali, 6, 178, 188, 203. </w:t>
      </w:r>
    </w:p>
    <w:p w:rsidR="00295E9D" w:rsidRDefault="00123E44">
      <w:pPr>
        <w:rPr>
          <w:sz w:val="24"/>
          <w:szCs w:val="24"/>
        </w:rPr>
      </w:pPr>
      <w:r>
        <w:rPr>
          <w:sz w:val="24"/>
          <w:szCs w:val="24"/>
        </w:rPr>
        <w:t xml:space="preserve">Klevetnikam Rossii, 75, 117, 156, 327, 439. </w:t>
      </w:r>
    </w:p>
    <w:p w:rsidR="00295E9D" w:rsidRDefault="00123E44">
      <w:pPr>
        <w:rPr>
          <w:sz w:val="24"/>
          <w:szCs w:val="24"/>
        </w:rPr>
      </w:pPr>
      <w:r>
        <w:rPr>
          <w:sz w:val="24"/>
          <w:szCs w:val="24"/>
        </w:rPr>
        <w:t>Kogda v ob</w:t>
      </w:r>
      <w:r w:rsidR="007D2565">
        <w:rPr>
          <w:sz w:val="24"/>
          <w:szCs w:val="24"/>
        </w:rPr>
        <w:t>’</w:t>
      </w:r>
      <w:r>
        <w:rPr>
          <w:sz w:val="24"/>
          <w:szCs w:val="24"/>
        </w:rPr>
        <w:t xml:space="preserve">yatiya moi, 6, 444. </w:t>
      </w:r>
    </w:p>
    <w:p w:rsidR="00295E9D" w:rsidRDefault="00123E44">
      <w:pPr>
        <w:rPr>
          <w:sz w:val="24"/>
          <w:szCs w:val="24"/>
        </w:rPr>
      </w:pPr>
      <w:r>
        <w:rPr>
          <w:sz w:val="24"/>
          <w:szCs w:val="24"/>
        </w:rPr>
        <w:t>Kogda velikoye sluchilos</w:t>
      </w:r>
      <w:r w:rsidR="007D2565">
        <w:rPr>
          <w:sz w:val="24"/>
          <w:szCs w:val="24"/>
        </w:rPr>
        <w:t>’</w:t>
      </w:r>
      <w:r>
        <w:rPr>
          <w:sz w:val="24"/>
          <w:szCs w:val="24"/>
        </w:rPr>
        <w:t xml:space="preserve"> torzhestvo, 6. </w:t>
      </w:r>
    </w:p>
    <w:p w:rsidR="00295E9D" w:rsidRDefault="00123E44">
      <w:pPr>
        <w:rPr>
          <w:sz w:val="24"/>
          <w:szCs w:val="24"/>
        </w:rPr>
      </w:pPr>
      <w:r>
        <w:rPr>
          <w:sz w:val="24"/>
          <w:szCs w:val="24"/>
        </w:rPr>
        <w:t xml:space="preserve">Kogda za gorodom, 6. </w:t>
      </w:r>
    </w:p>
    <w:p w:rsidR="00295E9D" w:rsidRDefault="00123E44">
      <w:pPr>
        <w:rPr>
          <w:sz w:val="24"/>
          <w:szCs w:val="24"/>
        </w:rPr>
      </w:pPr>
      <w:r>
        <w:rPr>
          <w:sz w:val="24"/>
          <w:szCs w:val="24"/>
        </w:rPr>
        <w:t>Kolokol</w:t>
      </w:r>
      <w:r w:rsidR="007D2565">
        <w:rPr>
          <w:sz w:val="24"/>
          <w:szCs w:val="24"/>
        </w:rPr>
        <w:t>’</w:t>
      </w:r>
      <w:r>
        <w:rPr>
          <w:sz w:val="24"/>
          <w:szCs w:val="24"/>
        </w:rPr>
        <w:t xml:space="preserve">chiki zvenyat, 245. </w:t>
      </w:r>
    </w:p>
    <w:p w:rsidR="00295E9D" w:rsidRDefault="00123E44">
      <w:pPr>
        <w:rPr>
          <w:sz w:val="24"/>
          <w:szCs w:val="24"/>
        </w:rPr>
      </w:pPr>
      <w:r>
        <w:rPr>
          <w:sz w:val="24"/>
          <w:szCs w:val="24"/>
        </w:rPr>
        <w:t>Kon</w:t>
      </w:r>
      <w:r w:rsidR="007D2565">
        <w:rPr>
          <w:sz w:val="24"/>
          <w:szCs w:val="24"/>
        </w:rPr>
        <w:t>’</w:t>
      </w:r>
      <w:r>
        <w:rPr>
          <w:sz w:val="24"/>
          <w:szCs w:val="24"/>
        </w:rPr>
        <w:t xml:space="preserve">, 76, 86, 236. </w:t>
      </w:r>
    </w:p>
    <w:p w:rsidR="00295E9D" w:rsidRDefault="00123E44">
      <w:pPr>
        <w:rPr>
          <w:sz w:val="24"/>
          <w:szCs w:val="24"/>
        </w:rPr>
      </w:pPr>
      <w:r>
        <w:rPr>
          <w:sz w:val="24"/>
          <w:szCs w:val="24"/>
        </w:rPr>
        <w:t xml:space="preserve">Krivtzovu, 136. </w:t>
      </w:r>
    </w:p>
    <w:p w:rsidR="00295E9D" w:rsidRDefault="00123E44">
      <w:pPr>
        <w:rPr>
          <w:sz w:val="24"/>
          <w:szCs w:val="24"/>
        </w:rPr>
      </w:pPr>
      <w:r>
        <w:rPr>
          <w:sz w:val="24"/>
          <w:szCs w:val="24"/>
        </w:rPr>
        <w:t xml:space="preserve">Kto volny vas ostanovil, 123. </w:t>
      </w:r>
    </w:p>
    <w:p w:rsidR="00295E9D" w:rsidRDefault="00123E44">
      <w:pPr>
        <w:rPr>
          <w:sz w:val="24"/>
          <w:szCs w:val="24"/>
        </w:rPr>
      </w:pPr>
      <w:r>
        <w:rPr>
          <w:sz w:val="24"/>
          <w:szCs w:val="24"/>
        </w:rPr>
        <w:t>Lish</w:t>
      </w:r>
      <w:r w:rsidR="007D2565">
        <w:rPr>
          <w:sz w:val="24"/>
          <w:szCs w:val="24"/>
        </w:rPr>
        <w:t>’</w:t>
      </w:r>
      <w:r>
        <w:rPr>
          <w:sz w:val="24"/>
          <w:szCs w:val="24"/>
        </w:rPr>
        <w:t xml:space="preserve"> rozy uvyadayut, 86. </w:t>
      </w:r>
    </w:p>
    <w:p w:rsidR="00295E9D" w:rsidRDefault="00123E44">
      <w:pPr>
        <w:rPr>
          <w:sz w:val="24"/>
          <w:szCs w:val="24"/>
        </w:rPr>
      </w:pPr>
      <w:r>
        <w:rPr>
          <w:sz w:val="24"/>
          <w:szCs w:val="24"/>
        </w:rPr>
        <w:t xml:space="preserve">The Little house in Kolomna. </w:t>
      </w:r>
      <w:r>
        <w:rPr>
          <w:i/>
          <w:iCs/>
          <w:sz w:val="24"/>
          <w:szCs w:val="24"/>
        </w:rPr>
        <w:t>See</w:t>
      </w:r>
      <w:r>
        <w:rPr>
          <w:sz w:val="24"/>
          <w:szCs w:val="24"/>
        </w:rPr>
        <w:t xml:space="preserve"> </w:t>
      </w:r>
      <w:hyperlink r:id="rId16" w:history="1">
        <w:r>
          <w:rPr>
            <w:color w:val="0000FF"/>
            <w:sz w:val="24"/>
            <w:szCs w:val="24"/>
            <w:u w:val="single"/>
          </w:rPr>
          <w:t>Domik v Kolomne</w:t>
        </w:r>
      </w:hyperlink>
      <w:r>
        <w:rPr>
          <w:sz w:val="24"/>
          <w:szCs w:val="24"/>
        </w:rPr>
        <w:t xml:space="preserve">. </w:t>
      </w:r>
    </w:p>
    <w:p w:rsidR="00295E9D" w:rsidRDefault="00123E44">
      <w:pPr>
        <w:rPr>
          <w:sz w:val="24"/>
          <w:szCs w:val="24"/>
        </w:rPr>
      </w:pPr>
      <w:r>
        <w:rPr>
          <w:sz w:val="24"/>
          <w:szCs w:val="24"/>
        </w:rPr>
        <w:t xml:space="preserve">Lyublyu vash sumrak neizvestnyi, 86. </w:t>
      </w:r>
    </w:p>
    <w:p w:rsidR="00295E9D" w:rsidRDefault="00123E44">
      <w:pPr>
        <w:rPr>
          <w:sz w:val="24"/>
          <w:szCs w:val="24"/>
        </w:rPr>
      </w:pPr>
      <w:r>
        <w:rPr>
          <w:sz w:val="24"/>
          <w:szCs w:val="24"/>
        </w:rPr>
        <w:t xml:space="preserve">Madonna, 6, 57, 58, 137, 138, 361, 374a, 439. </w:t>
      </w:r>
    </w:p>
    <w:p w:rsidR="00295E9D" w:rsidRDefault="00123E44">
      <w:pPr>
        <w:rPr>
          <w:sz w:val="24"/>
          <w:szCs w:val="24"/>
        </w:rPr>
      </w:pPr>
      <w:r>
        <w:rPr>
          <w:sz w:val="24"/>
          <w:szCs w:val="24"/>
        </w:rPr>
        <w:t>Mechtatel</w:t>
      </w:r>
      <w:r w:rsidR="007D2565">
        <w:rPr>
          <w:sz w:val="24"/>
          <w:szCs w:val="24"/>
        </w:rPr>
        <w:t>’</w:t>
      </w:r>
      <w:r>
        <w:rPr>
          <w:sz w:val="24"/>
          <w:szCs w:val="24"/>
        </w:rPr>
        <w:t xml:space="preserve">, 117; </w:t>
      </w:r>
      <w:r>
        <w:rPr>
          <w:i/>
          <w:iCs/>
          <w:sz w:val="24"/>
          <w:szCs w:val="24"/>
        </w:rPr>
        <w:t>excerpt</w:t>
      </w:r>
      <w:r>
        <w:rPr>
          <w:sz w:val="24"/>
          <w:szCs w:val="24"/>
        </w:rPr>
        <w:t xml:space="preserve">, 459. </w:t>
      </w:r>
    </w:p>
    <w:p w:rsidR="00295E9D" w:rsidRDefault="00123E44">
      <w:pPr>
        <w:rPr>
          <w:sz w:val="24"/>
          <w:szCs w:val="24"/>
        </w:rPr>
      </w:pPr>
      <w:r>
        <w:rPr>
          <w:sz w:val="24"/>
          <w:szCs w:val="24"/>
        </w:rPr>
        <w:t xml:space="preserve">Mechtatelyu, 86, 238. </w:t>
      </w:r>
    </w:p>
    <w:p w:rsidR="00295E9D" w:rsidRDefault="00123E44">
      <w:pPr>
        <w:rPr>
          <w:sz w:val="24"/>
          <w:szCs w:val="24"/>
        </w:rPr>
      </w:pPr>
      <w:r>
        <w:rPr>
          <w:sz w:val="24"/>
          <w:szCs w:val="24"/>
        </w:rPr>
        <w:t>Medlitel</w:t>
      </w:r>
      <w:r w:rsidR="007D2565">
        <w:rPr>
          <w:sz w:val="24"/>
          <w:szCs w:val="24"/>
        </w:rPr>
        <w:t>’</w:t>
      </w:r>
      <w:r>
        <w:rPr>
          <w:sz w:val="24"/>
          <w:szCs w:val="24"/>
        </w:rPr>
        <w:t xml:space="preserve">no vlekutsya dni moi, 240. </w:t>
      </w:r>
    </w:p>
    <w:p w:rsidR="00295E9D" w:rsidRDefault="00123E44">
      <w:pPr>
        <w:rPr>
          <w:sz w:val="24"/>
          <w:szCs w:val="24"/>
        </w:rPr>
      </w:pPr>
      <w:r>
        <w:rPr>
          <w:sz w:val="24"/>
          <w:szCs w:val="24"/>
        </w:rPr>
        <w:t xml:space="preserve">Mednyi vsadnik, 6, 17, 117, 136, 140; </w:t>
      </w:r>
      <w:r>
        <w:rPr>
          <w:i/>
          <w:iCs/>
          <w:sz w:val="24"/>
          <w:szCs w:val="24"/>
        </w:rPr>
        <w:t>excerpts</w:t>
      </w:r>
      <w:r>
        <w:rPr>
          <w:sz w:val="24"/>
          <w:szCs w:val="24"/>
        </w:rPr>
        <w:t xml:space="preserve">, 338, 356. </w:t>
      </w:r>
    </w:p>
    <w:p w:rsidR="00295E9D" w:rsidRDefault="00123E44">
      <w:pPr>
        <w:rPr>
          <w:sz w:val="24"/>
          <w:szCs w:val="24"/>
        </w:rPr>
      </w:pPr>
      <w:r>
        <w:rPr>
          <w:sz w:val="24"/>
          <w:szCs w:val="24"/>
        </w:rPr>
        <w:t xml:space="preserve">30 </w:t>
      </w:r>
    </w:p>
    <w:p w:rsidR="00295E9D" w:rsidRDefault="00123E44">
      <w:pPr>
        <w:rPr>
          <w:sz w:val="24"/>
          <w:szCs w:val="24"/>
        </w:rPr>
      </w:pPr>
      <w:r>
        <w:rPr>
          <w:sz w:val="24"/>
          <w:szCs w:val="24"/>
        </w:rPr>
        <w:t xml:space="preserve">Index of Titles, continued </w:t>
      </w:r>
    </w:p>
    <w:p w:rsidR="00295E9D" w:rsidRDefault="00123E44">
      <w:pPr>
        <w:rPr>
          <w:sz w:val="24"/>
          <w:szCs w:val="24"/>
        </w:rPr>
      </w:pPr>
      <w:r>
        <w:rPr>
          <w:sz w:val="24"/>
          <w:szCs w:val="24"/>
        </w:rPr>
        <w:t xml:space="preserve">Message to Siberia. </w:t>
      </w:r>
      <w:r>
        <w:rPr>
          <w:i/>
          <w:iCs/>
          <w:sz w:val="24"/>
          <w:szCs w:val="24"/>
        </w:rPr>
        <w:t>See</w:t>
      </w:r>
      <w:r>
        <w:rPr>
          <w:sz w:val="24"/>
          <w:szCs w:val="24"/>
        </w:rPr>
        <w:t xml:space="preserve"> </w:t>
      </w:r>
      <w:hyperlink r:id="rId17" w:history="1">
        <w:r>
          <w:rPr>
            <w:color w:val="0000FF"/>
            <w:sz w:val="24"/>
            <w:szCs w:val="24"/>
            <w:u w:val="single"/>
          </w:rPr>
          <w:t>V Sibir</w:t>
        </w:r>
        <w:r w:rsidR="007D2565">
          <w:rPr>
            <w:color w:val="0000FF"/>
            <w:sz w:val="24"/>
            <w:szCs w:val="24"/>
            <w:u w:val="single"/>
          </w:rPr>
          <w:t>’</w:t>
        </w:r>
      </w:hyperlink>
      <w:r>
        <w:rPr>
          <w:sz w:val="24"/>
          <w:szCs w:val="24"/>
        </w:rPr>
        <w:t xml:space="preserve"> </w:t>
      </w:r>
    </w:p>
    <w:p w:rsidR="00295E9D" w:rsidRDefault="00123E44">
      <w:pPr>
        <w:rPr>
          <w:sz w:val="24"/>
          <w:szCs w:val="24"/>
        </w:rPr>
      </w:pPr>
      <w:r>
        <w:rPr>
          <w:sz w:val="24"/>
          <w:szCs w:val="24"/>
        </w:rPr>
        <w:t>Metel</w:t>
      </w:r>
      <w:r w:rsidR="007D2565">
        <w:rPr>
          <w:sz w:val="24"/>
          <w:szCs w:val="24"/>
        </w:rPr>
        <w:t>’</w:t>
      </w:r>
      <w:r>
        <w:rPr>
          <w:sz w:val="24"/>
          <w:szCs w:val="24"/>
        </w:rPr>
        <w:t xml:space="preserve">, 6, 181, 188, 203, 204, 208—212, 214. </w:t>
      </w:r>
    </w:p>
    <w:p w:rsidR="00295E9D" w:rsidRDefault="00123E44">
      <w:pPr>
        <w:rPr>
          <w:sz w:val="24"/>
          <w:szCs w:val="24"/>
        </w:rPr>
      </w:pPr>
      <w:r>
        <w:rPr>
          <w:sz w:val="24"/>
          <w:szCs w:val="24"/>
        </w:rPr>
        <w:t xml:space="preserve">Mladentzu, 76. </w:t>
      </w:r>
    </w:p>
    <w:p w:rsidR="00295E9D" w:rsidRDefault="00123E44">
      <w:pPr>
        <w:rPr>
          <w:sz w:val="24"/>
          <w:szCs w:val="24"/>
        </w:rPr>
      </w:pPr>
      <w:r>
        <w:rPr>
          <w:sz w:val="24"/>
          <w:szCs w:val="24"/>
        </w:rPr>
        <w:t xml:space="preserve">Mne ne spitsya, 76. </w:t>
      </w:r>
    </w:p>
    <w:p w:rsidR="00295E9D" w:rsidRDefault="00123E44">
      <w:pPr>
        <w:rPr>
          <w:sz w:val="24"/>
          <w:szCs w:val="24"/>
        </w:rPr>
      </w:pPr>
      <w:r>
        <w:rPr>
          <w:sz w:val="24"/>
          <w:szCs w:val="24"/>
        </w:rPr>
        <w:lastRenderedPageBreak/>
        <w:t>Mne vas ne zhal</w:t>
      </w:r>
      <w:r w:rsidR="007D2565">
        <w:rPr>
          <w:sz w:val="24"/>
          <w:szCs w:val="24"/>
        </w:rPr>
        <w:t>’</w:t>
      </w:r>
      <w:r>
        <w:rPr>
          <w:sz w:val="24"/>
          <w:szCs w:val="24"/>
        </w:rPr>
        <w:t xml:space="preserve">, 76, 413. </w:t>
      </w:r>
    </w:p>
    <w:p w:rsidR="00295E9D" w:rsidRDefault="00123E44">
      <w:pPr>
        <w:rPr>
          <w:sz w:val="24"/>
          <w:szCs w:val="24"/>
        </w:rPr>
      </w:pPr>
      <w:r>
        <w:rPr>
          <w:sz w:val="24"/>
          <w:szCs w:val="24"/>
        </w:rPr>
        <w:t xml:space="preserve">Moi pervyi drug, 413, 444. </w:t>
      </w:r>
    </w:p>
    <w:p w:rsidR="00295E9D" w:rsidRDefault="00123E44">
      <w:pPr>
        <w:rPr>
          <w:sz w:val="24"/>
          <w:szCs w:val="24"/>
        </w:rPr>
      </w:pPr>
      <w:r>
        <w:rPr>
          <w:sz w:val="24"/>
          <w:szCs w:val="24"/>
        </w:rPr>
        <w:t xml:space="preserve">Mon portrait, 19, 76. </w:t>
      </w:r>
    </w:p>
    <w:p w:rsidR="00295E9D" w:rsidRDefault="00123E44">
      <w:pPr>
        <w:rPr>
          <w:sz w:val="24"/>
          <w:szCs w:val="24"/>
        </w:rPr>
      </w:pPr>
      <w:r>
        <w:rPr>
          <w:sz w:val="24"/>
          <w:szCs w:val="24"/>
        </w:rPr>
        <w:t>Monastyr</w:t>
      </w:r>
      <w:r w:rsidR="007D2565">
        <w:rPr>
          <w:sz w:val="24"/>
          <w:szCs w:val="24"/>
        </w:rPr>
        <w:t>’</w:t>
      </w:r>
      <w:r>
        <w:rPr>
          <w:sz w:val="24"/>
          <w:szCs w:val="24"/>
        </w:rPr>
        <w:t xml:space="preserve"> na Kazbeke, 19, 130, 153. </w:t>
      </w:r>
    </w:p>
    <w:p w:rsidR="00295E9D" w:rsidRDefault="00123E44">
      <w:pPr>
        <w:rPr>
          <w:sz w:val="24"/>
          <w:szCs w:val="24"/>
        </w:rPr>
      </w:pPr>
      <w:r>
        <w:rPr>
          <w:sz w:val="24"/>
          <w:szCs w:val="24"/>
        </w:rPr>
        <w:t xml:space="preserve">The Monument. </w:t>
      </w:r>
      <w:r>
        <w:rPr>
          <w:i/>
          <w:iCs/>
          <w:sz w:val="24"/>
          <w:szCs w:val="24"/>
        </w:rPr>
        <w:t>See</w:t>
      </w:r>
      <w:r>
        <w:rPr>
          <w:sz w:val="24"/>
          <w:szCs w:val="24"/>
        </w:rPr>
        <w:t xml:space="preserve"> </w:t>
      </w:r>
      <w:hyperlink r:id="rId18" w:history="1">
        <w:r>
          <w:rPr>
            <w:color w:val="0000FF"/>
            <w:sz w:val="24"/>
            <w:szCs w:val="24"/>
            <w:u w:val="single"/>
          </w:rPr>
          <w:t>Ya pamyatnik sebe vozdvig</w:t>
        </w:r>
      </w:hyperlink>
      <w:r>
        <w:rPr>
          <w:sz w:val="24"/>
          <w:szCs w:val="24"/>
        </w:rPr>
        <w:t xml:space="preserve">. </w:t>
      </w:r>
    </w:p>
    <w:p w:rsidR="00295E9D" w:rsidRDefault="00123E44">
      <w:pPr>
        <w:rPr>
          <w:sz w:val="24"/>
          <w:szCs w:val="24"/>
        </w:rPr>
      </w:pPr>
      <w:r>
        <w:rPr>
          <w:sz w:val="24"/>
          <w:szCs w:val="24"/>
        </w:rPr>
        <w:t xml:space="preserve">Moya rodoslovnaya, 76; </w:t>
      </w:r>
      <w:r>
        <w:rPr>
          <w:i/>
          <w:iCs/>
          <w:sz w:val="24"/>
          <w:szCs w:val="24"/>
        </w:rPr>
        <w:t>excerpt</w:t>
      </w:r>
      <w:r>
        <w:rPr>
          <w:sz w:val="24"/>
          <w:szCs w:val="24"/>
        </w:rPr>
        <w:t xml:space="preserve">, 374a. </w:t>
      </w:r>
    </w:p>
    <w:p w:rsidR="00295E9D" w:rsidRDefault="00123E44">
      <w:pPr>
        <w:rPr>
          <w:sz w:val="24"/>
          <w:szCs w:val="24"/>
        </w:rPr>
      </w:pPr>
      <w:r>
        <w:rPr>
          <w:sz w:val="24"/>
          <w:szCs w:val="24"/>
        </w:rPr>
        <w:t xml:space="preserve">Mozart i Salieri, 6, 64, 65, 66, 67, 117, 149, 413. </w:t>
      </w:r>
    </w:p>
    <w:p w:rsidR="00295E9D" w:rsidRDefault="00123E44">
      <w:pPr>
        <w:rPr>
          <w:sz w:val="24"/>
          <w:szCs w:val="24"/>
        </w:rPr>
      </w:pPr>
      <w:r>
        <w:rPr>
          <w:sz w:val="24"/>
          <w:szCs w:val="24"/>
        </w:rPr>
        <w:t xml:space="preserve">Muza, 19, 36, 76, 86, 236, 242. </w:t>
      </w:r>
    </w:p>
    <w:p w:rsidR="00295E9D" w:rsidRDefault="00123E44">
      <w:pPr>
        <w:rPr>
          <w:sz w:val="24"/>
          <w:szCs w:val="24"/>
        </w:rPr>
      </w:pPr>
      <w:r>
        <w:rPr>
          <w:sz w:val="24"/>
          <w:szCs w:val="24"/>
        </w:rPr>
        <w:t xml:space="preserve">Na kholmakh Gruzii lezhit, 243. </w:t>
      </w:r>
    </w:p>
    <w:p w:rsidR="00295E9D" w:rsidRDefault="00123E44">
      <w:pPr>
        <w:rPr>
          <w:sz w:val="24"/>
          <w:szCs w:val="24"/>
        </w:rPr>
      </w:pPr>
      <w:r>
        <w:rPr>
          <w:sz w:val="24"/>
          <w:szCs w:val="24"/>
        </w:rPr>
        <w:t xml:space="preserve">Na perevod Iliady, 6. </w:t>
      </w:r>
    </w:p>
    <w:p w:rsidR="00295E9D" w:rsidRDefault="00123E44">
      <w:pPr>
        <w:rPr>
          <w:sz w:val="24"/>
          <w:szCs w:val="24"/>
        </w:rPr>
      </w:pPr>
      <w:r>
        <w:rPr>
          <w:sz w:val="24"/>
          <w:szCs w:val="24"/>
        </w:rPr>
        <w:t xml:space="preserve">Nachalo skazki o medvede, 42, 140. </w:t>
      </w:r>
    </w:p>
    <w:p w:rsidR="00295E9D" w:rsidRDefault="00123E44">
      <w:pPr>
        <w:rPr>
          <w:sz w:val="24"/>
          <w:szCs w:val="24"/>
        </w:rPr>
      </w:pPr>
      <w:r>
        <w:rPr>
          <w:sz w:val="24"/>
          <w:szCs w:val="24"/>
        </w:rPr>
        <w:t>Nadpis</w:t>
      </w:r>
      <w:r w:rsidR="007D2565">
        <w:rPr>
          <w:sz w:val="24"/>
          <w:szCs w:val="24"/>
        </w:rPr>
        <w:t>’</w:t>
      </w:r>
      <w:r>
        <w:rPr>
          <w:sz w:val="24"/>
          <w:szCs w:val="24"/>
        </w:rPr>
        <w:t xml:space="preserve"> k besedke, 229. </w:t>
      </w:r>
    </w:p>
    <w:p w:rsidR="00295E9D" w:rsidRDefault="00123E44">
      <w:pPr>
        <w:rPr>
          <w:sz w:val="24"/>
          <w:szCs w:val="24"/>
        </w:rPr>
      </w:pPr>
      <w:r>
        <w:rPr>
          <w:sz w:val="24"/>
          <w:szCs w:val="24"/>
        </w:rPr>
        <w:t xml:space="preserve">Napoleon, 69, 73, 327, 439; </w:t>
      </w:r>
      <w:r>
        <w:rPr>
          <w:i/>
          <w:iCs/>
          <w:sz w:val="24"/>
          <w:szCs w:val="24"/>
        </w:rPr>
        <w:t>excerpts</w:t>
      </w:r>
      <w:r>
        <w:rPr>
          <w:sz w:val="24"/>
          <w:szCs w:val="24"/>
        </w:rPr>
        <w:t xml:space="preserve">, 136, 435. </w:t>
      </w:r>
    </w:p>
    <w:p w:rsidR="00295E9D" w:rsidRDefault="00123E44">
      <w:pPr>
        <w:rPr>
          <w:sz w:val="24"/>
          <w:szCs w:val="24"/>
        </w:rPr>
      </w:pPr>
      <w:r>
        <w:rPr>
          <w:sz w:val="24"/>
          <w:szCs w:val="24"/>
        </w:rPr>
        <w:t xml:space="preserve">Naprasno, milyi drug, 54, 76. </w:t>
      </w:r>
    </w:p>
    <w:p w:rsidR="00295E9D" w:rsidRDefault="00123E44">
      <w:pPr>
        <w:rPr>
          <w:sz w:val="24"/>
          <w:szCs w:val="24"/>
        </w:rPr>
      </w:pPr>
      <w:r>
        <w:rPr>
          <w:sz w:val="24"/>
          <w:szCs w:val="24"/>
        </w:rPr>
        <w:t xml:space="preserve">Naprasno ya begu k Sionskim vysotam, 6. </w:t>
      </w:r>
    </w:p>
    <w:p w:rsidR="00295E9D" w:rsidRDefault="00123E44">
      <w:pPr>
        <w:rPr>
          <w:sz w:val="24"/>
          <w:szCs w:val="24"/>
        </w:rPr>
      </w:pPr>
      <w:r>
        <w:rPr>
          <w:sz w:val="24"/>
          <w:szCs w:val="24"/>
        </w:rPr>
        <w:t xml:space="preserve">Ne dai mne Bog soiti s uma, 76, 117, 147, 148. </w:t>
      </w:r>
    </w:p>
    <w:p w:rsidR="00295E9D" w:rsidRDefault="00123E44">
      <w:pPr>
        <w:rPr>
          <w:sz w:val="24"/>
          <w:szCs w:val="24"/>
        </w:rPr>
      </w:pPr>
      <w:r>
        <w:rPr>
          <w:sz w:val="24"/>
          <w:szCs w:val="24"/>
        </w:rPr>
        <w:t xml:space="preserve">Ne plenyaisya brannoi slavoi, 6. </w:t>
      </w:r>
    </w:p>
    <w:p w:rsidR="00295E9D" w:rsidRDefault="00123E44">
      <w:pPr>
        <w:rPr>
          <w:sz w:val="24"/>
          <w:szCs w:val="24"/>
        </w:rPr>
      </w:pPr>
      <w:r>
        <w:rPr>
          <w:sz w:val="24"/>
          <w:szCs w:val="24"/>
        </w:rPr>
        <w:t xml:space="preserve">Ne poi krasavitza pri mne, 19, 76, 136, 152, 242, 244. </w:t>
      </w:r>
    </w:p>
    <w:p w:rsidR="00295E9D" w:rsidRDefault="00123E44">
      <w:pPr>
        <w:rPr>
          <w:sz w:val="24"/>
          <w:szCs w:val="24"/>
        </w:rPr>
      </w:pPr>
      <w:r>
        <w:rPr>
          <w:sz w:val="24"/>
          <w:szCs w:val="24"/>
        </w:rPr>
        <w:t xml:space="preserve">Ne sprashivai zachem unyloi dumoi, 76. </w:t>
      </w:r>
    </w:p>
    <w:p w:rsidR="00295E9D" w:rsidRDefault="00123E44">
      <w:pPr>
        <w:rPr>
          <w:sz w:val="24"/>
          <w:szCs w:val="24"/>
        </w:rPr>
      </w:pPr>
      <w:r>
        <w:rPr>
          <w:sz w:val="24"/>
          <w:szCs w:val="24"/>
        </w:rPr>
        <w:t xml:space="preserve">Ne veroval ya Troitze donyne, 76. </w:t>
      </w:r>
    </w:p>
    <w:p w:rsidR="00295E9D" w:rsidRDefault="00123E44">
      <w:pPr>
        <w:rPr>
          <w:sz w:val="24"/>
          <w:szCs w:val="24"/>
        </w:rPr>
      </w:pPr>
      <w:r>
        <w:rPr>
          <w:sz w:val="24"/>
          <w:szCs w:val="24"/>
        </w:rPr>
        <w:t xml:space="preserve">The Negro of Peter the Great. </w:t>
      </w:r>
      <w:r>
        <w:rPr>
          <w:i/>
          <w:iCs/>
          <w:sz w:val="24"/>
          <w:szCs w:val="24"/>
        </w:rPr>
        <w:t>See</w:t>
      </w:r>
      <w:r>
        <w:rPr>
          <w:sz w:val="24"/>
          <w:szCs w:val="24"/>
        </w:rPr>
        <w:t xml:space="preserve"> </w:t>
      </w:r>
      <w:hyperlink r:id="rId19" w:history="1">
        <w:r>
          <w:rPr>
            <w:color w:val="0000FF"/>
            <w:sz w:val="24"/>
            <w:szCs w:val="24"/>
            <w:u w:val="single"/>
          </w:rPr>
          <w:t>Arap Petra Velikovo</w:t>
        </w:r>
      </w:hyperlink>
      <w:r>
        <w:rPr>
          <w:sz w:val="24"/>
          <w:szCs w:val="24"/>
        </w:rPr>
        <w:t xml:space="preserve">. </w:t>
      </w:r>
    </w:p>
    <w:p w:rsidR="00295E9D" w:rsidRDefault="00123E44">
      <w:pPr>
        <w:rPr>
          <w:sz w:val="24"/>
          <w:szCs w:val="24"/>
        </w:rPr>
      </w:pPr>
      <w:r>
        <w:rPr>
          <w:sz w:val="24"/>
          <w:szCs w:val="24"/>
        </w:rPr>
        <w:t>Nenastnyi den</w:t>
      </w:r>
      <w:r w:rsidR="007D2565">
        <w:rPr>
          <w:sz w:val="24"/>
          <w:szCs w:val="24"/>
        </w:rPr>
        <w:t>’</w:t>
      </w:r>
      <w:r>
        <w:rPr>
          <w:sz w:val="24"/>
          <w:szCs w:val="24"/>
        </w:rPr>
        <w:t xml:space="preserve"> potukh, 76, 239. </w:t>
      </w:r>
    </w:p>
    <w:p w:rsidR="00295E9D" w:rsidRDefault="00123E44">
      <w:pPr>
        <w:rPr>
          <w:sz w:val="24"/>
          <w:szCs w:val="24"/>
        </w:rPr>
      </w:pPr>
      <w:r>
        <w:rPr>
          <w:sz w:val="24"/>
          <w:szCs w:val="24"/>
        </w:rPr>
        <w:t xml:space="preserve">Nereida, 6, 87, 137, 138, 243. </w:t>
      </w:r>
    </w:p>
    <w:p w:rsidR="00295E9D" w:rsidRDefault="00123E44">
      <w:pPr>
        <w:rPr>
          <w:sz w:val="24"/>
          <w:szCs w:val="24"/>
        </w:rPr>
      </w:pPr>
      <w:r>
        <w:rPr>
          <w:sz w:val="24"/>
          <w:szCs w:val="24"/>
        </w:rPr>
        <w:t xml:space="preserve">Net ya ne dorozhu, 6, 444. </w:t>
      </w:r>
    </w:p>
    <w:p w:rsidR="00295E9D" w:rsidRDefault="00123E44">
      <w:pPr>
        <w:rPr>
          <w:sz w:val="24"/>
          <w:szCs w:val="24"/>
        </w:rPr>
      </w:pPr>
      <w:r>
        <w:rPr>
          <w:sz w:val="24"/>
          <w:szCs w:val="24"/>
        </w:rPr>
        <w:t>Noch</w:t>
      </w:r>
      <w:r w:rsidR="007D2565">
        <w:rPr>
          <w:sz w:val="24"/>
          <w:szCs w:val="24"/>
        </w:rPr>
        <w:t>’</w:t>
      </w:r>
      <w:r>
        <w:rPr>
          <w:sz w:val="24"/>
          <w:szCs w:val="24"/>
        </w:rPr>
        <w:t xml:space="preserve">, 70, 86, 87. </w:t>
      </w:r>
    </w:p>
    <w:p w:rsidR="00295E9D" w:rsidRDefault="00123E44">
      <w:pPr>
        <w:rPr>
          <w:sz w:val="24"/>
          <w:szCs w:val="24"/>
        </w:rPr>
      </w:pPr>
      <w:r>
        <w:rPr>
          <w:sz w:val="24"/>
          <w:szCs w:val="24"/>
        </w:rPr>
        <w:t xml:space="preserve">O deva-rosa, 72, 239. </w:t>
      </w:r>
    </w:p>
    <w:p w:rsidR="00295E9D" w:rsidRDefault="00123E44">
      <w:pPr>
        <w:rPr>
          <w:sz w:val="24"/>
          <w:szCs w:val="24"/>
        </w:rPr>
      </w:pPr>
      <w:r>
        <w:rPr>
          <w:sz w:val="24"/>
          <w:szCs w:val="24"/>
        </w:rPr>
        <w:t xml:space="preserve">Obval, 150. </w:t>
      </w:r>
    </w:p>
    <w:p w:rsidR="00295E9D" w:rsidRDefault="00123E44">
      <w:pPr>
        <w:rPr>
          <w:sz w:val="24"/>
          <w:szCs w:val="24"/>
        </w:rPr>
      </w:pPr>
      <w:r>
        <w:rPr>
          <w:sz w:val="24"/>
          <w:szCs w:val="24"/>
        </w:rPr>
        <w:t>Oda Vol</w:t>
      </w:r>
      <w:r w:rsidR="007D2565">
        <w:rPr>
          <w:sz w:val="24"/>
          <w:szCs w:val="24"/>
        </w:rPr>
        <w:t>’</w:t>
      </w:r>
      <w:r>
        <w:rPr>
          <w:sz w:val="24"/>
          <w:szCs w:val="24"/>
        </w:rPr>
        <w:t>nost</w:t>
      </w:r>
      <w:r w:rsidR="007D2565">
        <w:rPr>
          <w:sz w:val="24"/>
          <w:szCs w:val="24"/>
        </w:rPr>
        <w:t>’</w:t>
      </w:r>
      <w:r>
        <w:rPr>
          <w:sz w:val="24"/>
          <w:szCs w:val="24"/>
        </w:rPr>
        <w:t xml:space="preserve">, 338; </w:t>
      </w:r>
      <w:r>
        <w:rPr>
          <w:i/>
          <w:iCs/>
          <w:sz w:val="24"/>
          <w:szCs w:val="24"/>
        </w:rPr>
        <w:t>excerpts</w:t>
      </w:r>
      <w:r>
        <w:rPr>
          <w:sz w:val="24"/>
          <w:szCs w:val="24"/>
        </w:rPr>
        <w:t xml:space="preserve">, 338, 374a. </w:t>
      </w:r>
    </w:p>
    <w:p w:rsidR="00295E9D" w:rsidRDefault="00123E44">
      <w:pPr>
        <w:rPr>
          <w:sz w:val="24"/>
          <w:szCs w:val="24"/>
        </w:rPr>
      </w:pPr>
      <w:r>
        <w:rPr>
          <w:sz w:val="24"/>
          <w:szCs w:val="24"/>
        </w:rPr>
        <w:t>Okhotnik do zhurnal</w:t>
      </w:r>
      <w:r w:rsidR="007D2565">
        <w:rPr>
          <w:sz w:val="24"/>
          <w:szCs w:val="24"/>
        </w:rPr>
        <w:t>’</w:t>
      </w:r>
      <w:r>
        <w:rPr>
          <w:sz w:val="24"/>
          <w:szCs w:val="24"/>
        </w:rPr>
        <w:t xml:space="preserve">noi draki, 6. </w:t>
      </w:r>
    </w:p>
    <w:p w:rsidR="00295E9D" w:rsidRDefault="00123E44">
      <w:pPr>
        <w:rPr>
          <w:sz w:val="24"/>
          <w:szCs w:val="24"/>
        </w:rPr>
      </w:pPr>
      <w:r>
        <w:rPr>
          <w:sz w:val="24"/>
          <w:szCs w:val="24"/>
        </w:rPr>
        <w:t>Osen</w:t>
      </w:r>
      <w:r w:rsidR="007D2565">
        <w:rPr>
          <w:sz w:val="24"/>
          <w:szCs w:val="24"/>
        </w:rPr>
        <w:t>’</w:t>
      </w:r>
      <w:r>
        <w:rPr>
          <w:sz w:val="24"/>
          <w:szCs w:val="24"/>
        </w:rPr>
        <w:t xml:space="preserve">, 6, 11, 154, 338; </w:t>
      </w:r>
      <w:r>
        <w:rPr>
          <w:i/>
          <w:iCs/>
          <w:sz w:val="24"/>
          <w:szCs w:val="24"/>
        </w:rPr>
        <w:t>excerpts</w:t>
      </w:r>
      <w:r>
        <w:rPr>
          <w:sz w:val="24"/>
          <w:szCs w:val="24"/>
        </w:rPr>
        <w:t xml:space="preserve">, 12, 138. </w:t>
      </w:r>
    </w:p>
    <w:p w:rsidR="00295E9D" w:rsidRDefault="00123E44">
      <w:pPr>
        <w:rPr>
          <w:sz w:val="24"/>
          <w:szCs w:val="24"/>
        </w:rPr>
      </w:pPr>
      <w:r>
        <w:rPr>
          <w:sz w:val="24"/>
          <w:szCs w:val="24"/>
        </w:rPr>
        <w:t xml:space="preserve">Otzy pustynniki, 6, 79. </w:t>
      </w:r>
    </w:p>
    <w:p w:rsidR="00295E9D" w:rsidRDefault="00123E44">
      <w:pPr>
        <w:rPr>
          <w:sz w:val="24"/>
          <w:szCs w:val="24"/>
        </w:rPr>
      </w:pPr>
      <w:r>
        <w:rPr>
          <w:sz w:val="24"/>
          <w:szCs w:val="24"/>
        </w:rPr>
        <w:t xml:space="preserve">Pered grobnitzeyu syatoi, 153. </w:t>
      </w:r>
    </w:p>
    <w:p w:rsidR="00295E9D" w:rsidRDefault="00123E44">
      <w:pPr>
        <w:rPr>
          <w:sz w:val="24"/>
          <w:szCs w:val="24"/>
        </w:rPr>
      </w:pPr>
      <w:r>
        <w:rPr>
          <w:sz w:val="24"/>
          <w:szCs w:val="24"/>
        </w:rPr>
        <w:t>Pesn</w:t>
      </w:r>
      <w:r w:rsidR="007D2565">
        <w:rPr>
          <w:sz w:val="24"/>
          <w:szCs w:val="24"/>
        </w:rPr>
        <w:t>’</w:t>
      </w:r>
      <w:r>
        <w:rPr>
          <w:sz w:val="24"/>
          <w:szCs w:val="24"/>
        </w:rPr>
        <w:t xml:space="preserve"> o veshchem Olege, 6, 97, 100, 101, 134, 141, 147, 156, 157, 439. </w:t>
      </w:r>
    </w:p>
    <w:p w:rsidR="00295E9D" w:rsidRDefault="00123E44">
      <w:pPr>
        <w:rPr>
          <w:sz w:val="24"/>
          <w:szCs w:val="24"/>
        </w:rPr>
      </w:pPr>
      <w:r>
        <w:rPr>
          <w:sz w:val="24"/>
          <w:szCs w:val="24"/>
        </w:rPr>
        <w:t xml:space="preserve">Pevetz, 76, 86, 98, 133, 155, 236. </w:t>
      </w:r>
    </w:p>
    <w:p w:rsidR="00295E9D" w:rsidRDefault="00123E44">
      <w:pPr>
        <w:rPr>
          <w:sz w:val="24"/>
          <w:szCs w:val="24"/>
        </w:rPr>
      </w:pPr>
      <w:r>
        <w:rPr>
          <w:sz w:val="24"/>
          <w:szCs w:val="24"/>
        </w:rPr>
        <w:t xml:space="preserve">Pikovaya dama, 6, 161, 168, 181, 187, 188, 190—203, 225, 226; </w:t>
      </w:r>
      <w:r>
        <w:rPr>
          <w:i/>
          <w:iCs/>
          <w:sz w:val="24"/>
          <w:szCs w:val="24"/>
        </w:rPr>
        <w:t>excerpts</w:t>
      </w:r>
      <w:r>
        <w:rPr>
          <w:sz w:val="24"/>
          <w:szCs w:val="24"/>
        </w:rPr>
        <w:t xml:space="preserve">, 149, 192, 243. </w:t>
      </w:r>
    </w:p>
    <w:p w:rsidR="00295E9D" w:rsidRDefault="00123E44">
      <w:pPr>
        <w:rPr>
          <w:sz w:val="24"/>
          <w:szCs w:val="24"/>
        </w:rPr>
      </w:pPr>
      <w:r>
        <w:rPr>
          <w:sz w:val="24"/>
          <w:szCs w:val="24"/>
        </w:rPr>
        <w:t xml:space="preserve">Pir Petra Pervovo, 38, 39, 439. </w:t>
      </w:r>
    </w:p>
    <w:p w:rsidR="00295E9D" w:rsidRDefault="00123E44">
      <w:pPr>
        <w:rPr>
          <w:sz w:val="24"/>
          <w:szCs w:val="24"/>
        </w:rPr>
      </w:pPr>
      <w:r>
        <w:rPr>
          <w:sz w:val="24"/>
          <w:szCs w:val="24"/>
        </w:rPr>
        <w:t xml:space="preserve">Pir vo vremya chumy, 37. </w:t>
      </w:r>
    </w:p>
    <w:p w:rsidR="00295E9D" w:rsidRDefault="00123E44">
      <w:pPr>
        <w:rPr>
          <w:sz w:val="24"/>
          <w:szCs w:val="24"/>
        </w:rPr>
      </w:pPr>
      <w:r>
        <w:rPr>
          <w:sz w:val="24"/>
          <w:szCs w:val="24"/>
        </w:rPr>
        <w:t xml:space="preserve">Pod nebom golubym, 6, 117, 152. </w:t>
      </w:r>
    </w:p>
    <w:p w:rsidR="00295E9D" w:rsidRDefault="00123E44">
      <w:pPr>
        <w:rPr>
          <w:sz w:val="24"/>
          <w:szCs w:val="24"/>
        </w:rPr>
      </w:pPr>
      <w:r>
        <w:rPr>
          <w:sz w:val="24"/>
          <w:szCs w:val="24"/>
        </w:rPr>
        <w:t xml:space="preserve">Poet (1827), 76, 147, 148. </w:t>
      </w:r>
    </w:p>
    <w:p w:rsidR="00295E9D" w:rsidRDefault="00123E44">
      <w:pPr>
        <w:rPr>
          <w:sz w:val="24"/>
          <w:szCs w:val="24"/>
        </w:rPr>
      </w:pPr>
      <w:r>
        <w:rPr>
          <w:sz w:val="24"/>
          <w:szCs w:val="24"/>
        </w:rPr>
        <w:t xml:space="preserve">Poetu, 6, 76, 106, 115, 117, 135, 136, 144, 150, 374a. </w:t>
      </w:r>
    </w:p>
    <w:p w:rsidR="00295E9D" w:rsidRDefault="00123E44">
      <w:pPr>
        <w:rPr>
          <w:sz w:val="24"/>
          <w:szCs w:val="24"/>
        </w:rPr>
      </w:pPr>
      <w:r>
        <w:rPr>
          <w:sz w:val="24"/>
          <w:szCs w:val="24"/>
        </w:rPr>
        <w:t xml:space="preserve">Pogaslo dnevnoye svetilo, 153. </w:t>
      </w:r>
    </w:p>
    <w:p w:rsidR="00295E9D" w:rsidRDefault="00123E44">
      <w:pPr>
        <w:rPr>
          <w:sz w:val="24"/>
          <w:szCs w:val="24"/>
        </w:rPr>
      </w:pPr>
      <w:r>
        <w:rPr>
          <w:sz w:val="24"/>
          <w:szCs w:val="24"/>
        </w:rPr>
        <w:t xml:space="preserve">Pokhoronnaya pesnya, 6, 238. </w:t>
      </w:r>
    </w:p>
    <w:p w:rsidR="00295E9D" w:rsidRDefault="00123E44">
      <w:pPr>
        <w:rPr>
          <w:sz w:val="24"/>
          <w:szCs w:val="24"/>
        </w:rPr>
      </w:pPr>
      <w:r>
        <w:rPr>
          <w:sz w:val="24"/>
          <w:szCs w:val="24"/>
        </w:rPr>
        <w:t xml:space="preserve">Polkovodetz, 435, 439. </w:t>
      </w:r>
    </w:p>
    <w:p w:rsidR="00295E9D" w:rsidRDefault="00123E44">
      <w:pPr>
        <w:rPr>
          <w:sz w:val="24"/>
          <w:szCs w:val="24"/>
        </w:rPr>
      </w:pPr>
      <w:r>
        <w:rPr>
          <w:sz w:val="24"/>
          <w:szCs w:val="24"/>
        </w:rPr>
        <w:t xml:space="preserve">Poltava, 117, 143. 157; </w:t>
      </w:r>
      <w:r>
        <w:rPr>
          <w:i/>
          <w:iCs/>
          <w:sz w:val="24"/>
          <w:szCs w:val="24"/>
        </w:rPr>
        <w:t>excerpts</w:t>
      </w:r>
      <w:r>
        <w:rPr>
          <w:sz w:val="24"/>
          <w:szCs w:val="24"/>
        </w:rPr>
        <w:t xml:space="preserve">, 6, 130, 136, 140, 327, 407, 459. </w:t>
      </w:r>
    </w:p>
    <w:p w:rsidR="00295E9D" w:rsidRDefault="00123E44">
      <w:pPr>
        <w:rPr>
          <w:sz w:val="24"/>
          <w:szCs w:val="24"/>
        </w:rPr>
      </w:pPr>
      <w:r>
        <w:rPr>
          <w:sz w:val="24"/>
          <w:szCs w:val="24"/>
        </w:rPr>
        <w:t xml:space="preserve">Polu geroi, polu nevezhda, 6. </w:t>
      </w:r>
    </w:p>
    <w:p w:rsidR="00295E9D" w:rsidRDefault="00123E44">
      <w:pPr>
        <w:rPr>
          <w:sz w:val="24"/>
          <w:szCs w:val="24"/>
        </w:rPr>
      </w:pPr>
      <w:r>
        <w:rPr>
          <w:sz w:val="24"/>
          <w:szCs w:val="24"/>
        </w:rPr>
        <w:t xml:space="preserve">Pora, moi drug, pora, 6, 87, 413, 444. </w:t>
      </w:r>
    </w:p>
    <w:p w:rsidR="00295E9D" w:rsidRDefault="00123E44">
      <w:pPr>
        <w:rPr>
          <w:sz w:val="24"/>
          <w:szCs w:val="24"/>
        </w:rPr>
      </w:pPr>
      <w:r>
        <w:rPr>
          <w:sz w:val="24"/>
          <w:szCs w:val="24"/>
        </w:rPr>
        <w:t xml:space="preserve">Portret, 6, 444. </w:t>
      </w:r>
    </w:p>
    <w:p w:rsidR="00295E9D" w:rsidRDefault="00123E44">
      <w:pPr>
        <w:rPr>
          <w:sz w:val="24"/>
          <w:szCs w:val="24"/>
        </w:rPr>
      </w:pPr>
      <w:r>
        <w:rPr>
          <w:sz w:val="24"/>
          <w:szCs w:val="24"/>
        </w:rPr>
        <w:t xml:space="preserve">Poslednyaya tucha, 141. </w:t>
      </w:r>
    </w:p>
    <w:p w:rsidR="00295E9D" w:rsidRDefault="00123E44">
      <w:pPr>
        <w:rPr>
          <w:sz w:val="24"/>
          <w:szCs w:val="24"/>
        </w:rPr>
      </w:pPr>
      <w:r>
        <w:rPr>
          <w:sz w:val="24"/>
          <w:szCs w:val="24"/>
        </w:rPr>
        <w:t xml:space="preserve">The Postmaster. </w:t>
      </w:r>
      <w:r>
        <w:rPr>
          <w:i/>
          <w:iCs/>
          <w:sz w:val="24"/>
          <w:szCs w:val="24"/>
        </w:rPr>
        <w:t>See</w:t>
      </w:r>
      <w:r>
        <w:rPr>
          <w:sz w:val="24"/>
          <w:szCs w:val="24"/>
        </w:rPr>
        <w:t xml:space="preserve"> </w:t>
      </w:r>
      <w:hyperlink r:id="rId20" w:history="1">
        <w:r>
          <w:rPr>
            <w:color w:val="0000FF"/>
            <w:sz w:val="24"/>
            <w:szCs w:val="24"/>
            <w:u w:val="single"/>
          </w:rPr>
          <w:t>Stantzionnyi smotritel</w:t>
        </w:r>
        <w:r w:rsidR="007D2565">
          <w:rPr>
            <w:color w:val="0000FF"/>
            <w:sz w:val="24"/>
            <w:szCs w:val="24"/>
            <w:u w:val="single"/>
          </w:rPr>
          <w:t>’</w:t>
        </w:r>
      </w:hyperlink>
      <w:r>
        <w:rPr>
          <w:sz w:val="24"/>
          <w:szCs w:val="24"/>
        </w:rPr>
        <w:t xml:space="preserve">. </w:t>
      </w:r>
    </w:p>
    <w:p w:rsidR="00295E9D" w:rsidRDefault="00123E44">
      <w:pPr>
        <w:rPr>
          <w:sz w:val="24"/>
          <w:szCs w:val="24"/>
        </w:rPr>
      </w:pPr>
      <w:r>
        <w:rPr>
          <w:sz w:val="24"/>
          <w:szCs w:val="24"/>
        </w:rPr>
        <w:lastRenderedPageBreak/>
        <w:t xml:space="preserve">Poyedem, ya gotov, 444. </w:t>
      </w:r>
    </w:p>
    <w:p w:rsidR="00295E9D" w:rsidRDefault="00123E44">
      <w:pPr>
        <w:rPr>
          <w:sz w:val="24"/>
          <w:szCs w:val="24"/>
        </w:rPr>
      </w:pPr>
      <w:r>
        <w:rPr>
          <w:sz w:val="24"/>
          <w:szCs w:val="24"/>
        </w:rPr>
        <w:t xml:space="preserve">Pred ispankoi blagorodnoi, 86, 237. </w:t>
      </w:r>
    </w:p>
    <w:p w:rsidR="00295E9D" w:rsidRDefault="00123E44">
      <w:pPr>
        <w:rPr>
          <w:sz w:val="24"/>
          <w:szCs w:val="24"/>
        </w:rPr>
      </w:pPr>
      <w:r>
        <w:rPr>
          <w:sz w:val="24"/>
          <w:szCs w:val="24"/>
        </w:rPr>
        <w:t xml:space="preserve">Predchuvstviye, 76, 136, 439. </w:t>
      </w:r>
    </w:p>
    <w:p w:rsidR="00295E9D" w:rsidRDefault="00123E44">
      <w:pPr>
        <w:rPr>
          <w:sz w:val="24"/>
          <w:szCs w:val="24"/>
        </w:rPr>
      </w:pPr>
      <w:r>
        <w:rPr>
          <w:sz w:val="24"/>
          <w:szCs w:val="24"/>
        </w:rPr>
        <w:t xml:space="preserve">Primety (1829), 76, 86, 237. </w:t>
      </w:r>
    </w:p>
    <w:p w:rsidR="00295E9D" w:rsidRDefault="00123E44">
      <w:pPr>
        <w:rPr>
          <w:sz w:val="24"/>
          <w:szCs w:val="24"/>
        </w:rPr>
      </w:pPr>
      <w:r>
        <w:rPr>
          <w:sz w:val="24"/>
          <w:szCs w:val="24"/>
        </w:rPr>
        <w:t xml:space="preserve">Probuzhdeniye, 76, 136. </w:t>
      </w:r>
    </w:p>
    <w:p w:rsidR="00295E9D" w:rsidRDefault="00123E44">
      <w:pPr>
        <w:rPr>
          <w:sz w:val="24"/>
          <w:szCs w:val="24"/>
        </w:rPr>
      </w:pPr>
      <w:r>
        <w:rPr>
          <w:sz w:val="24"/>
          <w:szCs w:val="24"/>
        </w:rPr>
        <w:t xml:space="preserve">The Prophet. </w:t>
      </w:r>
      <w:r>
        <w:rPr>
          <w:i/>
          <w:iCs/>
          <w:sz w:val="24"/>
          <w:szCs w:val="24"/>
        </w:rPr>
        <w:t>See</w:t>
      </w:r>
      <w:r>
        <w:rPr>
          <w:sz w:val="24"/>
          <w:szCs w:val="24"/>
        </w:rPr>
        <w:t xml:space="preserve"> </w:t>
      </w:r>
      <w:hyperlink r:id="rId21" w:history="1">
        <w:r>
          <w:rPr>
            <w:color w:val="0000FF"/>
            <w:sz w:val="24"/>
            <w:szCs w:val="24"/>
            <w:u w:val="single"/>
          </w:rPr>
          <w:t>Prorok</w:t>
        </w:r>
      </w:hyperlink>
      <w:r>
        <w:rPr>
          <w:sz w:val="24"/>
          <w:szCs w:val="24"/>
        </w:rPr>
        <w:t xml:space="preserve">. </w:t>
      </w:r>
    </w:p>
    <w:p w:rsidR="00295E9D" w:rsidRDefault="00123E44">
      <w:pPr>
        <w:rPr>
          <w:sz w:val="24"/>
          <w:szCs w:val="24"/>
        </w:rPr>
      </w:pPr>
      <w:r>
        <w:rPr>
          <w:sz w:val="24"/>
          <w:szCs w:val="24"/>
        </w:rPr>
        <w:t xml:space="preserve">Prorok, 6, 76, 80—85, 87, 136, 137, 138, 141, 147, 148, 154, 156, 260. </w:t>
      </w:r>
    </w:p>
    <w:p w:rsidR="00295E9D" w:rsidRDefault="00123E44">
      <w:pPr>
        <w:rPr>
          <w:sz w:val="24"/>
          <w:szCs w:val="24"/>
        </w:rPr>
      </w:pPr>
      <w:r>
        <w:rPr>
          <w:sz w:val="24"/>
          <w:szCs w:val="24"/>
        </w:rPr>
        <w:t xml:space="preserve">Prostoi vospitannik prirody, 76. </w:t>
      </w:r>
    </w:p>
    <w:p w:rsidR="00295E9D" w:rsidRDefault="00123E44">
      <w:pPr>
        <w:rPr>
          <w:sz w:val="24"/>
          <w:szCs w:val="24"/>
        </w:rPr>
      </w:pPr>
      <w:r>
        <w:rPr>
          <w:sz w:val="24"/>
          <w:szCs w:val="24"/>
        </w:rPr>
        <w:t xml:space="preserve">Ptichka, 76. </w:t>
      </w:r>
    </w:p>
    <w:p w:rsidR="00295E9D" w:rsidRDefault="00123E44">
      <w:pPr>
        <w:rPr>
          <w:sz w:val="24"/>
          <w:szCs w:val="24"/>
        </w:rPr>
      </w:pPr>
      <w:r>
        <w:rPr>
          <w:sz w:val="24"/>
          <w:szCs w:val="24"/>
        </w:rPr>
        <w:t>P</w:t>
      </w:r>
      <w:r w:rsidR="007D2565">
        <w:rPr>
          <w:sz w:val="24"/>
          <w:szCs w:val="24"/>
        </w:rPr>
        <w:t>’</w:t>
      </w:r>
      <w:r>
        <w:rPr>
          <w:sz w:val="24"/>
          <w:szCs w:val="24"/>
        </w:rPr>
        <w:t xml:space="preserve">yu za zdraviye Meri, 152. </w:t>
      </w:r>
    </w:p>
    <w:p w:rsidR="00295E9D" w:rsidRDefault="00123E44">
      <w:pPr>
        <w:rPr>
          <w:sz w:val="24"/>
          <w:szCs w:val="24"/>
        </w:rPr>
      </w:pPr>
      <w:r>
        <w:rPr>
          <w:sz w:val="24"/>
          <w:szCs w:val="24"/>
        </w:rPr>
        <w:t xml:space="preserve">The Queen of spades. </w:t>
      </w:r>
      <w:r>
        <w:rPr>
          <w:i/>
          <w:iCs/>
          <w:sz w:val="24"/>
          <w:szCs w:val="24"/>
        </w:rPr>
        <w:t>See</w:t>
      </w:r>
      <w:r>
        <w:rPr>
          <w:sz w:val="24"/>
          <w:szCs w:val="24"/>
        </w:rPr>
        <w:t xml:space="preserve"> </w:t>
      </w:r>
      <w:hyperlink r:id="rId22" w:history="1">
        <w:r>
          <w:rPr>
            <w:color w:val="0000FF"/>
            <w:sz w:val="24"/>
            <w:szCs w:val="24"/>
            <w:u w:val="single"/>
          </w:rPr>
          <w:t>Pikovaya dama</w:t>
        </w:r>
      </w:hyperlink>
      <w:r>
        <w:rPr>
          <w:sz w:val="24"/>
          <w:szCs w:val="24"/>
        </w:rPr>
        <w:t xml:space="preserve">. </w:t>
      </w:r>
    </w:p>
    <w:p w:rsidR="00295E9D" w:rsidRDefault="00123E44">
      <w:pPr>
        <w:rPr>
          <w:sz w:val="24"/>
          <w:szCs w:val="24"/>
        </w:rPr>
      </w:pPr>
      <w:r>
        <w:rPr>
          <w:sz w:val="24"/>
          <w:szCs w:val="24"/>
        </w:rPr>
        <w:t xml:space="preserve">Razgovor knigotorgovtza s poetom; </w:t>
      </w:r>
      <w:r>
        <w:rPr>
          <w:i/>
          <w:iCs/>
          <w:sz w:val="24"/>
          <w:szCs w:val="24"/>
        </w:rPr>
        <w:t>excerpts</w:t>
      </w:r>
      <w:r>
        <w:rPr>
          <w:sz w:val="24"/>
          <w:szCs w:val="24"/>
        </w:rPr>
        <w:t xml:space="preserve">, 19, 76. 133. </w:t>
      </w:r>
    </w:p>
    <w:p w:rsidR="00295E9D" w:rsidRDefault="00123E44">
      <w:pPr>
        <w:rPr>
          <w:sz w:val="24"/>
          <w:szCs w:val="24"/>
        </w:rPr>
      </w:pPr>
      <w:r>
        <w:rPr>
          <w:sz w:val="24"/>
          <w:szCs w:val="24"/>
        </w:rPr>
        <w:t xml:space="preserve">Redeyet oblakov letuchaya gryada, 36. </w:t>
      </w:r>
    </w:p>
    <w:p w:rsidR="00295E9D" w:rsidRDefault="00123E44">
      <w:pPr>
        <w:rPr>
          <w:sz w:val="24"/>
          <w:szCs w:val="24"/>
        </w:rPr>
      </w:pPr>
      <w:r>
        <w:rPr>
          <w:sz w:val="24"/>
          <w:szCs w:val="24"/>
        </w:rPr>
        <w:t xml:space="preserve">Rodoslovnaya Pushkinykh i Gannibalov, 189. </w:t>
      </w:r>
    </w:p>
    <w:p w:rsidR="00295E9D" w:rsidRDefault="00123E44">
      <w:pPr>
        <w:rPr>
          <w:sz w:val="24"/>
          <w:szCs w:val="24"/>
        </w:rPr>
      </w:pPr>
      <w:r>
        <w:rPr>
          <w:sz w:val="24"/>
          <w:szCs w:val="24"/>
        </w:rPr>
        <w:t xml:space="preserve">Romans, 76. </w:t>
      </w:r>
    </w:p>
    <w:p w:rsidR="00295E9D" w:rsidRDefault="00123E44">
      <w:pPr>
        <w:rPr>
          <w:sz w:val="24"/>
          <w:szCs w:val="24"/>
        </w:rPr>
      </w:pPr>
      <w:r>
        <w:rPr>
          <w:sz w:val="24"/>
          <w:szCs w:val="24"/>
        </w:rPr>
        <w:t xml:space="preserve">Roza, 19, 86, 153, 155, 233, 236, 439. </w:t>
      </w:r>
    </w:p>
    <w:p w:rsidR="00295E9D" w:rsidRDefault="00123E44">
      <w:pPr>
        <w:rPr>
          <w:sz w:val="24"/>
          <w:szCs w:val="24"/>
        </w:rPr>
      </w:pPr>
      <w:r>
        <w:rPr>
          <w:sz w:val="24"/>
          <w:szCs w:val="24"/>
        </w:rPr>
        <w:t xml:space="preserve">Rumyanyi kritik moi, 6, 117, 459. </w:t>
      </w:r>
    </w:p>
    <w:p w:rsidR="00295E9D" w:rsidRDefault="00123E44">
      <w:pPr>
        <w:rPr>
          <w:sz w:val="24"/>
          <w:szCs w:val="24"/>
        </w:rPr>
      </w:pPr>
      <w:r>
        <w:rPr>
          <w:sz w:val="24"/>
          <w:szCs w:val="24"/>
        </w:rPr>
        <w:t xml:space="preserve">Rusalka (1819), 76, 131. </w:t>
      </w:r>
    </w:p>
    <w:p w:rsidR="00295E9D" w:rsidRDefault="00123E44">
      <w:pPr>
        <w:rPr>
          <w:sz w:val="24"/>
          <w:szCs w:val="24"/>
        </w:rPr>
      </w:pPr>
      <w:r>
        <w:rPr>
          <w:sz w:val="24"/>
          <w:szCs w:val="24"/>
        </w:rPr>
        <w:t xml:space="preserve">Rusalka (1832), 122; </w:t>
      </w:r>
      <w:r>
        <w:rPr>
          <w:i/>
          <w:iCs/>
          <w:sz w:val="24"/>
          <w:szCs w:val="24"/>
        </w:rPr>
        <w:t>excerpts</w:t>
      </w:r>
      <w:r>
        <w:rPr>
          <w:sz w:val="24"/>
          <w:szCs w:val="24"/>
        </w:rPr>
        <w:t xml:space="preserve">, 263, 459. </w:t>
      </w:r>
    </w:p>
    <w:p w:rsidR="00295E9D" w:rsidRDefault="00123E44">
      <w:pPr>
        <w:rPr>
          <w:sz w:val="24"/>
          <w:szCs w:val="24"/>
        </w:rPr>
      </w:pPr>
      <w:r>
        <w:rPr>
          <w:sz w:val="24"/>
          <w:szCs w:val="24"/>
        </w:rPr>
        <w:t xml:space="preserve">Ruslan i Lyudmila, 158; </w:t>
      </w:r>
      <w:r>
        <w:rPr>
          <w:i/>
          <w:iCs/>
          <w:sz w:val="24"/>
          <w:szCs w:val="24"/>
        </w:rPr>
        <w:t>excerpts</w:t>
      </w:r>
      <w:r>
        <w:rPr>
          <w:sz w:val="24"/>
          <w:szCs w:val="24"/>
        </w:rPr>
        <w:t xml:space="preserve">, 74, 90, 91, 92, 140, 141, 143, 338, 374a, 396. </w:t>
      </w:r>
    </w:p>
    <w:p w:rsidR="00295E9D" w:rsidRDefault="00123E44">
      <w:pPr>
        <w:rPr>
          <w:sz w:val="24"/>
          <w:szCs w:val="24"/>
        </w:rPr>
      </w:pPr>
      <w:r>
        <w:rPr>
          <w:sz w:val="24"/>
          <w:szCs w:val="24"/>
        </w:rPr>
        <w:t xml:space="preserve">Shchastliv kto v strasti, 76. </w:t>
      </w:r>
    </w:p>
    <w:p w:rsidR="00295E9D" w:rsidRDefault="00123E44">
      <w:pPr>
        <w:rPr>
          <w:sz w:val="24"/>
          <w:szCs w:val="24"/>
        </w:rPr>
      </w:pPr>
      <w:r>
        <w:rPr>
          <w:sz w:val="24"/>
          <w:szCs w:val="24"/>
        </w:rPr>
        <w:t xml:space="preserve">The Shot. </w:t>
      </w:r>
      <w:r>
        <w:rPr>
          <w:i/>
          <w:iCs/>
          <w:sz w:val="24"/>
          <w:szCs w:val="24"/>
        </w:rPr>
        <w:t>See</w:t>
      </w:r>
      <w:r>
        <w:rPr>
          <w:sz w:val="24"/>
          <w:szCs w:val="24"/>
        </w:rPr>
        <w:t xml:space="preserve"> </w:t>
      </w:r>
      <w:hyperlink r:id="rId23" w:history="1">
        <w:r>
          <w:rPr>
            <w:color w:val="0000FF"/>
            <w:sz w:val="24"/>
            <w:szCs w:val="24"/>
            <w:u w:val="single"/>
          </w:rPr>
          <w:t>Vystrel</w:t>
        </w:r>
      </w:hyperlink>
      <w:r>
        <w:rPr>
          <w:sz w:val="24"/>
          <w:szCs w:val="24"/>
        </w:rPr>
        <w:t xml:space="preserve">. </w:t>
      </w:r>
    </w:p>
    <w:p w:rsidR="00295E9D" w:rsidRDefault="00123E44">
      <w:pPr>
        <w:rPr>
          <w:sz w:val="24"/>
          <w:szCs w:val="24"/>
        </w:rPr>
      </w:pPr>
      <w:r>
        <w:rPr>
          <w:sz w:val="24"/>
          <w:szCs w:val="24"/>
        </w:rPr>
        <w:t xml:space="preserve">Skazka o miortvoi tzarevne i o semi bogatyryakh, 103, 140, 158. </w:t>
      </w:r>
    </w:p>
    <w:p w:rsidR="00295E9D" w:rsidRDefault="00123E44">
      <w:pPr>
        <w:rPr>
          <w:sz w:val="24"/>
          <w:szCs w:val="24"/>
        </w:rPr>
      </w:pPr>
      <w:r>
        <w:rPr>
          <w:sz w:val="24"/>
          <w:szCs w:val="24"/>
        </w:rPr>
        <w:t xml:space="preserve">Skazka o pope i o rabotnike yevo Balde, 6, 105, 140. </w:t>
      </w:r>
    </w:p>
    <w:p w:rsidR="00295E9D" w:rsidRDefault="00123E44">
      <w:pPr>
        <w:rPr>
          <w:sz w:val="24"/>
          <w:szCs w:val="24"/>
        </w:rPr>
      </w:pPr>
      <w:r>
        <w:rPr>
          <w:sz w:val="24"/>
          <w:szCs w:val="24"/>
        </w:rPr>
        <w:t xml:space="preserve">Skazka o rybake i rybke, 34, 40, 90, 140. </w:t>
      </w:r>
    </w:p>
    <w:p w:rsidR="00295E9D" w:rsidRDefault="00123E44">
      <w:pPr>
        <w:rPr>
          <w:sz w:val="24"/>
          <w:szCs w:val="24"/>
        </w:rPr>
      </w:pPr>
      <w:r>
        <w:rPr>
          <w:sz w:val="24"/>
          <w:szCs w:val="24"/>
        </w:rPr>
        <w:t xml:space="preserve">Skazka o tzare Saltane, 158; </w:t>
      </w:r>
      <w:r>
        <w:rPr>
          <w:i/>
          <w:iCs/>
          <w:sz w:val="24"/>
          <w:szCs w:val="24"/>
        </w:rPr>
        <w:t>excerpts</w:t>
      </w:r>
      <w:r>
        <w:rPr>
          <w:sz w:val="24"/>
          <w:szCs w:val="24"/>
        </w:rPr>
        <w:t xml:space="preserve">, 87, 90, 136, 140, 149, 338. </w:t>
      </w:r>
    </w:p>
    <w:p w:rsidR="00295E9D" w:rsidRDefault="00123E44">
      <w:pPr>
        <w:rPr>
          <w:sz w:val="24"/>
          <w:szCs w:val="24"/>
        </w:rPr>
      </w:pPr>
      <w:r>
        <w:rPr>
          <w:sz w:val="24"/>
          <w:szCs w:val="24"/>
        </w:rPr>
        <w:t xml:space="preserve">Skazka o zolotom petushke, 6, 20, 44, 45, 46, 90, 104, 140, 158, 217. </w:t>
      </w:r>
    </w:p>
    <w:p w:rsidR="00295E9D" w:rsidRDefault="00123E44">
      <w:pPr>
        <w:rPr>
          <w:sz w:val="24"/>
          <w:szCs w:val="24"/>
        </w:rPr>
      </w:pPr>
      <w:r>
        <w:rPr>
          <w:sz w:val="24"/>
          <w:szCs w:val="24"/>
        </w:rPr>
        <w:t>Skupoi rytzar</w:t>
      </w:r>
      <w:r w:rsidR="007D2565">
        <w:rPr>
          <w:sz w:val="24"/>
          <w:szCs w:val="24"/>
        </w:rPr>
        <w:t>’</w:t>
      </w:r>
      <w:r>
        <w:rPr>
          <w:sz w:val="24"/>
          <w:szCs w:val="24"/>
        </w:rPr>
        <w:t xml:space="preserve">, 6, 13. </w:t>
      </w:r>
    </w:p>
    <w:p w:rsidR="00295E9D" w:rsidRDefault="00123E44">
      <w:pPr>
        <w:rPr>
          <w:sz w:val="24"/>
          <w:szCs w:val="24"/>
        </w:rPr>
      </w:pPr>
      <w:r>
        <w:rPr>
          <w:sz w:val="24"/>
          <w:szCs w:val="24"/>
        </w:rPr>
        <w:t>Slykhali l</w:t>
      </w:r>
      <w:r w:rsidR="007D2565">
        <w:rPr>
          <w:sz w:val="24"/>
          <w:szCs w:val="24"/>
        </w:rPr>
        <w:t>’</w:t>
      </w:r>
      <w:r>
        <w:rPr>
          <w:sz w:val="24"/>
          <w:szCs w:val="24"/>
        </w:rPr>
        <w:t xml:space="preserve"> vy za roshchei, 19. </w:t>
      </w:r>
    </w:p>
    <w:p w:rsidR="00295E9D" w:rsidRDefault="00123E44">
      <w:pPr>
        <w:rPr>
          <w:sz w:val="24"/>
          <w:szCs w:val="24"/>
        </w:rPr>
      </w:pPr>
      <w:r>
        <w:rPr>
          <w:sz w:val="24"/>
          <w:szCs w:val="24"/>
        </w:rPr>
        <w:t xml:space="preserve">Snovideniye, 121. </w:t>
      </w:r>
    </w:p>
    <w:p w:rsidR="00295E9D" w:rsidRDefault="00123E44">
      <w:pPr>
        <w:rPr>
          <w:sz w:val="24"/>
          <w:szCs w:val="24"/>
        </w:rPr>
      </w:pPr>
      <w:r>
        <w:rPr>
          <w:sz w:val="24"/>
          <w:szCs w:val="24"/>
        </w:rPr>
        <w:t xml:space="preserve">The Snowstorm. </w:t>
      </w:r>
      <w:r>
        <w:rPr>
          <w:i/>
          <w:iCs/>
          <w:sz w:val="24"/>
          <w:szCs w:val="24"/>
        </w:rPr>
        <w:t>See</w:t>
      </w:r>
      <w:r>
        <w:rPr>
          <w:sz w:val="24"/>
          <w:szCs w:val="24"/>
        </w:rPr>
        <w:t xml:space="preserve"> </w:t>
      </w:r>
      <w:hyperlink r:id="rId24" w:history="1">
        <w:r>
          <w:rPr>
            <w:color w:val="0000FF"/>
            <w:sz w:val="24"/>
            <w:szCs w:val="24"/>
            <w:u w:val="single"/>
          </w:rPr>
          <w:t>Metel</w:t>
        </w:r>
        <w:r w:rsidR="007D2565">
          <w:rPr>
            <w:color w:val="0000FF"/>
            <w:sz w:val="24"/>
            <w:szCs w:val="24"/>
            <w:u w:val="single"/>
          </w:rPr>
          <w:t>’</w:t>
        </w:r>
      </w:hyperlink>
      <w:r>
        <w:rPr>
          <w:sz w:val="24"/>
          <w:szCs w:val="24"/>
        </w:rPr>
        <w:t xml:space="preserve">. </w:t>
      </w:r>
    </w:p>
    <w:p w:rsidR="00295E9D" w:rsidRDefault="00123E44">
      <w:pPr>
        <w:rPr>
          <w:sz w:val="24"/>
          <w:szCs w:val="24"/>
        </w:rPr>
      </w:pPr>
      <w:r>
        <w:rPr>
          <w:sz w:val="24"/>
          <w:szCs w:val="24"/>
        </w:rPr>
        <w:t xml:space="preserve">Solovei (1827), 71, 76. </w:t>
      </w:r>
    </w:p>
    <w:p w:rsidR="00295E9D" w:rsidRDefault="00123E44">
      <w:pPr>
        <w:rPr>
          <w:sz w:val="24"/>
          <w:szCs w:val="24"/>
        </w:rPr>
      </w:pPr>
      <w:r>
        <w:rPr>
          <w:sz w:val="24"/>
          <w:szCs w:val="24"/>
        </w:rPr>
        <w:t xml:space="preserve">Solovei i kukushka, 243. </w:t>
      </w:r>
    </w:p>
    <w:p w:rsidR="00295E9D" w:rsidRDefault="00123E44">
      <w:pPr>
        <w:rPr>
          <w:sz w:val="24"/>
          <w:szCs w:val="24"/>
        </w:rPr>
      </w:pPr>
      <w:r>
        <w:rPr>
          <w:sz w:val="24"/>
          <w:szCs w:val="24"/>
        </w:rPr>
        <w:t>Sozhennoye pis</w:t>
      </w:r>
      <w:r w:rsidR="007D2565">
        <w:rPr>
          <w:sz w:val="24"/>
          <w:szCs w:val="24"/>
        </w:rPr>
        <w:t>’</w:t>
      </w:r>
      <w:r>
        <w:rPr>
          <w:sz w:val="24"/>
          <w:szCs w:val="24"/>
        </w:rPr>
        <w:t xml:space="preserve">mo, 76. </w:t>
      </w:r>
    </w:p>
    <w:p w:rsidR="00295E9D" w:rsidRDefault="00123E44">
      <w:pPr>
        <w:rPr>
          <w:sz w:val="24"/>
          <w:szCs w:val="24"/>
        </w:rPr>
      </w:pPr>
      <w:r>
        <w:rPr>
          <w:sz w:val="24"/>
          <w:szCs w:val="24"/>
        </w:rPr>
        <w:t xml:space="preserve">Stambul, gyaury nynche slavyat, 145. </w:t>
      </w:r>
    </w:p>
    <w:p w:rsidR="00295E9D" w:rsidRDefault="00123E44">
      <w:pPr>
        <w:rPr>
          <w:sz w:val="24"/>
          <w:szCs w:val="24"/>
        </w:rPr>
      </w:pPr>
      <w:r>
        <w:rPr>
          <w:sz w:val="24"/>
          <w:szCs w:val="24"/>
        </w:rPr>
        <w:t xml:space="preserve">Stansy (1827), </w:t>
      </w:r>
      <w:r>
        <w:rPr>
          <w:i/>
          <w:iCs/>
          <w:sz w:val="24"/>
          <w:szCs w:val="24"/>
        </w:rPr>
        <w:t>excerpts</w:t>
      </w:r>
      <w:r>
        <w:rPr>
          <w:sz w:val="24"/>
          <w:szCs w:val="24"/>
        </w:rPr>
        <w:t xml:space="preserve">, 147, 148. </w:t>
      </w:r>
    </w:p>
    <w:p w:rsidR="00295E9D" w:rsidRDefault="00123E44">
      <w:pPr>
        <w:rPr>
          <w:sz w:val="24"/>
          <w:szCs w:val="24"/>
        </w:rPr>
      </w:pPr>
      <w:r>
        <w:rPr>
          <w:sz w:val="24"/>
          <w:szCs w:val="24"/>
        </w:rPr>
        <w:t>Stantzionnyi smotritel</w:t>
      </w:r>
      <w:r w:rsidR="007D2565">
        <w:rPr>
          <w:sz w:val="24"/>
          <w:szCs w:val="24"/>
        </w:rPr>
        <w:t>’</w:t>
      </w:r>
      <w:r>
        <w:rPr>
          <w:sz w:val="24"/>
          <w:szCs w:val="24"/>
        </w:rPr>
        <w:t xml:space="preserve">, 6, 168, 186, 188, 203, 204, 214; </w:t>
      </w:r>
      <w:r>
        <w:rPr>
          <w:i/>
          <w:iCs/>
          <w:sz w:val="24"/>
          <w:szCs w:val="24"/>
        </w:rPr>
        <w:t>excerpts</w:t>
      </w:r>
      <w:r>
        <w:rPr>
          <w:sz w:val="24"/>
          <w:szCs w:val="24"/>
        </w:rPr>
        <w:t xml:space="preserve">, 171, 205. </w:t>
      </w:r>
    </w:p>
    <w:p w:rsidR="00295E9D" w:rsidRDefault="00123E44">
      <w:pPr>
        <w:rPr>
          <w:sz w:val="24"/>
          <w:szCs w:val="24"/>
        </w:rPr>
      </w:pPr>
      <w:r>
        <w:rPr>
          <w:sz w:val="24"/>
          <w:szCs w:val="24"/>
        </w:rPr>
        <w:t xml:space="preserve">Starik, 6. </w:t>
      </w:r>
    </w:p>
    <w:p w:rsidR="00295E9D" w:rsidRDefault="00123E44">
      <w:pPr>
        <w:rPr>
          <w:sz w:val="24"/>
          <w:szCs w:val="24"/>
        </w:rPr>
      </w:pPr>
      <w:r>
        <w:rPr>
          <w:sz w:val="24"/>
          <w:szCs w:val="24"/>
        </w:rPr>
        <w:t>Stikhi sochinennyye noch</w:t>
      </w:r>
      <w:r w:rsidR="007D2565">
        <w:rPr>
          <w:sz w:val="24"/>
          <w:szCs w:val="24"/>
        </w:rPr>
        <w:t>’</w:t>
      </w:r>
      <w:r>
        <w:rPr>
          <w:sz w:val="24"/>
          <w:szCs w:val="24"/>
        </w:rPr>
        <w:t xml:space="preserve">yu, 6, 120, 137, 138, 152, 236. </w:t>
      </w:r>
    </w:p>
    <w:p w:rsidR="00295E9D" w:rsidRDefault="00123E44">
      <w:pPr>
        <w:rPr>
          <w:sz w:val="24"/>
          <w:szCs w:val="24"/>
        </w:rPr>
      </w:pPr>
      <w:r>
        <w:rPr>
          <w:sz w:val="24"/>
          <w:szCs w:val="24"/>
        </w:rPr>
        <w:t xml:space="preserve">31 </w:t>
      </w:r>
    </w:p>
    <w:p w:rsidR="00295E9D" w:rsidRDefault="00123E44">
      <w:pPr>
        <w:rPr>
          <w:sz w:val="24"/>
          <w:szCs w:val="24"/>
        </w:rPr>
      </w:pPr>
      <w:r>
        <w:rPr>
          <w:sz w:val="24"/>
          <w:szCs w:val="24"/>
        </w:rPr>
        <w:t xml:space="preserve">Index of Titles, continued </w:t>
      </w:r>
    </w:p>
    <w:p w:rsidR="00295E9D" w:rsidRDefault="00123E44">
      <w:pPr>
        <w:rPr>
          <w:sz w:val="24"/>
          <w:szCs w:val="24"/>
        </w:rPr>
      </w:pPr>
      <w:r>
        <w:rPr>
          <w:sz w:val="24"/>
          <w:szCs w:val="24"/>
        </w:rPr>
        <w:t xml:space="preserve">The Stone guest. </w:t>
      </w:r>
      <w:r>
        <w:rPr>
          <w:i/>
          <w:iCs/>
          <w:sz w:val="24"/>
          <w:szCs w:val="24"/>
        </w:rPr>
        <w:t>See</w:t>
      </w:r>
      <w:r>
        <w:rPr>
          <w:sz w:val="24"/>
          <w:szCs w:val="24"/>
        </w:rPr>
        <w:t xml:space="preserve"> </w:t>
      </w:r>
      <w:hyperlink r:id="rId25" w:history="1">
        <w:r>
          <w:rPr>
            <w:color w:val="0000FF"/>
            <w:sz w:val="24"/>
            <w:szCs w:val="24"/>
            <w:u w:val="single"/>
          </w:rPr>
          <w:t>Kamennyi gost</w:t>
        </w:r>
        <w:r w:rsidR="007D2565">
          <w:rPr>
            <w:color w:val="0000FF"/>
            <w:sz w:val="24"/>
            <w:szCs w:val="24"/>
            <w:u w:val="single"/>
          </w:rPr>
          <w:t>’</w:t>
        </w:r>
      </w:hyperlink>
      <w:r>
        <w:rPr>
          <w:sz w:val="24"/>
          <w:szCs w:val="24"/>
        </w:rPr>
        <w:t xml:space="preserve">. </w:t>
      </w:r>
    </w:p>
    <w:p w:rsidR="00295E9D" w:rsidRDefault="00123E44">
      <w:pPr>
        <w:rPr>
          <w:sz w:val="24"/>
          <w:szCs w:val="24"/>
        </w:rPr>
      </w:pPr>
      <w:r>
        <w:rPr>
          <w:sz w:val="24"/>
          <w:szCs w:val="24"/>
        </w:rPr>
        <w:t xml:space="preserve">Stzena iz Fausta, 93. </w:t>
      </w:r>
    </w:p>
    <w:p w:rsidR="00295E9D" w:rsidRDefault="00123E44">
      <w:pPr>
        <w:rPr>
          <w:sz w:val="24"/>
          <w:szCs w:val="24"/>
        </w:rPr>
      </w:pPr>
      <w:r>
        <w:rPr>
          <w:sz w:val="24"/>
          <w:szCs w:val="24"/>
        </w:rPr>
        <w:t xml:space="preserve">Stzeny iz rytzarskikh vremion, </w:t>
      </w:r>
      <w:r>
        <w:rPr>
          <w:i/>
          <w:iCs/>
          <w:sz w:val="24"/>
          <w:szCs w:val="24"/>
        </w:rPr>
        <w:t>excerpt</w:t>
      </w:r>
      <w:r>
        <w:rPr>
          <w:sz w:val="24"/>
          <w:szCs w:val="24"/>
        </w:rPr>
        <w:t xml:space="preserve">, 227. </w:t>
      </w:r>
    </w:p>
    <w:p w:rsidR="00295E9D" w:rsidRDefault="00123E44">
      <w:pPr>
        <w:rPr>
          <w:sz w:val="24"/>
          <w:szCs w:val="24"/>
        </w:rPr>
      </w:pPr>
      <w:r>
        <w:rPr>
          <w:sz w:val="24"/>
          <w:szCs w:val="24"/>
        </w:rPr>
        <w:t>Svobody seyatel</w:t>
      </w:r>
      <w:r w:rsidR="007D2565">
        <w:rPr>
          <w:sz w:val="24"/>
          <w:szCs w:val="24"/>
        </w:rPr>
        <w:t>’</w:t>
      </w:r>
      <w:r>
        <w:rPr>
          <w:sz w:val="24"/>
          <w:szCs w:val="24"/>
        </w:rPr>
        <w:t xml:space="preserve"> pustynnoi, 6, 137, 138. </w:t>
      </w:r>
    </w:p>
    <w:p w:rsidR="00295E9D" w:rsidRDefault="00123E44">
      <w:pPr>
        <w:rPr>
          <w:sz w:val="24"/>
          <w:szCs w:val="24"/>
        </w:rPr>
      </w:pPr>
      <w:r>
        <w:rPr>
          <w:sz w:val="24"/>
          <w:szCs w:val="24"/>
        </w:rPr>
        <w:t xml:space="preserve">Tale of Czar Saltan. </w:t>
      </w:r>
      <w:r>
        <w:rPr>
          <w:i/>
          <w:iCs/>
          <w:sz w:val="24"/>
          <w:szCs w:val="24"/>
        </w:rPr>
        <w:t>See</w:t>
      </w:r>
      <w:r>
        <w:rPr>
          <w:sz w:val="24"/>
          <w:szCs w:val="24"/>
        </w:rPr>
        <w:t xml:space="preserve"> </w:t>
      </w:r>
      <w:hyperlink r:id="rId26" w:history="1">
        <w:r>
          <w:rPr>
            <w:color w:val="0000FF"/>
            <w:sz w:val="24"/>
            <w:szCs w:val="24"/>
            <w:u w:val="single"/>
          </w:rPr>
          <w:t>Skazka o tzare Saltane</w:t>
        </w:r>
      </w:hyperlink>
      <w:r>
        <w:rPr>
          <w:sz w:val="24"/>
          <w:szCs w:val="24"/>
        </w:rPr>
        <w:t xml:space="preserve">. </w:t>
      </w:r>
    </w:p>
    <w:p w:rsidR="00295E9D" w:rsidRDefault="00123E44">
      <w:pPr>
        <w:rPr>
          <w:sz w:val="24"/>
          <w:szCs w:val="24"/>
        </w:rPr>
      </w:pPr>
      <w:r>
        <w:rPr>
          <w:sz w:val="24"/>
          <w:szCs w:val="24"/>
        </w:rPr>
        <w:t xml:space="preserve">Tale of the dead princess and the seven champions. </w:t>
      </w:r>
      <w:r>
        <w:rPr>
          <w:i/>
          <w:iCs/>
          <w:sz w:val="24"/>
          <w:szCs w:val="24"/>
        </w:rPr>
        <w:t>See</w:t>
      </w:r>
      <w:r>
        <w:rPr>
          <w:sz w:val="24"/>
          <w:szCs w:val="24"/>
        </w:rPr>
        <w:t xml:space="preserve"> </w:t>
      </w:r>
      <w:hyperlink r:id="rId27" w:history="1">
        <w:r>
          <w:rPr>
            <w:color w:val="0000FF"/>
            <w:sz w:val="24"/>
            <w:szCs w:val="24"/>
            <w:u w:val="single"/>
          </w:rPr>
          <w:t>Skazka o miortvoi tzarevne</w:t>
        </w:r>
      </w:hyperlink>
      <w:r>
        <w:rPr>
          <w:sz w:val="24"/>
          <w:szCs w:val="24"/>
        </w:rPr>
        <w:t xml:space="preserve">. </w:t>
      </w:r>
    </w:p>
    <w:p w:rsidR="00295E9D" w:rsidRDefault="00123E44">
      <w:pPr>
        <w:rPr>
          <w:sz w:val="24"/>
          <w:szCs w:val="24"/>
        </w:rPr>
      </w:pPr>
      <w:r>
        <w:rPr>
          <w:sz w:val="24"/>
          <w:szCs w:val="24"/>
        </w:rPr>
        <w:t xml:space="preserve">Tale of the fisherman and the little fish. </w:t>
      </w:r>
      <w:r>
        <w:rPr>
          <w:i/>
          <w:iCs/>
          <w:sz w:val="24"/>
          <w:szCs w:val="24"/>
        </w:rPr>
        <w:t>See</w:t>
      </w:r>
      <w:r>
        <w:rPr>
          <w:sz w:val="24"/>
          <w:szCs w:val="24"/>
        </w:rPr>
        <w:t xml:space="preserve"> </w:t>
      </w:r>
      <w:hyperlink r:id="rId28" w:history="1">
        <w:r>
          <w:rPr>
            <w:color w:val="0000FF"/>
            <w:sz w:val="24"/>
            <w:szCs w:val="24"/>
            <w:u w:val="single"/>
          </w:rPr>
          <w:t>Skazka o rybake i rybke</w:t>
        </w:r>
      </w:hyperlink>
      <w:r>
        <w:rPr>
          <w:sz w:val="24"/>
          <w:szCs w:val="24"/>
        </w:rPr>
        <w:t xml:space="preserve">. </w:t>
      </w:r>
    </w:p>
    <w:p w:rsidR="00295E9D" w:rsidRDefault="00123E44">
      <w:pPr>
        <w:rPr>
          <w:sz w:val="24"/>
          <w:szCs w:val="24"/>
        </w:rPr>
      </w:pPr>
      <w:r>
        <w:rPr>
          <w:sz w:val="24"/>
          <w:szCs w:val="24"/>
        </w:rPr>
        <w:t xml:space="preserve">Tale of the golden cockerel. </w:t>
      </w:r>
      <w:r>
        <w:rPr>
          <w:i/>
          <w:iCs/>
          <w:sz w:val="24"/>
          <w:szCs w:val="24"/>
        </w:rPr>
        <w:t>See</w:t>
      </w:r>
      <w:r>
        <w:rPr>
          <w:sz w:val="24"/>
          <w:szCs w:val="24"/>
        </w:rPr>
        <w:t xml:space="preserve"> </w:t>
      </w:r>
      <w:hyperlink r:id="rId29" w:history="1">
        <w:r>
          <w:rPr>
            <w:color w:val="0000FF"/>
            <w:sz w:val="24"/>
            <w:szCs w:val="24"/>
            <w:u w:val="single"/>
          </w:rPr>
          <w:t>Skazka o zolotom petushke</w:t>
        </w:r>
      </w:hyperlink>
      <w:r>
        <w:rPr>
          <w:sz w:val="24"/>
          <w:szCs w:val="24"/>
        </w:rPr>
        <w:t xml:space="preserve">. </w:t>
      </w:r>
    </w:p>
    <w:p w:rsidR="00295E9D" w:rsidRDefault="00123E44">
      <w:pPr>
        <w:rPr>
          <w:sz w:val="24"/>
          <w:szCs w:val="24"/>
        </w:rPr>
      </w:pPr>
      <w:r>
        <w:rPr>
          <w:sz w:val="24"/>
          <w:szCs w:val="24"/>
        </w:rPr>
        <w:t xml:space="preserve">Tale of the pope and his workman Balda. </w:t>
      </w:r>
      <w:r>
        <w:rPr>
          <w:i/>
          <w:iCs/>
          <w:sz w:val="24"/>
          <w:szCs w:val="24"/>
        </w:rPr>
        <w:t>See</w:t>
      </w:r>
      <w:r>
        <w:rPr>
          <w:sz w:val="24"/>
          <w:szCs w:val="24"/>
        </w:rPr>
        <w:t xml:space="preserve"> </w:t>
      </w:r>
      <w:hyperlink r:id="rId30" w:history="1">
        <w:r>
          <w:rPr>
            <w:color w:val="0000FF"/>
            <w:sz w:val="24"/>
            <w:szCs w:val="24"/>
            <w:u w:val="single"/>
          </w:rPr>
          <w:t>Skazka o pope i o rabotnike yevo Balde</w:t>
        </w:r>
      </w:hyperlink>
      <w:r>
        <w:rPr>
          <w:sz w:val="24"/>
          <w:szCs w:val="24"/>
        </w:rPr>
        <w:t xml:space="preserve">. </w:t>
      </w:r>
    </w:p>
    <w:p w:rsidR="00295E9D" w:rsidRDefault="00123E44">
      <w:pPr>
        <w:rPr>
          <w:sz w:val="24"/>
          <w:szCs w:val="24"/>
        </w:rPr>
      </w:pPr>
      <w:r>
        <w:rPr>
          <w:sz w:val="24"/>
          <w:szCs w:val="24"/>
        </w:rPr>
        <w:lastRenderedPageBreak/>
        <w:t xml:space="preserve">Talisman, 131, 134, 135, 136, 144, 153, 156, 374a, 377, 413. </w:t>
      </w:r>
    </w:p>
    <w:p w:rsidR="00295E9D" w:rsidRDefault="00123E44">
      <w:pPr>
        <w:rPr>
          <w:sz w:val="24"/>
          <w:szCs w:val="24"/>
        </w:rPr>
      </w:pPr>
      <w:r>
        <w:rPr>
          <w:sz w:val="24"/>
          <w:szCs w:val="24"/>
        </w:rPr>
        <w:t xml:space="preserve">Telega zhizni, 6, 86, 87, 138. </w:t>
      </w:r>
    </w:p>
    <w:p w:rsidR="00295E9D" w:rsidRDefault="00123E44">
      <w:pPr>
        <w:rPr>
          <w:sz w:val="24"/>
          <w:szCs w:val="24"/>
        </w:rPr>
      </w:pPr>
      <w:r>
        <w:rPr>
          <w:sz w:val="24"/>
          <w:szCs w:val="24"/>
        </w:rPr>
        <w:t xml:space="preserve">Tri klyucha, 6, 19, 76, 107, 108, 137, 138. </w:t>
      </w:r>
    </w:p>
    <w:p w:rsidR="00295E9D" w:rsidRDefault="00123E44">
      <w:pPr>
        <w:rPr>
          <w:sz w:val="24"/>
          <w:szCs w:val="24"/>
        </w:rPr>
      </w:pPr>
      <w:r>
        <w:rPr>
          <w:sz w:val="24"/>
          <w:szCs w:val="24"/>
        </w:rPr>
        <w:t xml:space="preserve">Trud, 6, 76, 87, 137, 138, 154. </w:t>
      </w:r>
    </w:p>
    <w:p w:rsidR="00295E9D" w:rsidRDefault="00123E44">
      <w:pPr>
        <w:rPr>
          <w:sz w:val="24"/>
          <w:szCs w:val="24"/>
        </w:rPr>
      </w:pPr>
      <w:r>
        <w:rPr>
          <w:sz w:val="24"/>
          <w:szCs w:val="24"/>
        </w:rPr>
        <w:t xml:space="preserve">Tucha, 76, 133, 136, 153. </w:t>
      </w:r>
    </w:p>
    <w:p w:rsidR="00295E9D" w:rsidRDefault="00123E44">
      <w:pPr>
        <w:rPr>
          <w:sz w:val="24"/>
          <w:szCs w:val="24"/>
        </w:rPr>
      </w:pPr>
      <w:r>
        <w:rPr>
          <w:sz w:val="24"/>
          <w:szCs w:val="24"/>
        </w:rPr>
        <w:t xml:space="preserve">Tzvetok, 19, 76, 86, 141. </w:t>
      </w:r>
    </w:p>
    <w:p w:rsidR="00295E9D" w:rsidRDefault="00123E44">
      <w:pPr>
        <w:rPr>
          <w:sz w:val="24"/>
          <w:szCs w:val="24"/>
        </w:rPr>
      </w:pPr>
      <w:r>
        <w:rPr>
          <w:sz w:val="24"/>
          <w:szCs w:val="24"/>
        </w:rPr>
        <w:t xml:space="preserve">Tzvety posledniye milei, 130, 136. </w:t>
      </w:r>
    </w:p>
    <w:p w:rsidR="00295E9D" w:rsidRDefault="00123E44">
      <w:pPr>
        <w:rPr>
          <w:sz w:val="24"/>
          <w:szCs w:val="24"/>
        </w:rPr>
      </w:pPr>
      <w:r>
        <w:rPr>
          <w:sz w:val="24"/>
          <w:szCs w:val="24"/>
        </w:rPr>
        <w:t xml:space="preserve">Tzygany (1824), 117, 128, 139, 187, 203 (?); </w:t>
      </w:r>
      <w:r>
        <w:rPr>
          <w:i/>
          <w:iCs/>
          <w:sz w:val="24"/>
          <w:szCs w:val="24"/>
        </w:rPr>
        <w:t>excerpts</w:t>
      </w:r>
      <w:r>
        <w:rPr>
          <w:sz w:val="24"/>
          <w:szCs w:val="24"/>
        </w:rPr>
        <w:t xml:space="preserve">, 19, 76, 129, 132, 133, 135, 136, 139, 145, 150, 155, 156, 235, 356, 374a, 459. </w:t>
      </w:r>
    </w:p>
    <w:p w:rsidR="00295E9D" w:rsidRDefault="00123E44">
      <w:pPr>
        <w:rPr>
          <w:sz w:val="24"/>
          <w:szCs w:val="24"/>
        </w:rPr>
      </w:pPr>
      <w:r>
        <w:rPr>
          <w:sz w:val="24"/>
          <w:szCs w:val="24"/>
        </w:rPr>
        <w:t xml:space="preserve">Tzygany (1830), 19, 76, 142, 153. </w:t>
      </w:r>
    </w:p>
    <w:p w:rsidR="00295E9D" w:rsidRDefault="00123E44">
      <w:pPr>
        <w:rPr>
          <w:sz w:val="24"/>
          <w:szCs w:val="24"/>
        </w:rPr>
      </w:pPr>
      <w:r>
        <w:rPr>
          <w:sz w:val="24"/>
          <w:szCs w:val="24"/>
        </w:rPr>
        <w:t xml:space="preserve">Umolknu skoro ya, 76. </w:t>
      </w:r>
    </w:p>
    <w:p w:rsidR="00295E9D" w:rsidRDefault="00123E44">
      <w:pPr>
        <w:rPr>
          <w:sz w:val="24"/>
          <w:szCs w:val="24"/>
        </w:rPr>
      </w:pPr>
      <w:r>
        <w:rPr>
          <w:sz w:val="24"/>
          <w:szCs w:val="24"/>
        </w:rPr>
        <w:t xml:space="preserve">Unyniye, 76. </w:t>
      </w:r>
    </w:p>
    <w:p w:rsidR="00295E9D" w:rsidRDefault="00123E44">
      <w:pPr>
        <w:rPr>
          <w:sz w:val="24"/>
          <w:szCs w:val="24"/>
        </w:rPr>
      </w:pPr>
      <w:r>
        <w:rPr>
          <w:sz w:val="24"/>
          <w:szCs w:val="24"/>
        </w:rPr>
        <w:t xml:space="preserve">Utoplennik, 76, 117. </w:t>
      </w:r>
    </w:p>
    <w:p w:rsidR="00295E9D" w:rsidRDefault="00123E44">
      <w:pPr>
        <w:rPr>
          <w:sz w:val="24"/>
          <w:szCs w:val="24"/>
        </w:rPr>
      </w:pPr>
      <w:r>
        <w:rPr>
          <w:sz w:val="24"/>
          <w:szCs w:val="24"/>
        </w:rPr>
        <w:t xml:space="preserve">Uvy, zachem ona blistayet, 439. </w:t>
      </w:r>
    </w:p>
    <w:p w:rsidR="00295E9D" w:rsidRDefault="00123E44">
      <w:pPr>
        <w:rPr>
          <w:sz w:val="24"/>
          <w:szCs w:val="24"/>
        </w:rPr>
      </w:pPr>
      <w:r>
        <w:rPr>
          <w:sz w:val="24"/>
          <w:szCs w:val="24"/>
        </w:rPr>
        <w:t xml:space="preserve">Uyedineniye, 136. </w:t>
      </w:r>
    </w:p>
    <w:p w:rsidR="00295E9D" w:rsidRDefault="00123E44">
      <w:pPr>
        <w:rPr>
          <w:sz w:val="24"/>
          <w:szCs w:val="24"/>
        </w:rPr>
      </w:pPr>
      <w:r>
        <w:rPr>
          <w:sz w:val="24"/>
          <w:szCs w:val="24"/>
        </w:rPr>
        <w:t xml:space="preserve">Uznik, 153, 237, 239. </w:t>
      </w:r>
    </w:p>
    <w:p w:rsidR="00295E9D" w:rsidRDefault="00123E44">
      <w:pPr>
        <w:rPr>
          <w:sz w:val="24"/>
          <w:szCs w:val="24"/>
        </w:rPr>
      </w:pPr>
      <w:r>
        <w:rPr>
          <w:sz w:val="24"/>
          <w:szCs w:val="24"/>
        </w:rPr>
        <w:t>V krovi gorit ogon</w:t>
      </w:r>
      <w:r w:rsidR="007D2565">
        <w:rPr>
          <w:sz w:val="24"/>
          <w:szCs w:val="24"/>
        </w:rPr>
        <w:t>’</w:t>
      </w:r>
      <w:r>
        <w:rPr>
          <w:sz w:val="24"/>
          <w:szCs w:val="24"/>
        </w:rPr>
        <w:t xml:space="preserve"> zhelan</w:t>
      </w:r>
      <w:r w:rsidR="007D2565">
        <w:rPr>
          <w:sz w:val="24"/>
          <w:szCs w:val="24"/>
        </w:rPr>
        <w:t>’</w:t>
      </w:r>
      <w:r>
        <w:rPr>
          <w:sz w:val="24"/>
          <w:szCs w:val="24"/>
        </w:rPr>
        <w:t xml:space="preserve">ya, 152, 233. </w:t>
      </w:r>
    </w:p>
    <w:p w:rsidR="00295E9D" w:rsidRDefault="00123E44">
      <w:pPr>
        <w:rPr>
          <w:sz w:val="24"/>
          <w:szCs w:val="24"/>
        </w:rPr>
      </w:pPr>
      <w:r>
        <w:rPr>
          <w:sz w:val="24"/>
          <w:szCs w:val="24"/>
        </w:rPr>
        <w:t xml:space="preserve">V poslednii raz tvoi obraz milyi, 6, 36, 138. </w:t>
      </w:r>
    </w:p>
    <w:p w:rsidR="00295E9D" w:rsidRDefault="00123E44">
      <w:pPr>
        <w:rPr>
          <w:sz w:val="24"/>
          <w:szCs w:val="24"/>
        </w:rPr>
      </w:pPr>
      <w:r>
        <w:rPr>
          <w:sz w:val="24"/>
          <w:szCs w:val="24"/>
        </w:rPr>
        <w:t>V Sibir</w:t>
      </w:r>
      <w:r w:rsidR="007D2565">
        <w:rPr>
          <w:sz w:val="24"/>
          <w:szCs w:val="24"/>
        </w:rPr>
        <w:t>’</w:t>
      </w:r>
      <w:r>
        <w:rPr>
          <w:sz w:val="24"/>
          <w:szCs w:val="24"/>
        </w:rPr>
        <w:t xml:space="preserve">, 6, 61, 62, 138, 154, 444. </w:t>
      </w:r>
    </w:p>
    <w:p w:rsidR="00295E9D" w:rsidRDefault="00123E44">
      <w:pPr>
        <w:rPr>
          <w:sz w:val="24"/>
          <w:szCs w:val="24"/>
        </w:rPr>
      </w:pPr>
      <w:r>
        <w:rPr>
          <w:sz w:val="24"/>
          <w:szCs w:val="24"/>
        </w:rPr>
        <w:t xml:space="preserve">Vertograd, 227. </w:t>
      </w:r>
    </w:p>
    <w:p w:rsidR="00295E9D" w:rsidRDefault="00123E44">
      <w:pPr>
        <w:rPr>
          <w:sz w:val="24"/>
          <w:szCs w:val="24"/>
        </w:rPr>
      </w:pPr>
      <w:r>
        <w:rPr>
          <w:sz w:val="24"/>
          <w:szCs w:val="24"/>
        </w:rPr>
        <w:t xml:space="preserve">Vesiolyi pir, 6. </w:t>
      </w:r>
    </w:p>
    <w:p w:rsidR="00295E9D" w:rsidRDefault="00123E44">
      <w:pPr>
        <w:rPr>
          <w:sz w:val="24"/>
          <w:szCs w:val="24"/>
        </w:rPr>
      </w:pPr>
      <w:r>
        <w:rPr>
          <w:sz w:val="24"/>
          <w:szCs w:val="24"/>
        </w:rPr>
        <w:t xml:space="preserve">Vinograd, 6. </w:t>
      </w:r>
    </w:p>
    <w:p w:rsidR="00295E9D" w:rsidRDefault="00123E44">
      <w:pPr>
        <w:rPr>
          <w:sz w:val="24"/>
          <w:szCs w:val="24"/>
        </w:rPr>
      </w:pPr>
      <w:r>
        <w:rPr>
          <w:sz w:val="24"/>
          <w:szCs w:val="24"/>
        </w:rPr>
        <w:t>Vnov</w:t>
      </w:r>
      <w:r w:rsidR="007D2565">
        <w:rPr>
          <w:sz w:val="24"/>
          <w:szCs w:val="24"/>
        </w:rPr>
        <w:t>’</w:t>
      </w:r>
      <w:r>
        <w:rPr>
          <w:sz w:val="24"/>
          <w:szCs w:val="24"/>
        </w:rPr>
        <w:t xml:space="preserve"> ya posetil, 6, 153. </w:t>
      </w:r>
    </w:p>
    <w:p w:rsidR="00295E9D" w:rsidRDefault="00123E44">
      <w:pPr>
        <w:rPr>
          <w:sz w:val="24"/>
          <w:szCs w:val="24"/>
        </w:rPr>
      </w:pPr>
      <w:r>
        <w:rPr>
          <w:sz w:val="24"/>
          <w:szCs w:val="24"/>
        </w:rPr>
        <w:t xml:space="preserve">Voron k voronu letit, 86, 237. </w:t>
      </w:r>
    </w:p>
    <w:p w:rsidR="00295E9D" w:rsidRDefault="00123E44">
      <w:pPr>
        <w:rPr>
          <w:sz w:val="24"/>
          <w:szCs w:val="24"/>
        </w:rPr>
      </w:pPr>
      <w:r>
        <w:rPr>
          <w:sz w:val="24"/>
          <w:szCs w:val="24"/>
        </w:rPr>
        <w:t xml:space="preserve">Vospominaniye (1828), 6, 59, 60, 76, 86, 88, 136, 152, 238. 260. 439. </w:t>
      </w:r>
    </w:p>
    <w:p w:rsidR="00295E9D" w:rsidRDefault="00123E44">
      <w:pPr>
        <w:rPr>
          <w:sz w:val="24"/>
          <w:szCs w:val="24"/>
        </w:rPr>
      </w:pPr>
      <w:r>
        <w:rPr>
          <w:sz w:val="24"/>
          <w:szCs w:val="24"/>
        </w:rPr>
        <w:t xml:space="preserve">Vozrozhdeniye, 19, 76, 133, 136. </w:t>
      </w:r>
    </w:p>
    <w:p w:rsidR="00295E9D" w:rsidRDefault="00123E44">
      <w:pPr>
        <w:rPr>
          <w:sz w:val="24"/>
          <w:szCs w:val="24"/>
        </w:rPr>
      </w:pPr>
      <w:r>
        <w:rPr>
          <w:sz w:val="24"/>
          <w:szCs w:val="24"/>
        </w:rPr>
        <w:t xml:space="preserve">Vsegda tak budet i byvalo, 10, 76, 133. </w:t>
      </w:r>
    </w:p>
    <w:p w:rsidR="00295E9D" w:rsidRDefault="00123E44">
      <w:pPr>
        <w:rPr>
          <w:sz w:val="24"/>
          <w:szCs w:val="24"/>
        </w:rPr>
      </w:pPr>
      <w:r>
        <w:rPr>
          <w:sz w:val="24"/>
          <w:szCs w:val="24"/>
        </w:rPr>
        <w:t xml:space="preserve">Vyanet, vyanet leto krasno, 147. </w:t>
      </w:r>
    </w:p>
    <w:p w:rsidR="00295E9D" w:rsidRDefault="00123E44">
      <w:pPr>
        <w:rPr>
          <w:sz w:val="24"/>
          <w:szCs w:val="24"/>
        </w:rPr>
      </w:pPr>
      <w:r>
        <w:rPr>
          <w:sz w:val="24"/>
          <w:szCs w:val="24"/>
        </w:rPr>
        <w:t xml:space="preserve">Vystrel, 6, 174, 175, 177, 181, 185, 186, 187, 188, 203, 204, 207, 212. </w:t>
      </w:r>
    </w:p>
    <w:p w:rsidR="00295E9D" w:rsidRDefault="00123E44">
      <w:pPr>
        <w:rPr>
          <w:sz w:val="24"/>
          <w:szCs w:val="24"/>
        </w:rPr>
      </w:pPr>
      <w:r>
        <w:rPr>
          <w:sz w:val="24"/>
          <w:szCs w:val="24"/>
        </w:rPr>
        <w:t xml:space="preserve">The Winter evening. </w:t>
      </w:r>
      <w:r>
        <w:rPr>
          <w:i/>
          <w:iCs/>
          <w:sz w:val="24"/>
          <w:szCs w:val="24"/>
        </w:rPr>
        <w:t>See</w:t>
      </w:r>
      <w:r>
        <w:rPr>
          <w:sz w:val="24"/>
          <w:szCs w:val="24"/>
        </w:rPr>
        <w:t xml:space="preserve"> </w:t>
      </w:r>
      <w:hyperlink r:id="rId31" w:history="1">
        <w:r>
          <w:rPr>
            <w:color w:val="0000FF"/>
            <w:sz w:val="24"/>
            <w:szCs w:val="24"/>
            <w:u w:val="single"/>
          </w:rPr>
          <w:t>Zimnii vecher</w:t>
        </w:r>
      </w:hyperlink>
      <w:r>
        <w:rPr>
          <w:sz w:val="24"/>
          <w:szCs w:val="24"/>
        </w:rPr>
        <w:t xml:space="preserve">. </w:t>
      </w:r>
    </w:p>
    <w:p w:rsidR="00295E9D" w:rsidRDefault="00123E44">
      <w:pPr>
        <w:rPr>
          <w:sz w:val="24"/>
          <w:szCs w:val="24"/>
        </w:rPr>
      </w:pPr>
      <w:r>
        <w:rPr>
          <w:sz w:val="24"/>
          <w:szCs w:val="24"/>
        </w:rPr>
        <w:t xml:space="preserve">Ya dumal serdtze pozabylo, 53, 76, 136. </w:t>
      </w:r>
    </w:p>
    <w:p w:rsidR="00295E9D" w:rsidRDefault="00123E44">
      <w:pPr>
        <w:rPr>
          <w:sz w:val="24"/>
          <w:szCs w:val="24"/>
        </w:rPr>
      </w:pPr>
      <w:r>
        <w:rPr>
          <w:sz w:val="24"/>
          <w:szCs w:val="24"/>
        </w:rPr>
        <w:t xml:space="preserve">Ya pamyatnik sebe vozdvig, 6, 19, 33, 63, 76, 117, 130, 141, 147, 148, 153, 155, 292. </w:t>
      </w:r>
    </w:p>
    <w:p w:rsidR="00295E9D" w:rsidRDefault="00123E44">
      <w:pPr>
        <w:rPr>
          <w:sz w:val="24"/>
          <w:szCs w:val="24"/>
        </w:rPr>
      </w:pPr>
      <w:r>
        <w:rPr>
          <w:sz w:val="24"/>
          <w:szCs w:val="24"/>
        </w:rPr>
        <w:t xml:space="preserve">Ya perezhil svoi zhelaniya, 6, 19, 25, 76, 117, 127, 133, 146, 147, 148, 155, 236, 327, 374a, 439, 459. </w:t>
      </w:r>
    </w:p>
    <w:p w:rsidR="00295E9D" w:rsidRDefault="00123E44">
      <w:pPr>
        <w:rPr>
          <w:sz w:val="24"/>
          <w:szCs w:val="24"/>
        </w:rPr>
      </w:pPr>
      <w:r>
        <w:rPr>
          <w:sz w:val="24"/>
          <w:szCs w:val="24"/>
        </w:rPr>
        <w:t xml:space="preserve">Ya pomnyu chudnoye mgnoveniye, 22, 76, 87, 130, 136, 155, 233, 374a, 413, 435, 439, 444. </w:t>
      </w:r>
    </w:p>
    <w:p w:rsidR="00295E9D" w:rsidRDefault="00123E44">
      <w:pPr>
        <w:rPr>
          <w:sz w:val="24"/>
          <w:szCs w:val="24"/>
        </w:rPr>
      </w:pPr>
      <w:r>
        <w:rPr>
          <w:sz w:val="24"/>
          <w:szCs w:val="24"/>
        </w:rPr>
        <w:t>Ya uskol</w:t>
      </w:r>
      <w:r w:rsidR="007D2565">
        <w:rPr>
          <w:sz w:val="24"/>
          <w:szCs w:val="24"/>
        </w:rPr>
        <w:t>’</w:t>
      </w:r>
      <w:r>
        <w:rPr>
          <w:sz w:val="24"/>
          <w:szCs w:val="24"/>
        </w:rPr>
        <w:t xml:space="preserve">znul ot Eskulapa, 6. </w:t>
      </w:r>
    </w:p>
    <w:p w:rsidR="00295E9D" w:rsidRDefault="00123E44">
      <w:pPr>
        <w:rPr>
          <w:sz w:val="24"/>
          <w:szCs w:val="24"/>
        </w:rPr>
      </w:pPr>
      <w:r>
        <w:rPr>
          <w:sz w:val="24"/>
          <w:szCs w:val="24"/>
        </w:rPr>
        <w:t xml:space="preserve">Ya vas lyubil, 6, 35, 47, 48, 49, 50, 51, 52, 76, 86, 95, 130, 134, 136, 238, 260, 338. </w:t>
      </w:r>
    </w:p>
    <w:p w:rsidR="00295E9D" w:rsidRDefault="00123E44">
      <w:pPr>
        <w:rPr>
          <w:sz w:val="24"/>
          <w:szCs w:val="24"/>
        </w:rPr>
      </w:pPr>
      <w:r>
        <w:rPr>
          <w:sz w:val="24"/>
          <w:szCs w:val="24"/>
        </w:rPr>
        <w:t>Ya zdes</w:t>
      </w:r>
      <w:r w:rsidR="007D2565">
        <w:rPr>
          <w:sz w:val="24"/>
          <w:szCs w:val="24"/>
        </w:rPr>
        <w:t>’</w:t>
      </w:r>
      <w:r>
        <w:rPr>
          <w:sz w:val="24"/>
          <w:szCs w:val="24"/>
        </w:rPr>
        <w:t xml:space="preserve"> Inezil</w:t>
      </w:r>
      <w:r w:rsidR="007D2565">
        <w:rPr>
          <w:sz w:val="24"/>
          <w:szCs w:val="24"/>
        </w:rPr>
        <w:t>’</w:t>
      </w:r>
      <w:r>
        <w:rPr>
          <w:sz w:val="24"/>
          <w:szCs w:val="24"/>
        </w:rPr>
        <w:t xml:space="preserve">ya, 86, 130, 153, 237. </w:t>
      </w:r>
    </w:p>
    <w:p w:rsidR="00295E9D" w:rsidRDefault="00123E44">
      <w:pPr>
        <w:rPr>
          <w:sz w:val="24"/>
          <w:szCs w:val="24"/>
        </w:rPr>
      </w:pPr>
      <w:r>
        <w:rPr>
          <w:sz w:val="24"/>
          <w:szCs w:val="24"/>
        </w:rPr>
        <w:t xml:space="preserve">Yegipetskiye nochi, 6, 174a, 188; </w:t>
      </w:r>
      <w:r>
        <w:rPr>
          <w:i/>
          <w:iCs/>
          <w:sz w:val="24"/>
          <w:szCs w:val="24"/>
        </w:rPr>
        <w:t>excerpt</w:t>
      </w:r>
      <w:r>
        <w:rPr>
          <w:sz w:val="24"/>
          <w:szCs w:val="24"/>
        </w:rPr>
        <w:t xml:space="preserve">, 235. </w:t>
      </w:r>
    </w:p>
    <w:p w:rsidR="00295E9D" w:rsidRDefault="00123E44">
      <w:pPr>
        <w:rPr>
          <w:sz w:val="24"/>
          <w:szCs w:val="24"/>
        </w:rPr>
      </w:pPr>
      <w:r>
        <w:rPr>
          <w:sz w:val="24"/>
          <w:szCs w:val="24"/>
        </w:rPr>
        <w:t>Yesli zhizn</w:t>
      </w:r>
      <w:r w:rsidR="007D2565">
        <w:rPr>
          <w:sz w:val="24"/>
          <w:szCs w:val="24"/>
        </w:rPr>
        <w:t>’</w:t>
      </w:r>
      <w:r>
        <w:rPr>
          <w:sz w:val="24"/>
          <w:szCs w:val="24"/>
        </w:rPr>
        <w:t xml:space="preserve"> tebya obmanet, 19, 76. </w:t>
      </w:r>
    </w:p>
    <w:p w:rsidR="00295E9D" w:rsidRDefault="00123E44">
      <w:pPr>
        <w:rPr>
          <w:sz w:val="24"/>
          <w:szCs w:val="24"/>
        </w:rPr>
      </w:pPr>
      <w:r>
        <w:rPr>
          <w:sz w:val="24"/>
          <w:szCs w:val="24"/>
        </w:rPr>
        <w:t>Yest</w:t>
      </w:r>
      <w:r w:rsidR="007D2565">
        <w:rPr>
          <w:sz w:val="24"/>
          <w:szCs w:val="24"/>
        </w:rPr>
        <w:t>’</w:t>
      </w:r>
      <w:r>
        <w:rPr>
          <w:sz w:val="24"/>
          <w:szCs w:val="24"/>
        </w:rPr>
        <w:t xml:space="preserve"> roza divnaya, 126, 136. </w:t>
      </w:r>
    </w:p>
    <w:p w:rsidR="00295E9D" w:rsidRDefault="00123E44">
      <w:pPr>
        <w:rPr>
          <w:sz w:val="24"/>
          <w:szCs w:val="24"/>
        </w:rPr>
      </w:pPr>
      <w:r>
        <w:rPr>
          <w:sz w:val="24"/>
          <w:szCs w:val="24"/>
        </w:rPr>
        <w:t xml:space="preserve">Yevgenii Onegin, 6, 26, 27, 30, 231, 232; </w:t>
      </w:r>
      <w:r>
        <w:rPr>
          <w:i/>
          <w:iCs/>
          <w:sz w:val="24"/>
          <w:szCs w:val="24"/>
        </w:rPr>
        <w:t>excerpts</w:t>
      </w:r>
      <w:r>
        <w:rPr>
          <w:sz w:val="24"/>
          <w:szCs w:val="24"/>
        </w:rPr>
        <w:t xml:space="preserve">, 28, 29, 31, 89, 95, 130, 135, 136, 140, 149, 153, 156, 292, 330, 355, 356, 374a, 459. </w:t>
      </w:r>
    </w:p>
    <w:p w:rsidR="00295E9D" w:rsidRDefault="00123E44">
      <w:pPr>
        <w:rPr>
          <w:sz w:val="24"/>
          <w:szCs w:val="24"/>
        </w:rPr>
      </w:pPr>
      <w:r>
        <w:rPr>
          <w:sz w:val="24"/>
          <w:szCs w:val="24"/>
        </w:rPr>
        <w:t>Yunoshu gor</w:t>
      </w:r>
      <w:r w:rsidR="007D2565">
        <w:rPr>
          <w:sz w:val="24"/>
          <w:szCs w:val="24"/>
        </w:rPr>
        <w:t>’</w:t>
      </w:r>
      <w:r>
        <w:rPr>
          <w:sz w:val="24"/>
          <w:szCs w:val="24"/>
        </w:rPr>
        <w:t xml:space="preserve">ko rydaya, 76. </w:t>
      </w:r>
    </w:p>
    <w:p w:rsidR="00295E9D" w:rsidRDefault="00123E44">
      <w:pPr>
        <w:rPr>
          <w:sz w:val="24"/>
          <w:szCs w:val="24"/>
        </w:rPr>
      </w:pPr>
      <w:r>
        <w:rPr>
          <w:sz w:val="24"/>
          <w:szCs w:val="24"/>
        </w:rPr>
        <w:t xml:space="preserve">Zaklinaniye, 76, 86, 236. </w:t>
      </w:r>
    </w:p>
    <w:p w:rsidR="00295E9D" w:rsidRDefault="00123E44">
      <w:pPr>
        <w:rPr>
          <w:sz w:val="24"/>
          <w:szCs w:val="24"/>
        </w:rPr>
      </w:pPr>
      <w:r>
        <w:rPr>
          <w:sz w:val="24"/>
          <w:szCs w:val="24"/>
        </w:rPr>
        <w:t>Zdes</w:t>
      </w:r>
      <w:r w:rsidR="007D2565">
        <w:rPr>
          <w:sz w:val="24"/>
          <w:szCs w:val="24"/>
        </w:rPr>
        <w:t>’</w:t>
      </w:r>
      <w:r>
        <w:rPr>
          <w:sz w:val="24"/>
          <w:szCs w:val="24"/>
        </w:rPr>
        <w:t xml:space="preserve"> Pushkin pogrebion, 68. </w:t>
      </w:r>
    </w:p>
    <w:p w:rsidR="00295E9D" w:rsidRDefault="00123E44">
      <w:pPr>
        <w:rPr>
          <w:sz w:val="24"/>
          <w:szCs w:val="24"/>
        </w:rPr>
      </w:pPr>
      <w:r>
        <w:rPr>
          <w:sz w:val="24"/>
          <w:szCs w:val="24"/>
        </w:rPr>
        <w:t xml:space="preserve">Zhelaniye, 76. </w:t>
      </w:r>
    </w:p>
    <w:p w:rsidR="00295E9D" w:rsidRDefault="00123E44">
      <w:pPr>
        <w:rPr>
          <w:sz w:val="24"/>
          <w:szCs w:val="24"/>
        </w:rPr>
      </w:pPr>
      <w:r>
        <w:rPr>
          <w:sz w:val="24"/>
          <w:szCs w:val="24"/>
        </w:rPr>
        <w:t xml:space="preserve">Zhukovskomu, 87. </w:t>
      </w:r>
    </w:p>
    <w:p w:rsidR="00295E9D" w:rsidRDefault="00123E44">
      <w:pPr>
        <w:rPr>
          <w:sz w:val="24"/>
          <w:szCs w:val="24"/>
        </w:rPr>
      </w:pPr>
      <w:r>
        <w:rPr>
          <w:sz w:val="24"/>
          <w:szCs w:val="24"/>
        </w:rPr>
        <w:t xml:space="preserve">Zima, 6. </w:t>
      </w:r>
    </w:p>
    <w:p w:rsidR="00295E9D" w:rsidRDefault="00123E44">
      <w:pPr>
        <w:rPr>
          <w:sz w:val="24"/>
          <w:szCs w:val="24"/>
        </w:rPr>
      </w:pPr>
      <w:r>
        <w:rPr>
          <w:sz w:val="24"/>
          <w:szCs w:val="24"/>
        </w:rPr>
        <w:lastRenderedPageBreak/>
        <w:t xml:space="preserve">Zimneye utro, 19, 76, 117, 142, 150. </w:t>
      </w:r>
    </w:p>
    <w:p w:rsidR="00295E9D" w:rsidRDefault="00123E44">
      <w:pPr>
        <w:rPr>
          <w:sz w:val="24"/>
          <w:szCs w:val="24"/>
        </w:rPr>
      </w:pPr>
      <w:r>
        <w:rPr>
          <w:sz w:val="24"/>
          <w:szCs w:val="24"/>
        </w:rPr>
        <w:t xml:space="preserve">Zimnii vecher, 6, 19, 76, 124, 130, 136, 141, 145. </w:t>
      </w:r>
    </w:p>
    <w:p w:rsidR="00295E9D" w:rsidRDefault="00123E44">
      <w:pPr>
        <w:rPr>
          <w:sz w:val="24"/>
          <w:szCs w:val="24"/>
        </w:rPr>
      </w:pPr>
      <w:r>
        <w:rPr>
          <w:sz w:val="24"/>
          <w:szCs w:val="24"/>
        </w:rPr>
        <w:t xml:space="preserve">Zimnyaya doroga, 19, 76, 125, 140, 141, 157. </w:t>
      </w:r>
    </w:p>
    <w:p w:rsidR="00295E9D" w:rsidRDefault="00123E44">
      <w:pPr>
        <w:rPr>
          <w:sz w:val="24"/>
          <w:szCs w:val="24"/>
        </w:rPr>
      </w:pPr>
      <w:r>
        <w:rPr>
          <w:sz w:val="24"/>
          <w:szCs w:val="24"/>
        </w:rPr>
        <w:t xml:space="preserve">Zoloto i bulat, 56, 136. </w:t>
      </w:r>
    </w:p>
    <w:p w:rsidR="00295E9D" w:rsidRDefault="00123E44">
      <w:pPr>
        <w:rPr>
          <w:sz w:val="24"/>
          <w:szCs w:val="24"/>
        </w:rPr>
      </w:pPr>
      <w:r>
        <w:rPr>
          <w:sz w:val="24"/>
          <w:szCs w:val="24"/>
        </w:rPr>
        <w:t>TRANSLATORS OF PUSHKIN</w:t>
      </w:r>
      <w:r w:rsidR="007D2565">
        <w:rPr>
          <w:sz w:val="24"/>
          <w:szCs w:val="24"/>
        </w:rPr>
        <w:t>’</w:t>
      </w:r>
      <w:r>
        <w:rPr>
          <w:sz w:val="24"/>
          <w:szCs w:val="24"/>
        </w:rPr>
        <w:t>S WRITINGS INTO ENGLISH</w:t>
      </w:r>
    </w:p>
    <w:p w:rsidR="00295E9D" w:rsidRDefault="00123E44">
      <w:pPr>
        <w:rPr>
          <w:sz w:val="24"/>
          <w:szCs w:val="24"/>
        </w:rPr>
      </w:pPr>
      <w:r>
        <w:rPr>
          <w:sz w:val="24"/>
          <w:szCs w:val="24"/>
        </w:rPr>
        <w:t xml:space="preserve">Numbers refer to entries in the List </w:t>
      </w:r>
    </w:p>
    <w:p w:rsidR="00295E9D" w:rsidRDefault="00123E44">
      <w:pPr>
        <w:rPr>
          <w:sz w:val="24"/>
          <w:szCs w:val="24"/>
        </w:rPr>
      </w:pPr>
      <w:r>
        <w:rPr>
          <w:sz w:val="24"/>
          <w:szCs w:val="24"/>
        </w:rPr>
        <w:t xml:space="preserve">Agate, Edward, 86, 227, 233, 238, 242. </w:t>
      </w:r>
    </w:p>
    <w:p w:rsidR="00295E9D" w:rsidRDefault="00123E44">
      <w:pPr>
        <w:rPr>
          <w:sz w:val="24"/>
          <w:szCs w:val="24"/>
        </w:rPr>
      </w:pPr>
      <w:r>
        <w:rPr>
          <w:sz w:val="24"/>
          <w:szCs w:val="24"/>
        </w:rPr>
        <w:t xml:space="preserve">Allinson, Alfred, 212, 309. </w:t>
      </w:r>
    </w:p>
    <w:p w:rsidR="00295E9D" w:rsidRDefault="00123E44">
      <w:pPr>
        <w:rPr>
          <w:sz w:val="24"/>
          <w:szCs w:val="24"/>
        </w:rPr>
      </w:pPr>
      <w:r>
        <w:rPr>
          <w:sz w:val="24"/>
          <w:szCs w:val="24"/>
        </w:rPr>
        <w:t xml:space="preserve">Badanes, H., 34, 122. </w:t>
      </w:r>
    </w:p>
    <w:p w:rsidR="00295E9D" w:rsidRDefault="00123E44">
      <w:pPr>
        <w:rPr>
          <w:sz w:val="24"/>
          <w:szCs w:val="24"/>
        </w:rPr>
      </w:pPr>
      <w:r>
        <w:rPr>
          <w:sz w:val="24"/>
          <w:szCs w:val="24"/>
        </w:rPr>
        <w:t xml:space="preserve">Baratynskaya, Anna Davydovna, knyazhna, 99, 129. </w:t>
      </w:r>
    </w:p>
    <w:p w:rsidR="00295E9D" w:rsidRDefault="00123E44">
      <w:pPr>
        <w:rPr>
          <w:sz w:val="24"/>
          <w:szCs w:val="24"/>
        </w:rPr>
      </w:pPr>
      <w:r>
        <w:rPr>
          <w:sz w:val="24"/>
          <w:szCs w:val="24"/>
        </w:rPr>
        <w:t xml:space="preserve">Baring, Maurice, 6, 52, 77, 85, 86, 88, 127, 260. </w:t>
      </w:r>
    </w:p>
    <w:p w:rsidR="00295E9D" w:rsidRDefault="00123E44">
      <w:pPr>
        <w:rPr>
          <w:sz w:val="24"/>
          <w:szCs w:val="24"/>
        </w:rPr>
      </w:pPr>
      <w:r>
        <w:rPr>
          <w:sz w:val="24"/>
          <w:szCs w:val="24"/>
        </w:rPr>
        <w:t xml:space="preserve">Bates, William, 192. </w:t>
      </w:r>
    </w:p>
    <w:p w:rsidR="00295E9D" w:rsidRDefault="00123E44">
      <w:pPr>
        <w:rPr>
          <w:sz w:val="24"/>
          <w:szCs w:val="24"/>
        </w:rPr>
      </w:pPr>
      <w:r>
        <w:rPr>
          <w:sz w:val="24"/>
          <w:szCs w:val="24"/>
        </w:rPr>
        <w:t xml:space="preserve">Bianchi, Martha Gilbert (Dickinson), 130, 268. </w:t>
      </w:r>
    </w:p>
    <w:p w:rsidR="00295E9D" w:rsidRDefault="00123E44">
      <w:pPr>
        <w:rPr>
          <w:sz w:val="24"/>
          <w:szCs w:val="24"/>
        </w:rPr>
      </w:pPr>
      <w:r>
        <w:rPr>
          <w:sz w:val="24"/>
          <w:szCs w:val="24"/>
        </w:rPr>
        <w:t xml:space="preserve">Bimstone, Joseph Arthur, 184. </w:t>
      </w:r>
    </w:p>
    <w:p w:rsidR="00295E9D" w:rsidRDefault="00123E44">
      <w:pPr>
        <w:rPr>
          <w:sz w:val="24"/>
          <w:szCs w:val="24"/>
        </w:rPr>
      </w:pPr>
      <w:r>
        <w:rPr>
          <w:sz w:val="24"/>
          <w:szCs w:val="24"/>
        </w:rPr>
        <w:t xml:space="preserve">Borrow, George, 128, 131, 132, 156, 413. </w:t>
      </w:r>
    </w:p>
    <w:p w:rsidR="00295E9D" w:rsidRDefault="00123E44">
      <w:pPr>
        <w:rPr>
          <w:sz w:val="24"/>
          <w:szCs w:val="24"/>
        </w:rPr>
      </w:pPr>
      <w:r>
        <w:rPr>
          <w:sz w:val="24"/>
          <w:szCs w:val="24"/>
        </w:rPr>
        <w:t xml:space="preserve">Brasol, Boris Leo, 20, 54, 70, 86, 90, 91, 121. </w:t>
      </w:r>
    </w:p>
    <w:p w:rsidR="00295E9D" w:rsidRDefault="00123E44">
      <w:pPr>
        <w:rPr>
          <w:sz w:val="24"/>
          <w:szCs w:val="24"/>
        </w:rPr>
      </w:pPr>
      <w:r>
        <w:rPr>
          <w:sz w:val="24"/>
          <w:szCs w:val="24"/>
        </w:rPr>
        <w:t xml:space="preserve">Bruerton, C., 200. </w:t>
      </w:r>
    </w:p>
    <w:p w:rsidR="00295E9D" w:rsidRDefault="00123E44">
      <w:pPr>
        <w:rPr>
          <w:sz w:val="24"/>
          <w:szCs w:val="24"/>
        </w:rPr>
      </w:pPr>
      <w:r>
        <w:rPr>
          <w:sz w:val="24"/>
          <w:szCs w:val="24"/>
        </w:rPr>
        <w:t xml:space="preserve">Burness, Robert, 246. </w:t>
      </w:r>
    </w:p>
    <w:p w:rsidR="00295E9D" w:rsidRDefault="00123E44">
      <w:pPr>
        <w:rPr>
          <w:sz w:val="24"/>
          <w:szCs w:val="24"/>
        </w:rPr>
      </w:pPr>
      <w:r>
        <w:rPr>
          <w:sz w:val="24"/>
          <w:szCs w:val="24"/>
        </w:rPr>
        <w:t xml:space="preserve">Byrde, E., 49, 98. </w:t>
      </w:r>
    </w:p>
    <w:p w:rsidR="00295E9D" w:rsidRDefault="00123E44">
      <w:pPr>
        <w:rPr>
          <w:sz w:val="24"/>
          <w:szCs w:val="24"/>
        </w:rPr>
      </w:pPr>
      <w:r>
        <w:rPr>
          <w:sz w:val="24"/>
          <w:szCs w:val="24"/>
        </w:rPr>
        <w:t xml:space="preserve">Calvocoressi, M. D., 86, 222, 224, 236. </w:t>
      </w:r>
    </w:p>
    <w:p w:rsidR="00295E9D" w:rsidRDefault="00123E44">
      <w:pPr>
        <w:rPr>
          <w:sz w:val="24"/>
          <w:szCs w:val="24"/>
        </w:rPr>
      </w:pPr>
      <w:r>
        <w:rPr>
          <w:sz w:val="24"/>
          <w:szCs w:val="24"/>
        </w:rPr>
        <w:t xml:space="preserve">Chamot, Alfred Edward, 199. </w:t>
      </w:r>
    </w:p>
    <w:p w:rsidR="00295E9D" w:rsidRDefault="00123E44">
      <w:pPr>
        <w:rPr>
          <w:sz w:val="24"/>
          <w:szCs w:val="24"/>
        </w:rPr>
      </w:pPr>
      <w:r>
        <w:rPr>
          <w:sz w:val="24"/>
          <w:szCs w:val="24"/>
        </w:rPr>
        <w:t xml:space="preserve">Chapman, Henry Grafton, 231, 243. </w:t>
      </w:r>
    </w:p>
    <w:p w:rsidR="00295E9D" w:rsidRDefault="00123E44">
      <w:pPr>
        <w:rPr>
          <w:sz w:val="24"/>
          <w:szCs w:val="24"/>
        </w:rPr>
      </w:pPr>
      <w:r>
        <w:rPr>
          <w:sz w:val="24"/>
          <w:szCs w:val="24"/>
        </w:rPr>
        <w:t xml:space="preserve">Clark, A. F. B., 6, 55, 67. </w:t>
      </w:r>
    </w:p>
    <w:p w:rsidR="00295E9D" w:rsidRDefault="00123E44">
      <w:pPr>
        <w:rPr>
          <w:sz w:val="24"/>
          <w:szCs w:val="24"/>
        </w:rPr>
      </w:pPr>
      <w:r>
        <w:rPr>
          <w:sz w:val="24"/>
          <w:szCs w:val="24"/>
        </w:rPr>
        <w:t xml:space="preserve">Collet, M. C. H., 221, 223. </w:t>
      </w:r>
    </w:p>
    <w:p w:rsidR="00295E9D" w:rsidRDefault="00123E44">
      <w:pPr>
        <w:rPr>
          <w:sz w:val="24"/>
          <w:szCs w:val="24"/>
        </w:rPr>
      </w:pPr>
      <w:r>
        <w:rPr>
          <w:sz w:val="24"/>
          <w:szCs w:val="24"/>
        </w:rPr>
        <w:t xml:space="preserve">Collingwood, A., 86, 237, </w:t>
      </w:r>
    </w:p>
    <w:p w:rsidR="00295E9D" w:rsidRDefault="00123E44">
      <w:pPr>
        <w:rPr>
          <w:sz w:val="24"/>
          <w:szCs w:val="24"/>
        </w:rPr>
      </w:pPr>
      <w:r>
        <w:rPr>
          <w:sz w:val="24"/>
          <w:szCs w:val="24"/>
        </w:rPr>
        <w:t xml:space="preserve">Cournos, John, 210. </w:t>
      </w:r>
    </w:p>
    <w:p w:rsidR="00295E9D" w:rsidRDefault="00123E44">
      <w:pPr>
        <w:rPr>
          <w:sz w:val="24"/>
          <w:szCs w:val="24"/>
        </w:rPr>
      </w:pPr>
      <w:r>
        <w:rPr>
          <w:sz w:val="24"/>
          <w:szCs w:val="24"/>
        </w:rPr>
        <w:t xml:space="preserve">Coxwell, Charles Fillingham, 136. </w:t>
      </w:r>
    </w:p>
    <w:p w:rsidR="00295E9D" w:rsidRDefault="00123E44">
      <w:pPr>
        <w:rPr>
          <w:sz w:val="24"/>
          <w:szCs w:val="24"/>
        </w:rPr>
      </w:pPr>
      <w:r>
        <w:rPr>
          <w:sz w:val="24"/>
          <w:szCs w:val="24"/>
        </w:rPr>
        <w:t xml:space="preserve">Craig, D. Millar, 229. </w:t>
      </w:r>
    </w:p>
    <w:p w:rsidR="00295E9D" w:rsidRDefault="00123E44">
      <w:pPr>
        <w:rPr>
          <w:sz w:val="24"/>
          <w:szCs w:val="24"/>
        </w:rPr>
      </w:pPr>
      <w:r>
        <w:rPr>
          <w:sz w:val="24"/>
          <w:szCs w:val="24"/>
        </w:rPr>
        <w:t xml:space="preserve">Currall, Richard Thomas, 214. </w:t>
      </w:r>
    </w:p>
    <w:p w:rsidR="00295E9D" w:rsidRDefault="00123E44">
      <w:pPr>
        <w:rPr>
          <w:sz w:val="24"/>
          <w:szCs w:val="24"/>
        </w:rPr>
      </w:pPr>
      <w:r>
        <w:rPr>
          <w:sz w:val="24"/>
          <w:szCs w:val="24"/>
        </w:rPr>
        <w:t xml:space="preserve">Deutsch, Babette, 6, 137, 138, 154. </w:t>
      </w:r>
    </w:p>
    <w:p w:rsidR="00295E9D" w:rsidRDefault="00123E44">
      <w:pPr>
        <w:rPr>
          <w:sz w:val="24"/>
          <w:szCs w:val="24"/>
        </w:rPr>
      </w:pPr>
      <w:r>
        <w:rPr>
          <w:sz w:val="24"/>
          <w:szCs w:val="24"/>
        </w:rPr>
        <w:t xml:space="preserve">Dole, Nathan Haskell, 135, 146, 155, 156, 301, 302, 413. </w:t>
      </w:r>
    </w:p>
    <w:p w:rsidR="00295E9D" w:rsidRDefault="00123E44">
      <w:pPr>
        <w:rPr>
          <w:sz w:val="24"/>
          <w:szCs w:val="24"/>
        </w:rPr>
      </w:pPr>
      <w:r>
        <w:rPr>
          <w:sz w:val="24"/>
          <w:szCs w:val="24"/>
        </w:rPr>
        <w:t xml:space="preserve">32 </w:t>
      </w:r>
    </w:p>
    <w:p w:rsidR="00295E9D" w:rsidRDefault="00123E44">
      <w:pPr>
        <w:rPr>
          <w:sz w:val="24"/>
          <w:szCs w:val="24"/>
        </w:rPr>
      </w:pPr>
      <w:r>
        <w:rPr>
          <w:sz w:val="24"/>
          <w:szCs w:val="24"/>
        </w:rPr>
        <w:t>Translators of Pushkin</w:t>
      </w:r>
      <w:r w:rsidR="007D2565">
        <w:rPr>
          <w:sz w:val="24"/>
          <w:szCs w:val="24"/>
        </w:rPr>
        <w:t>’</w:t>
      </w:r>
      <w:r>
        <w:rPr>
          <w:sz w:val="24"/>
          <w:szCs w:val="24"/>
        </w:rPr>
        <w:t>s Writings</w:t>
      </w:r>
      <w:r>
        <w:rPr>
          <w:i/>
          <w:iCs/>
          <w:sz w:val="24"/>
          <w:szCs w:val="24"/>
        </w:rPr>
        <w:t>...</w:t>
      </w:r>
      <w:r>
        <w:rPr>
          <w:sz w:val="24"/>
          <w:szCs w:val="24"/>
        </w:rPr>
        <w:t xml:space="preserve"> continued </w:t>
      </w:r>
    </w:p>
    <w:p w:rsidR="00295E9D" w:rsidRDefault="00123E44">
      <w:pPr>
        <w:rPr>
          <w:sz w:val="24"/>
          <w:szCs w:val="24"/>
        </w:rPr>
      </w:pPr>
      <w:r>
        <w:rPr>
          <w:sz w:val="24"/>
          <w:szCs w:val="24"/>
        </w:rPr>
        <w:t xml:space="preserve">Drake, William A., 83. </w:t>
      </w:r>
    </w:p>
    <w:p w:rsidR="00295E9D" w:rsidRDefault="00123E44">
      <w:pPr>
        <w:rPr>
          <w:sz w:val="24"/>
          <w:szCs w:val="24"/>
        </w:rPr>
      </w:pPr>
      <w:r>
        <w:rPr>
          <w:sz w:val="24"/>
          <w:szCs w:val="24"/>
        </w:rPr>
        <w:t xml:space="preserve">Duddington, Natalie Alexandrovna, 167, 168. </w:t>
      </w:r>
    </w:p>
    <w:p w:rsidR="00295E9D" w:rsidRDefault="00123E44">
      <w:pPr>
        <w:rPr>
          <w:sz w:val="24"/>
          <w:szCs w:val="24"/>
        </w:rPr>
      </w:pPr>
      <w:r>
        <w:rPr>
          <w:sz w:val="24"/>
          <w:szCs w:val="24"/>
        </w:rPr>
        <w:t xml:space="preserve">Eastman, Max, 6, 11, 43, 62, 68, 154. </w:t>
      </w:r>
    </w:p>
    <w:p w:rsidR="00295E9D" w:rsidRDefault="00123E44">
      <w:pPr>
        <w:rPr>
          <w:sz w:val="24"/>
          <w:szCs w:val="24"/>
        </w:rPr>
      </w:pPr>
      <w:r>
        <w:rPr>
          <w:sz w:val="24"/>
          <w:szCs w:val="24"/>
        </w:rPr>
        <w:t xml:space="preserve">Easton, Percy, 164. </w:t>
      </w:r>
    </w:p>
    <w:p w:rsidR="00295E9D" w:rsidRDefault="00123E44">
      <w:pPr>
        <w:rPr>
          <w:sz w:val="24"/>
          <w:szCs w:val="24"/>
        </w:rPr>
      </w:pPr>
      <w:r>
        <w:rPr>
          <w:sz w:val="24"/>
          <w:szCs w:val="24"/>
        </w:rPr>
        <w:t xml:space="preserve">Edwards, Mrs. Henry Sutherland, 139, 149, 172, 203. </w:t>
      </w:r>
    </w:p>
    <w:p w:rsidR="00295E9D" w:rsidRDefault="00123E44">
      <w:pPr>
        <w:rPr>
          <w:sz w:val="24"/>
          <w:szCs w:val="24"/>
        </w:rPr>
      </w:pPr>
      <w:r>
        <w:rPr>
          <w:sz w:val="24"/>
          <w:szCs w:val="24"/>
        </w:rPr>
        <w:t xml:space="preserve">Elton, Oliver, 6, 17, 31, 46, 92, 103, 105, 111, 125, 140. </w:t>
      </w:r>
    </w:p>
    <w:p w:rsidR="00295E9D" w:rsidRDefault="00123E44">
      <w:pPr>
        <w:rPr>
          <w:sz w:val="24"/>
          <w:szCs w:val="24"/>
        </w:rPr>
      </w:pPr>
      <w:r>
        <w:rPr>
          <w:sz w:val="24"/>
          <w:szCs w:val="24"/>
        </w:rPr>
        <w:t xml:space="preserve">Forsyth, A. R., 84. </w:t>
      </w:r>
    </w:p>
    <w:p w:rsidR="00295E9D" w:rsidRDefault="00123E44">
      <w:pPr>
        <w:rPr>
          <w:sz w:val="24"/>
          <w:szCs w:val="24"/>
        </w:rPr>
      </w:pPr>
      <w:r>
        <w:rPr>
          <w:sz w:val="24"/>
          <w:szCs w:val="24"/>
        </w:rPr>
        <w:t xml:space="preserve">Foster, Elizabeth, 40. </w:t>
      </w:r>
    </w:p>
    <w:p w:rsidR="00295E9D" w:rsidRDefault="00123E44">
      <w:pPr>
        <w:rPr>
          <w:sz w:val="24"/>
          <w:szCs w:val="24"/>
        </w:rPr>
      </w:pPr>
      <w:r>
        <w:rPr>
          <w:sz w:val="24"/>
          <w:szCs w:val="24"/>
        </w:rPr>
        <w:t xml:space="preserve">Frank, H., 21, 156, 413. </w:t>
      </w:r>
    </w:p>
    <w:p w:rsidR="00295E9D" w:rsidRDefault="00123E44">
      <w:pPr>
        <w:rPr>
          <w:sz w:val="24"/>
          <w:szCs w:val="24"/>
        </w:rPr>
      </w:pPr>
      <w:r>
        <w:rPr>
          <w:sz w:val="24"/>
          <w:szCs w:val="24"/>
        </w:rPr>
        <w:t xml:space="preserve">Garuett, Constance (Black), 6, 106. </w:t>
      </w:r>
    </w:p>
    <w:p w:rsidR="00295E9D" w:rsidRDefault="00123E44">
      <w:pPr>
        <w:rPr>
          <w:sz w:val="24"/>
          <w:szCs w:val="24"/>
        </w:rPr>
      </w:pPr>
      <w:r>
        <w:rPr>
          <w:sz w:val="24"/>
          <w:szCs w:val="24"/>
        </w:rPr>
        <w:t xml:space="preserve">Gibson, Mrs. Elizabeth Bordley, 61. </w:t>
      </w:r>
    </w:p>
    <w:p w:rsidR="00295E9D" w:rsidRDefault="00123E44">
      <w:pPr>
        <w:rPr>
          <w:sz w:val="24"/>
          <w:szCs w:val="24"/>
        </w:rPr>
      </w:pPr>
      <w:r>
        <w:rPr>
          <w:sz w:val="24"/>
          <w:szCs w:val="24"/>
        </w:rPr>
        <w:t xml:space="preserve">Godfrey, Stuart Hill, 165. </w:t>
      </w:r>
    </w:p>
    <w:p w:rsidR="00295E9D" w:rsidRDefault="00123E44">
      <w:pPr>
        <w:rPr>
          <w:sz w:val="24"/>
          <w:szCs w:val="24"/>
        </w:rPr>
      </w:pPr>
      <w:r>
        <w:rPr>
          <w:sz w:val="24"/>
          <w:szCs w:val="24"/>
        </w:rPr>
        <w:t xml:space="preserve">Gordon, Elias, 141. </w:t>
      </w:r>
    </w:p>
    <w:p w:rsidR="00295E9D" w:rsidRDefault="00123E44">
      <w:pPr>
        <w:rPr>
          <w:sz w:val="24"/>
          <w:szCs w:val="24"/>
        </w:rPr>
      </w:pPr>
      <w:r>
        <w:rPr>
          <w:sz w:val="24"/>
          <w:szCs w:val="24"/>
        </w:rPr>
        <w:t xml:space="preserve">Grahame, F. R., 327? </w:t>
      </w:r>
    </w:p>
    <w:p w:rsidR="00295E9D" w:rsidRDefault="00123E44">
      <w:pPr>
        <w:rPr>
          <w:sz w:val="24"/>
          <w:szCs w:val="24"/>
        </w:rPr>
      </w:pPr>
      <w:r>
        <w:rPr>
          <w:sz w:val="24"/>
          <w:szCs w:val="24"/>
        </w:rPr>
        <w:t xml:space="preserve">Gray, Mary Kremer, 19. </w:t>
      </w:r>
    </w:p>
    <w:p w:rsidR="00295E9D" w:rsidRDefault="00123E44">
      <w:pPr>
        <w:rPr>
          <w:sz w:val="24"/>
          <w:szCs w:val="24"/>
        </w:rPr>
      </w:pPr>
      <w:r>
        <w:rPr>
          <w:sz w:val="24"/>
          <w:szCs w:val="24"/>
        </w:rPr>
        <w:t xml:space="preserve">Hall, Grace, 239. </w:t>
      </w:r>
    </w:p>
    <w:p w:rsidR="00295E9D" w:rsidRDefault="00123E44">
      <w:pPr>
        <w:rPr>
          <w:sz w:val="24"/>
          <w:szCs w:val="24"/>
        </w:rPr>
      </w:pPr>
      <w:r>
        <w:rPr>
          <w:sz w:val="24"/>
          <w:szCs w:val="24"/>
        </w:rPr>
        <w:t xml:space="preserve">Hanstein, J. F., 162. </w:t>
      </w:r>
    </w:p>
    <w:p w:rsidR="00295E9D" w:rsidRDefault="00123E44">
      <w:pPr>
        <w:rPr>
          <w:sz w:val="24"/>
          <w:szCs w:val="24"/>
        </w:rPr>
      </w:pPr>
      <w:r>
        <w:rPr>
          <w:sz w:val="24"/>
          <w:szCs w:val="24"/>
        </w:rPr>
        <w:lastRenderedPageBreak/>
        <w:t xml:space="preserve">Hapgood, Isabel Florence, 135, 194, 330. </w:t>
      </w:r>
    </w:p>
    <w:p w:rsidR="00295E9D" w:rsidRDefault="00123E44">
      <w:pPr>
        <w:rPr>
          <w:sz w:val="24"/>
          <w:szCs w:val="24"/>
        </w:rPr>
      </w:pPr>
      <w:r>
        <w:rPr>
          <w:sz w:val="24"/>
          <w:szCs w:val="24"/>
        </w:rPr>
        <w:t xml:space="preserve">Harrison, Jane Ellen, 42. </w:t>
      </w:r>
    </w:p>
    <w:p w:rsidR="00295E9D" w:rsidRDefault="00123E44">
      <w:pPr>
        <w:rPr>
          <w:sz w:val="24"/>
          <w:szCs w:val="24"/>
        </w:rPr>
      </w:pPr>
      <w:r>
        <w:rPr>
          <w:sz w:val="24"/>
          <w:szCs w:val="24"/>
        </w:rPr>
        <w:t xml:space="preserve">Hayes, Alfred, 6, 16, 115. </w:t>
      </w:r>
    </w:p>
    <w:p w:rsidR="00295E9D" w:rsidRDefault="00123E44">
      <w:pPr>
        <w:rPr>
          <w:sz w:val="24"/>
          <w:szCs w:val="24"/>
        </w:rPr>
      </w:pPr>
      <w:r>
        <w:rPr>
          <w:sz w:val="24"/>
          <w:szCs w:val="24"/>
        </w:rPr>
        <w:t xml:space="preserve">Heath, E, 82. </w:t>
      </w:r>
    </w:p>
    <w:p w:rsidR="00295E9D" w:rsidRDefault="00123E44">
      <w:pPr>
        <w:rPr>
          <w:sz w:val="24"/>
          <w:szCs w:val="24"/>
        </w:rPr>
      </w:pPr>
      <w:r>
        <w:rPr>
          <w:sz w:val="24"/>
          <w:szCs w:val="24"/>
        </w:rPr>
        <w:t xml:space="preserve">Hebbe, Gustaf Clemens, 160. </w:t>
      </w:r>
    </w:p>
    <w:p w:rsidR="00295E9D" w:rsidRDefault="00123E44">
      <w:pPr>
        <w:rPr>
          <w:sz w:val="24"/>
          <w:szCs w:val="24"/>
        </w:rPr>
      </w:pPr>
      <w:r>
        <w:rPr>
          <w:sz w:val="24"/>
          <w:szCs w:val="24"/>
        </w:rPr>
        <w:t xml:space="preserve">Heifetz, Anna, 189. </w:t>
      </w:r>
    </w:p>
    <w:p w:rsidR="00295E9D" w:rsidRDefault="00123E44">
      <w:pPr>
        <w:rPr>
          <w:sz w:val="24"/>
          <w:szCs w:val="24"/>
        </w:rPr>
      </w:pPr>
      <w:r>
        <w:rPr>
          <w:sz w:val="24"/>
          <w:szCs w:val="24"/>
        </w:rPr>
        <w:t xml:space="preserve">Hewitt, Reginald M., 50, 53, 60, 126, </w:t>
      </w:r>
    </w:p>
    <w:p w:rsidR="00295E9D" w:rsidRDefault="00123E44">
      <w:pPr>
        <w:rPr>
          <w:sz w:val="24"/>
          <w:szCs w:val="24"/>
        </w:rPr>
      </w:pPr>
      <w:r>
        <w:rPr>
          <w:sz w:val="24"/>
          <w:szCs w:val="24"/>
        </w:rPr>
        <w:t xml:space="preserve">Hillyer, Robert, 292. </w:t>
      </w:r>
    </w:p>
    <w:p w:rsidR="00295E9D" w:rsidRDefault="00123E44">
      <w:pPr>
        <w:rPr>
          <w:sz w:val="24"/>
          <w:szCs w:val="24"/>
        </w:rPr>
      </w:pPr>
      <w:r>
        <w:rPr>
          <w:sz w:val="24"/>
          <w:szCs w:val="24"/>
        </w:rPr>
        <w:t xml:space="preserve">Hofrichter, Ruth J., 93. </w:t>
      </w:r>
    </w:p>
    <w:p w:rsidR="00295E9D" w:rsidRDefault="00123E44">
      <w:pPr>
        <w:rPr>
          <w:sz w:val="24"/>
          <w:szCs w:val="24"/>
        </w:rPr>
      </w:pPr>
      <w:r>
        <w:rPr>
          <w:sz w:val="24"/>
          <w:szCs w:val="24"/>
        </w:rPr>
        <w:t xml:space="preserve">Home, Milne, 170. </w:t>
      </w:r>
    </w:p>
    <w:p w:rsidR="00295E9D" w:rsidRDefault="00123E44">
      <w:pPr>
        <w:rPr>
          <w:sz w:val="24"/>
          <w:szCs w:val="24"/>
        </w:rPr>
      </w:pPr>
      <w:r>
        <w:rPr>
          <w:sz w:val="24"/>
          <w:szCs w:val="24"/>
        </w:rPr>
        <w:t xml:space="preserve">Igelström, 164. </w:t>
      </w:r>
    </w:p>
    <w:p w:rsidR="00295E9D" w:rsidRDefault="00123E44">
      <w:pPr>
        <w:rPr>
          <w:sz w:val="24"/>
          <w:szCs w:val="24"/>
        </w:rPr>
      </w:pPr>
      <w:r>
        <w:rPr>
          <w:sz w:val="24"/>
          <w:szCs w:val="24"/>
        </w:rPr>
        <w:t xml:space="preserve">Jarintzov, Nadine, 12, 95, 338, 355. </w:t>
      </w:r>
    </w:p>
    <w:p w:rsidR="00295E9D" w:rsidRDefault="00123E44">
      <w:pPr>
        <w:rPr>
          <w:sz w:val="24"/>
          <w:szCs w:val="24"/>
        </w:rPr>
      </w:pPr>
      <w:r>
        <w:rPr>
          <w:sz w:val="24"/>
          <w:szCs w:val="24"/>
        </w:rPr>
        <w:t xml:space="preserve">Jerrold, Maud F., 36, 51, 59, 72, 108. </w:t>
      </w:r>
    </w:p>
    <w:p w:rsidR="00295E9D" w:rsidRDefault="00123E44">
      <w:pPr>
        <w:rPr>
          <w:sz w:val="24"/>
          <w:szCs w:val="24"/>
        </w:rPr>
      </w:pPr>
      <w:r>
        <w:rPr>
          <w:sz w:val="24"/>
          <w:szCs w:val="24"/>
        </w:rPr>
        <w:t xml:space="preserve">Katkoff, N., 44. </w:t>
      </w:r>
    </w:p>
    <w:p w:rsidR="00295E9D" w:rsidRDefault="00123E44">
      <w:pPr>
        <w:rPr>
          <w:sz w:val="24"/>
          <w:szCs w:val="24"/>
        </w:rPr>
      </w:pPr>
      <w:r>
        <w:rPr>
          <w:sz w:val="24"/>
          <w:szCs w:val="24"/>
        </w:rPr>
        <w:t xml:space="preserve">Kayden, Eugene Mark, 116. </w:t>
      </w:r>
    </w:p>
    <w:p w:rsidR="00295E9D" w:rsidRDefault="00123E44">
      <w:pPr>
        <w:rPr>
          <w:sz w:val="24"/>
          <w:szCs w:val="24"/>
        </w:rPr>
      </w:pPr>
      <w:r>
        <w:rPr>
          <w:sz w:val="24"/>
          <w:szCs w:val="24"/>
        </w:rPr>
        <w:t xml:space="preserve">Keane, T., 6, 156, 159, 169, 171, 178, 179, 188, 198, 205, 207, 209. </w:t>
      </w:r>
    </w:p>
    <w:p w:rsidR="00295E9D" w:rsidRDefault="00123E44">
      <w:pPr>
        <w:rPr>
          <w:sz w:val="24"/>
          <w:szCs w:val="24"/>
        </w:rPr>
      </w:pPr>
      <w:r>
        <w:rPr>
          <w:sz w:val="24"/>
          <w:szCs w:val="24"/>
        </w:rPr>
        <w:t xml:space="preserve">Kozlov, Ivan, 256, 327. </w:t>
      </w:r>
    </w:p>
    <w:p w:rsidR="00295E9D" w:rsidRDefault="00123E44">
      <w:pPr>
        <w:rPr>
          <w:sz w:val="24"/>
          <w:szCs w:val="24"/>
        </w:rPr>
      </w:pPr>
      <w:r>
        <w:rPr>
          <w:sz w:val="24"/>
          <w:szCs w:val="24"/>
        </w:rPr>
        <w:t xml:space="preserve">Krup, Jacob, 143. </w:t>
      </w:r>
    </w:p>
    <w:p w:rsidR="00295E9D" w:rsidRDefault="00123E44">
      <w:pPr>
        <w:rPr>
          <w:sz w:val="24"/>
          <w:szCs w:val="24"/>
        </w:rPr>
      </w:pPr>
      <w:r>
        <w:rPr>
          <w:sz w:val="24"/>
          <w:szCs w:val="24"/>
        </w:rPr>
        <w:t xml:space="preserve">Lampson, Robin, 9. </w:t>
      </w:r>
    </w:p>
    <w:p w:rsidR="00295E9D" w:rsidRDefault="00123E44">
      <w:pPr>
        <w:rPr>
          <w:sz w:val="24"/>
          <w:szCs w:val="24"/>
        </w:rPr>
      </w:pPr>
      <w:r>
        <w:rPr>
          <w:sz w:val="24"/>
          <w:szCs w:val="24"/>
        </w:rPr>
        <w:t xml:space="preserve">Lewis, William D., 14, 156. </w:t>
      </w:r>
    </w:p>
    <w:p w:rsidR="00295E9D" w:rsidRDefault="00123E44">
      <w:pPr>
        <w:rPr>
          <w:sz w:val="24"/>
          <w:szCs w:val="24"/>
        </w:rPr>
      </w:pPr>
      <w:r>
        <w:rPr>
          <w:sz w:val="24"/>
          <w:szCs w:val="24"/>
        </w:rPr>
        <w:t xml:space="preserve">Lubimov, Nicholas, 65, 413. </w:t>
      </w:r>
    </w:p>
    <w:p w:rsidR="00295E9D" w:rsidRDefault="00123E44">
      <w:pPr>
        <w:rPr>
          <w:sz w:val="24"/>
          <w:szCs w:val="24"/>
        </w:rPr>
      </w:pPr>
      <w:r>
        <w:rPr>
          <w:sz w:val="24"/>
          <w:szCs w:val="24"/>
        </w:rPr>
        <w:t xml:space="preserve">MacAlister, Sir Donald, 135, 144. </w:t>
      </w:r>
    </w:p>
    <w:p w:rsidR="00295E9D" w:rsidRDefault="00123E44">
      <w:pPr>
        <w:rPr>
          <w:sz w:val="24"/>
          <w:szCs w:val="24"/>
        </w:rPr>
      </w:pPr>
      <w:r>
        <w:rPr>
          <w:sz w:val="24"/>
          <w:szCs w:val="24"/>
        </w:rPr>
        <w:t xml:space="preserve">Magnus, L. A., 22, 109. </w:t>
      </w:r>
    </w:p>
    <w:p w:rsidR="00295E9D" w:rsidRDefault="00123E44">
      <w:pPr>
        <w:rPr>
          <w:sz w:val="24"/>
          <w:szCs w:val="24"/>
        </w:rPr>
      </w:pPr>
      <w:r>
        <w:rPr>
          <w:sz w:val="24"/>
          <w:szCs w:val="24"/>
        </w:rPr>
        <w:t xml:space="preserve">Manning, Clarence Augustus, 135, 356. </w:t>
      </w:r>
    </w:p>
    <w:p w:rsidR="00295E9D" w:rsidRDefault="00123E44">
      <w:pPr>
        <w:rPr>
          <w:sz w:val="24"/>
          <w:szCs w:val="24"/>
        </w:rPr>
      </w:pPr>
      <w:r>
        <w:rPr>
          <w:sz w:val="24"/>
          <w:szCs w:val="24"/>
        </w:rPr>
        <w:t xml:space="preserve">Marchant, Francis P., 7, 15, 25, 33, 64, 71, 79, 80, 97, 102, 107, 110, 113, 114, 118. </w:t>
      </w:r>
    </w:p>
    <w:p w:rsidR="00295E9D" w:rsidRDefault="00123E44">
      <w:pPr>
        <w:rPr>
          <w:sz w:val="24"/>
          <w:szCs w:val="24"/>
        </w:rPr>
      </w:pPr>
      <w:r>
        <w:rPr>
          <w:sz w:val="24"/>
          <w:szCs w:val="24"/>
        </w:rPr>
        <w:t xml:space="preserve">Marsden, V. E., 18. </w:t>
      </w:r>
    </w:p>
    <w:p w:rsidR="00295E9D" w:rsidRDefault="00123E44">
      <w:pPr>
        <w:rPr>
          <w:sz w:val="24"/>
          <w:szCs w:val="24"/>
        </w:rPr>
      </w:pPr>
      <w:r>
        <w:rPr>
          <w:sz w:val="24"/>
          <w:szCs w:val="24"/>
        </w:rPr>
        <w:t xml:space="preserve">Matheson, Percy Ewing, 145. </w:t>
      </w:r>
    </w:p>
    <w:p w:rsidR="00295E9D" w:rsidRDefault="00123E44">
      <w:pPr>
        <w:rPr>
          <w:sz w:val="24"/>
          <w:szCs w:val="24"/>
        </w:rPr>
      </w:pPr>
      <w:r>
        <w:rPr>
          <w:sz w:val="24"/>
          <w:szCs w:val="24"/>
        </w:rPr>
        <w:t xml:space="preserve">Mayo, Isabella Fyvie, 57. </w:t>
      </w:r>
    </w:p>
    <w:p w:rsidR="00295E9D" w:rsidRDefault="00123E44">
      <w:pPr>
        <w:rPr>
          <w:sz w:val="24"/>
          <w:szCs w:val="24"/>
        </w:rPr>
      </w:pPr>
      <w:r>
        <w:rPr>
          <w:sz w:val="24"/>
          <w:szCs w:val="24"/>
        </w:rPr>
        <w:t xml:space="preserve">Melidori, Antonio, 190. </w:t>
      </w:r>
    </w:p>
    <w:p w:rsidR="00295E9D" w:rsidRDefault="00123E44">
      <w:pPr>
        <w:rPr>
          <w:sz w:val="24"/>
          <w:szCs w:val="24"/>
        </w:rPr>
      </w:pPr>
      <w:r>
        <w:rPr>
          <w:sz w:val="24"/>
          <w:szCs w:val="24"/>
        </w:rPr>
        <w:t xml:space="preserve">Merton, Reginald, 173. </w:t>
      </w:r>
    </w:p>
    <w:p w:rsidR="00295E9D" w:rsidRDefault="00123E44">
      <w:pPr>
        <w:rPr>
          <w:sz w:val="24"/>
          <w:szCs w:val="24"/>
        </w:rPr>
      </w:pPr>
      <w:r>
        <w:rPr>
          <w:sz w:val="24"/>
          <w:szCs w:val="24"/>
        </w:rPr>
        <w:t xml:space="preserve">Mirrlees, Hope, 42. </w:t>
      </w:r>
    </w:p>
    <w:p w:rsidR="00295E9D" w:rsidRDefault="00123E44">
      <w:pPr>
        <w:rPr>
          <w:sz w:val="24"/>
          <w:szCs w:val="24"/>
        </w:rPr>
      </w:pPr>
      <w:r>
        <w:rPr>
          <w:sz w:val="24"/>
          <w:szCs w:val="24"/>
        </w:rPr>
        <w:t xml:space="preserve">Mirski, Dmitrii Petrovich, 119. </w:t>
      </w:r>
    </w:p>
    <w:p w:rsidR="00295E9D" w:rsidRDefault="00123E44">
      <w:pPr>
        <w:rPr>
          <w:sz w:val="24"/>
          <w:szCs w:val="24"/>
        </w:rPr>
      </w:pPr>
      <w:r>
        <w:rPr>
          <w:sz w:val="24"/>
          <w:szCs w:val="24"/>
        </w:rPr>
        <w:t xml:space="preserve">Mitcoff, Yelena Yu, 29, 101. </w:t>
      </w:r>
    </w:p>
    <w:p w:rsidR="00295E9D" w:rsidRDefault="00123E44">
      <w:pPr>
        <w:rPr>
          <w:sz w:val="24"/>
          <w:szCs w:val="24"/>
        </w:rPr>
      </w:pPr>
      <w:r>
        <w:rPr>
          <w:sz w:val="24"/>
          <w:szCs w:val="24"/>
        </w:rPr>
        <w:t xml:space="preserve">Morfill, William Richard, 75, 96, 251, 377. </w:t>
      </w:r>
    </w:p>
    <w:p w:rsidR="00295E9D" w:rsidRDefault="00123E44">
      <w:pPr>
        <w:rPr>
          <w:sz w:val="24"/>
          <w:szCs w:val="24"/>
        </w:rPr>
      </w:pPr>
      <w:r>
        <w:rPr>
          <w:sz w:val="24"/>
          <w:szCs w:val="24"/>
        </w:rPr>
        <w:t xml:space="preserve">Nack, James M., 191. </w:t>
      </w:r>
    </w:p>
    <w:p w:rsidR="00295E9D" w:rsidRDefault="00123E44">
      <w:pPr>
        <w:rPr>
          <w:sz w:val="24"/>
          <w:szCs w:val="24"/>
        </w:rPr>
      </w:pPr>
      <w:r>
        <w:rPr>
          <w:sz w:val="24"/>
          <w:szCs w:val="24"/>
        </w:rPr>
        <w:t xml:space="preserve">Nadejen, Theodore, 45. </w:t>
      </w:r>
    </w:p>
    <w:p w:rsidR="00295E9D" w:rsidRDefault="00123E44">
      <w:pPr>
        <w:rPr>
          <w:sz w:val="24"/>
          <w:szCs w:val="24"/>
        </w:rPr>
      </w:pPr>
      <w:r>
        <w:rPr>
          <w:sz w:val="24"/>
          <w:szCs w:val="24"/>
        </w:rPr>
        <w:t xml:space="preserve">Newmarch, Rosa Harriet (Jeaffreson), 220, 226, 240, 241. </w:t>
      </w:r>
    </w:p>
    <w:p w:rsidR="00295E9D" w:rsidRDefault="00123E44">
      <w:pPr>
        <w:rPr>
          <w:sz w:val="24"/>
          <w:szCs w:val="24"/>
        </w:rPr>
      </w:pPr>
      <w:r>
        <w:rPr>
          <w:sz w:val="24"/>
          <w:szCs w:val="24"/>
        </w:rPr>
        <w:t xml:space="preserve">Panin, Ivan, 76. 94, 133, 142. </w:t>
      </w:r>
    </w:p>
    <w:p w:rsidR="00295E9D" w:rsidRDefault="00123E44">
      <w:pPr>
        <w:rPr>
          <w:sz w:val="24"/>
          <w:szCs w:val="24"/>
        </w:rPr>
      </w:pPr>
      <w:r>
        <w:rPr>
          <w:sz w:val="24"/>
          <w:szCs w:val="24"/>
        </w:rPr>
        <w:t xml:space="preserve">Pares, Bernard, 47, 69. </w:t>
      </w:r>
    </w:p>
    <w:p w:rsidR="00295E9D" w:rsidRDefault="00123E44">
      <w:pPr>
        <w:rPr>
          <w:sz w:val="24"/>
          <w:szCs w:val="24"/>
        </w:rPr>
      </w:pPr>
      <w:r>
        <w:rPr>
          <w:sz w:val="24"/>
          <w:szCs w:val="24"/>
        </w:rPr>
        <w:t xml:space="preserve">Patrick, George Z., 30. </w:t>
      </w:r>
    </w:p>
    <w:p w:rsidR="00295E9D" w:rsidRDefault="00123E44">
      <w:pPr>
        <w:rPr>
          <w:sz w:val="24"/>
          <w:szCs w:val="24"/>
        </w:rPr>
      </w:pPr>
      <w:r>
        <w:rPr>
          <w:sz w:val="24"/>
          <w:szCs w:val="24"/>
        </w:rPr>
        <w:t xml:space="preserve">Paul, Louise, 187. </w:t>
      </w:r>
    </w:p>
    <w:p w:rsidR="00295E9D" w:rsidRDefault="00123E44">
      <w:pPr>
        <w:rPr>
          <w:sz w:val="24"/>
          <w:szCs w:val="24"/>
        </w:rPr>
      </w:pPr>
      <w:r>
        <w:rPr>
          <w:sz w:val="24"/>
          <w:szCs w:val="24"/>
        </w:rPr>
        <w:t xml:space="preserve">Phillips-Wolley, Clive, 89. </w:t>
      </w:r>
    </w:p>
    <w:p w:rsidR="00295E9D" w:rsidRDefault="00123E44">
      <w:pPr>
        <w:rPr>
          <w:sz w:val="24"/>
          <w:szCs w:val="24"/>
        </w:rPr>
      </w:pPr>
      <w:r>
        <w:rPr>
          <w:sz w:val="24"/>
          <w:szCs w:val="24"/>
        </w:rPr>
        <w:t xml:space="preserve">Pietzker, Mary Anna, 213. </w:t>
      </w:r>
    </w:p>
    <w:p w:rsidR="00295E9D" w:rsidRDefault="00123E44">
      <w:pPr>
        <w:rPr>
          <w:sz w:val="24"/>
          <w:szCs w:val="24"/>
        </w:rPr>
      </w:pPr>
      <w:r>
        <w:rPr>
          <w:sz w:val="24"/>
          <w:szCs w:val="24"/>
        </w:rPr>
        <w:t xml:space="preserve">Pilcher, C. V., 35. </w:t>
      </w:r>
    </w:p>
    <w:p w:rsidR="00295E9D" w:rsidRDefault="00123E44">
      <w:pPr>
        <w:rPr>
          <w:sz w:val="24"/>
          <w:szCs w:val="24"/>
        </w:rPr>
      </w:pPr>
      <w:r>
        <w:rPr>
          <w:sz w:val="24"/>
          <w:szCs w:val="24"/>
        </w:rPr>
        <w:t xml:space="preserve">Pollen, John, 10, 100, 146, 147, 148, 155, 156. </w:t>
      </w:r>
    </w:p>
    <w:p w:rsidR="00295E9D" w:rsidRDefault="00123E44">
      <w:pPr>
        <w:rPr>
          <w:sz w:val="24"/>
          <w:szCs w:val="24"/>
        </w:rPr>
      </w:pPr>
      <w:r>
        <w:rPr>
          <w:sz w:val="24"/>
          <w:szCs w:val="24"/>
        </w:rPr>
        <w:t xml:space="preserve">Porohovshikov?, Pierre S., 58. </w:t>
      </w:r>
    </w:p>
    <w:p w:rsidR="00295E9D" w:rsidRDefault="00123E44">
      <w:pPr>
        <w:rPr>
          <w:sz w:val="24"/>
          <w:szCs w:val="24"/>
        </w:rPr>
      </w:pPr>
      <w:r>
        <w:rPr>
          <w:sz w:val="24"/>
          <w:szCs w:val="24"/>
        </w:rPr>
        <w:t xml:space="preserve">Porter, Alan, 174a. </w:t>
      </w:r>
    </w:p>
    <w:p w:rsidR="00295E9D" w:rsidRDefault="00123E44">
      <w:pPr>
        <w:rPr>
          <w:sz w:val="24"/>
          <w:szCs w:val="24"/>
        </w:rPr>
      </w:pPr>
      <w:r>
        <w:rPr>
          <w:sz w:val="24"/>
          <w:szCs w:val="24"/>
        </w:rPr>
        <w:t xml:space="preserve">Pouterman, J. E., 200. </w:t>
      </w:r>
    </w:p>
    <w:p w:rsidR="00295E9D" w:rsidRDefault="00123E44">
      <w:pPr>
        <w:rPr>
          <w:sz w:val="24"/>
          <w:szCs w:val="24"/>
        </w:rPr>
      </w:pPr>
      <w:r>
        <w:rPr>
          <w:sz w:val="24"/>
          <w:szCs w:val="24"/>
        </w:rPr>
        <w:t xml:space="preserve">Price, E. C, 163. </w:t>
      </w:r>
    </w:p>
    <w:p w:rsidR="00295E9D" w:rsidRDefault="00123E44">
      <w:pPr>
        <w:rPr>
          <w:sz w:val="24"/>
          <w:szCs w:val="24"/>
        </w:rPr>
      </w:pPr>
      <w:r>
        <w:rPr>
          <w:sz w:val="24"/>
          <w:szCs w:val="24"/>
        </w:rPr>
        <w:t xml:space="preserve">Pring, S. W., 218, 266. </w:t>
      </w:r>
    </w:p>
    <w:p w:rsidR="00295E9D" w:rsidRDefault="00123E44">
      <w:pPr>
        <w:rPr>
          <w:sz w:val="24"/>
          <w:szCs w:val="24"/>
        </w:rPr>
      </w:pPr>
      <w:r>
        <w:rPr>
          <w:sz w:val="24"/>
          <w:szCs w:val="24"/>
        </w:rPr>
        <w:lastRenderedPageBreak/>
        <w:t xml:space="preserve">Purdy, Constance, 239. </w:t>
      </w:r>
    </w:p>
    <w:p w:rsidR="00295E9D" w:rsidRDefault="00123E44">
      <w:pPr>
        <w:rPr>
          <w:sz w:val="24"/>
          <w:szCs w:val="24"/>
        </w:rPr>
      </w:pPr>
      <w:r>
        <w:rPr>
          <w:sz w:val="24"/>
          <w:szCs w:val="24"/>
        </w:rPr>
        <w:t xml:space="preserve">Radin, Dorothea (Prall), 30, 124. </w:t>
      </w:r>
    </w:p>
    <w:p w:rsidR="00295E9D" w:rsidRDefault="00123E44">
      <w:pPr>
        <w:rPr>
          <w:sz w:val="24"/>
          <w:szCs w:val="24"/>
        </w:rPr>
      </w:pPr>
      <w:r>
        <w:rPr>
          <w:sz w:val="24"/>
          <w:szCs w:val="24"/>
        </w:rPr>
        <w:t xml:space="preserve">Ragozin, Zénaïde, 56, 181. </w:t>
      </w:r>
    </w:p>
    <w:p w:rsidR="00295E9D" w:rsidRDefault="00123E44">
      <w:pPr>
        <w:rPr>
          <w:sz w:val="24"/>
          <w:szCs w:val="24"/>
        </w:rPr>
      </w:pPr>
      <w:r>
        <w:rPr>
          <w:sz w:val="24"/>
          <w:szCs w:val="24"/>
        </w:rPr>
        <w:t xml:space="preserve">Roberts, Carl Eric Bechhofer, 149. </w:t>
      </w:r>
    </w:p>
    <w:p w:rsidR="00295E9D" w:rsidRDefault="00123E44">
      <w:pPr>
        <w:rPr>
          <w:sz w:val="24"/>
          <w:szCs w:val="24"/>
        </w:rPr>
      </w:pPr>
      <w:r>
        <w:rPr>
          <w:sz w:val="24"/>
          <w:szCs w:val="24"/>
        </w:rPr>
        <w:t xml:space="preserve">Rudzinsky, B. A., 150, 151. </w:t>
      </w:r>
    </w:p>
    <w:p w:rsidR="00295E9D" w:rsidRDefault="00123E44">
      <w:pPr>
        <w:rPr>
          <w:sz w:val="24"/>
          <w:szCs w:val="24"/>
        </w:rPr>
      </w:pPr>
      <w:r>
        <w:rPr>
          <w:sz w:val="24"/>
          <w:szCs w:val="24"/>
        </w:rPr>
        <w:t xml:space="preserve">Saminsky, Lillian (Buck), 152. </w:t>
      </w:r>
    </w:p>
    <w:p w:rsidR="00295E9D" w:rsidRDefault="00123E44">
      <w:pPr>
        <w:rPr>
          <w:sz w:val="24"/>
          <w:szCs w:val="24"/>
        </w:rPr>
      </w:pPr>
      <w:r>
        <w:rPr>
          <w:sz w:val="24"/>
          <w:szCs w:val="24"/>
        </w:rPr>
        <w:t xml:space="preserve">Schindler, Kurt, 244, 245. </w:t>
      </w:r>
    </w:p>
    <w:p w:rsidR="00295E9D" w:rsidRDefault="00123E44">
      <w:pPr>
        <w:rPr>
          <w:sz w:val="24"/>
          <w:szCs w:val="24"/>
        </w:rPr>
      </w:pPr>
      <w:r>
        <w:rPr>
          <w:sz w:val="24"/>
          <w:szCs w:val="24"/>
        </w:rPr>
        <w:t xml:space="preserve">Seldes, George S., 235. </w:t>
      </w:r>
    </w:p>
    <w:p w:rsidR="00295E9D" w:rsidRDefault="00123E44">
      <w:pPr>
        <w:rPr>
          <w:sz w:val="24"/>
          <w:szCs w:val="24"/>
        </w:rPr>
      </w:pPr>
      <w:r>
        <w:rPr>
          <w:sz w:val="24"/>
          <w:szCs w:val="24"/>
        </w:rPr>
        <w:t xml:space="preserve">Seldes, Gilbert, 235. </w:t>
      </w:r>
    </w:p>
    <w:p w:rsidR="00295E9D" w:rsidRDefault="00123E44">
      <w:pPr>
        <w:rPr>
          <w:sz w:val="24"/>
          <w:szCs w:val="24"/>
        </w:rPr>
      </w:pPr>
      <w:r>
        <w:rPr>
          <w:sz w:val="24"/>
          <w:szCs w:val="24"/>
        </w:rPr>
        <w:t xml:space="preserve">Selver, Paul, 32. </w:t>
      </w:r>
    </w:p>
    <w:p w:rsidR="00295E9D" w:rsidRDefault="00123E44">
      <w:pPr>
        <w:rPr>
          <w:sz w:val="24"/>
          <w:szCs w:val="24"/>
        </w:rPr>
      </w:pPr>
      <w:r>
        <w:rPr>
          <w:sz w:val="24"/>
          <w:szCs w:val="24"/>
        </w:rPr>
        <w:t xml:space="preserve">Shaw, Thomas B., 6, 86, 135, 146, 155, 156, 327, 361, 435, 439. </w:t>
      </w:r>
    </w:p>
    <w:p w:rsidR="00295E9D" w:rsidRDefault="00123E44">
      <w:pPr>
        <w:rPr>
          <w:sz w:val="24"/>
          <w:szCs w:val="24"/>
        </w:rPr>
      </w:pPr>
      <w:r>
        <w:rPr>
          <w:sz w:val="24"/>
          <w:szCs w:val="24"/>
        </w:rPr>
        <w:t xml:space="preserve">Sidgwick, Charlotte, 63, 78, 112, 156, 413. </w:t>
      </w:r>
    </w:p>
    <w:p w:rsidR="00295E9D" w:rsidRDefault="00123E44">
      <w:pPr>
        <w:rPr>
          <w:sz w:val="24"/>
          <w:szCs w:val="24"/>
        </w:rPr>
      </w:pPr>
      <w:r>
        <w:rPr>
          <w:sz w:val="24"/>
          <w:szCs w:val="24"/>
        </w:rPr>
        <w:t xml:space="preserve">Simmons, Ernest J., 13, 444. </w:t>
      </w:r>
    </w:p>
    <w:p w:rsidR="00295E9D" w:rsidRDefault="00123E44">
      <w:pPr>
        <w:rPr>
          <w:sz w:val="24"/>
          <w:szCs w:val="24"/>
        </w:rPr>
      </w:pPr>
      <w:r>
        <w:rPr>
          <w:sz w:val="24"/>
          <w:szCs w:val="24"/>
        </w:rPr>
        <w:t xml:space="preserve">Skidelsky, S. S., 215. </w:t>
      </w:r>
    </w:p>
    <w:p w:rsidR="00295E9D" w:rsidRDefault="00123E44">
      <w:pPr>
        <w:rPr>
          <w:sz w:val="24"/>
          <w:szCs w:val="24"/>
        </w:rPr>
      </w:pPr>
      <w:r>
        <w:rPr>
          <w:sz w:val="24"/>
          <w:szCs w:val="24"/>
        </w:rPr>
        <w:t xml:space="preserve">Spalding, Henry, 27, 149, 156. </w:t>
      </w:r>
    </w:p>
    <w:p w:rsidR="00295E9D" w:rsidRDefault="00123E44">
      <w:pPr>
        <w:rPr>
          <w:sz w:val="24"/>
          <w:szCs w:val="24"/>
        </w:rPr>
      </w:pPr>
      <w:r>
        <w:rPr>
          <w:sz w:val="24"/>
          <w:szCs w:val="24"/>
        </w:rPr>
        <w:t xml:space="preserve">Svyatopolk-Mirski, Dmitrii Petrovich. </w:t>
      </w:r>
      <w:r>
        <w:rPr>
          <w:i/>
          <w:iCs/>
          <w:sz w:val="24"/>
          <w:szCs w:val="24"/>
        </w:rPr>
        <w:t>See</w:t>
      </w:r>
      <w:r>
        <w:rPr>
          <w:sz w:val="24"/>
          <w:szCs w:val="24"/>
        </w:rPr>
        <w:t xml:space="preserve"> </w:t>
      </w:r>
      <w:hyperlink r:id="rId32" w:history="1">
        <w:r>
          <w:rPr>
            <w:color w:val="0000FF"/>
            <w:sz w:val="24"/>
            <w:szCs w:val="24"/>
            <w:u w:val="single"/>
          </w:rPr>
          <w:t>Mirski, Dmitrii Petrovich</w:t>
        </w:r>
      </w:hyperlink>
      <w:r>
        <w:rPr>
          <w:sz w:val="24"/>
          <w:szCs w:val="24"/>
        </w:rPr>
        <w:t xml:space="preserve">. </w:t>
      </w:r>
    </w:p>
    <w:p w:rsidR="00295E9D" w:rsidRDefault="00123E44">
      <w:pPr>
        <w:rPr>
          <w:sz w:val="24"/>
          <w:szCs w:val="24"/>
        </w:rPr>
      </w:pPr>
      <w:r>
        <w:rPr>
          <w:sz w:val="24"/>
          <w:szCs w:val="24"/>
        </w:rPr>
        <w:t xml:space="preserve">Taylor, Deems, 244, 245. </w:t>
      </w:r>
    </w:p>
    <w:p w:rsidR="00295E9D" w:rsidRDefault="00123E44">
      <w:pPr>
        <w:rPr>
          <w:sz w:val="24"/>
          <w:szCs w:val="24"/>
        </w:rPr>
      </w:pPr>
      <w:r>
        <w:rPr>
          <w:sz w:val="24"/>
          <w:szCs w:val="24"/>
        </w:rPr>
        <w:t xml:space="preserve">Taylor, Jane, 245. </w:t>
      </w:r>
    </w:p>
    <w:p w:rsidR="00295E9D" w:rsidRDefault="00123E44">
      <w:pPr>
        <w:rPr>
          <w:sz w:val="24"/>
          <w:szCs w:val="24"/>
        </w:rPr>
      </w:pPr>
      <w:r>
        <w:rPr>
          <w:sz w:val="24"/>
          <w:szCs w:val="24"/>
        </w:rPr>
        <w:t xml:space="preserve">Telfer, Mrs. J. Buchan, 204. </w:t>
      </w:r>
    </w:p>
    <w:p w:rsidR="00295E9D" w:rsidRDefault="00123E44">
      <w:pPr>
        <w:rPr>
          <w:sz w:val="24"/>
          <w:szCs w:val="24"/>
        </w:rPr>
      </w:pPr>
      <w:r>
        <w:rPr>
          <w:sz w:val="24"/>
          <w:szCs w:val="24"/>
        </w:rPr>
        <w:t xml:space="preserve">Townsend, Rochelle S., 195. </w:t>
      </w:r>
    </w:p>
    <w:p w:rsidR="00295E9D" w:rsidRDefault="00123E44">
      <w:pPr>
        <w:rPr>
          <w:sz w:val="24"/>
          <w:szCs w:val="24"/>
        </w:rPr>
      </w:pPr>
      <w:r>
        <w:rPr>
          <w:sz w:val="24"/>
          <w:szCs w:val="24"/>
        </w:rPr>
        <w:t xml:space="preserve">Turner, Charles Edward, 26, 117, 459. </w:t>
      </w:r>
    </w:p>
    <w:p w:rsidR="00295E9D" w:rsidRDefault="00123E44">
      <w:pPr>
        <w:rPr>
          <w:sz w:val="24"/>
          <w:szCs w:val="24"/>
        </w:rPr>
      </w:pPr>
      <w:r>
        <w:rPr>
          <w:sz w:val="24"/>
          <w:szCs w:val="24"/>
        </w:rPr>
        <w:t xml:space="preserve">Twitchell, H., 174, 196. </w:t>
      </w:r>
    </w:p>
    <w:p w:rsidR="00295E9D" w:rsidRDefault="00123E44">
      <w:pPr>
        <w:rPr>
          <w:sz w:val="24"/>
          <w:szCs w:val="24"/>
        </w:rPr>
      </w:pPr>
      <w:r>
        <w:rPr>
          <w:sz w:val="24"/>
          <w:szCs w:val="24"/>
        </w:rPr>
        <w:t xml:space="preserve">Underwood, Edna (Worthley), 153, 182. </w:t>
      </w:r>
    </w:p>
    <w:p w:rsidR="00295E9D" w:rsidRDefault="00123E44">
      <w:pPr>
        <w:rPr>
          <w:sz w:val="24"/>
          <w:szCs w:val="24"/>
        </w:rPr>
      </w:pPr>
      <w:r>
        <w:rPr>
          <w:sz w:val="24"/>
          <w:szCs w:val="24"/>
        </w:rPr>
        <w:t xml:space="preserve">Venner, Arthur, 193. </w:t>
      </w:r>
    </w:p>
    <w:p w:rsidR="00295E9D" w:rsidRDefault="00123E44">
      <w:pPr>
        <w:rPr>
          <w:sz w:val="24"/>
          <w:szCs w:val="24"/>
        </w:rPr>
      </w:pPr>
      <w:r>
        <w:rPr>
          <w:sz w:val="24"/>
          <w:szCs w:val="24"/>
        </w:rPr>
        <w:t xml:space="preserve">Vitali, Olga, 8, 41, 48. </w:t>
      </w:r>
    </w:p>
    <w:p w:rsidR="00295E9D" w:rsidRDefault="00123E44">
      <w:pPr>
        <w:rPr>
          <w:sz w:val="24"/>
          <w:szCs w:val="24"/>
        </w:rPr>
      </w:pPr>
      <w:r>
        <w:rPr>
          <w:sz w:val="24"/>
          <w:szCs w:val="24"/>
        </w:rPr>
        <w:t xml:space="preserve">Walker M. G., 81. </w:t>
      </w:r>
    </w:p>
    <w:p w:rsidR="00295E9D" w:rsidRDefault="00123E44">
      <w:pPr>
        <w:rPr>
          <w:sz w:val="24"/>
          <w:szCs w:val="24"/>
        </w:rPr>
      </w:pPr>
      <w:r>
        <w:rPr>
          <w:sz w:val="24"/>
          <w:szCs w:val="24"/>
        </w:rPr>
        <w:t xml:space="preserve">Waller, Emily Mary, 187. </w:t>
      </w:r>
    </w:p>
    <w:p w:rsidR="00295E9D" w:rsidRDefault="00123E44">
      <w:pPr>
        <w:rPr>
          <w:sz w:val="24"/>
          <w:szCs w:val="24"/>
        </w:rPr>
      </w:pPr>
      <w:r>
        <w:rPr>
          <w:sz w:val="24"/>
          <w:szCs w:val="24"/>
        </w:rPr>
        <w:t xml:space="preserve">Waller, Hannah, 104. </w:t>
      </w:r>
    </w:p>
    <w:p w:rsidR="00295E9D" w:rsidRDefault="00123E44">
      <w:pPr>
        <w:rPr>
          <w:sz w:val="24"/>
          <w:szCs w:val="24"/>
        </w:rPr>
      </w:pPr>
      <w:r>
        <w:rPr>
          <w:sz w:val="24"/>
          <w:szCs w:val="24"/>
        </w:rPr>
        <w:t xml:space="preserve">Werth, Alexander, 23, 24, 37, 66. </w:t>
      </w:r>
    </w:p>
    <w:p w:rsidR="00295E9D" w:rsidRDefault="00123E44">
      <w:pPr>
        <w:rPr>
          <w:sz w:val="24"/>
          <w:szCs w:val="24"/>
        </w:rPr>
      </w:pPr>
      <w:r>
        <w:rPr>
          <w:sz w:val="24"/>
          <w:szCs w:val="24"/>
        </w:rPr>
        <w:t xml:space="preserve">Wilson, Charles Thomas, 157. </w:t>
      </w:r>
    </w:p>
    <w:p w:rsidR="00295E9D" w:rsidRDefault="00123E44">
      <w:pPr>
        <w:rPr>
          <w:sz w:val="24"/>
          <w:szCs w:val="24"/>
        </w:rPr>
      </w:pPr>
      <w:r>
        <w:rPr>
          <w:sz w:val="24"/>
          <w:szCs w:val="24"/>
        </w:rPr>
        <w:t xml:space="preserve">Wixley, Anthony, 183. </w:t>
      </w:r>
    </w:p>
    <w:p w:rsidR="00295E9D" w:rsidRDefault="00123E44">
      <w:pPr>
        <w:rPr>
          <w:sz w:val="24"/>
          <w:szCs w:val="24"/>
        </w:rPr>
      </w:pPr>
      <w:r>
        <w:rPr>
          <w:sz w:val="24"/>
          <w:szCs w:val="24"/>
        </w:rPr>
        <w:t xml:space="preserve">Yarmolinsky, Avrahm, 6, 137, 138, 154, 209. </w:t>
      </w:r>
    </w:p>
    <w:p w:rsidR="00295E9D" w:rsidRDefault="00123E44">
      <w:pPr>
        <w:rPr>
          <w:sz w:val="24"/>
          <w:szCs w:val="24"/>
        </w:rPr>
      </w:pPr>
      <w:r>
        <w:rPr>
          <w:sz w:val="24"/>
          <w:szCs w:val="24"/>
        </w:rPr>
        <w:t xml:space="preserve">Yoffe, Isabelle, 174a. </w:t>
      </w:r>
    </w:p>
    <w:p w:rsidR="00295E9D" w:rsidRDefault="00123E44">
      <w:pPr>
        <w:rPr>
          <w:sz w:val="24"/>
          <w:szCs w:val="24"/>
        </w:rPr>
      </w:pPr>
      <w:r>
        <w:rPr>
          <w:sz w:val="24"/>
          <w:szCs w:val="24"/>
        </w:rPr>
        <w:t xml:space="preserve">Zeitlin, Ida, 45, 158. </w:t>
      </w:r>
    </w:p>
    <w:p w:rsidR="00295E9D" w:rsidRDefault="00123E44">
      <w:pPr>
        <w:rPr>
          <w:sz w:val="24"/>
          <w:szCs w:val="24"/>
        </w:rPr>
      </w:pPr>
      <w:r>
        <w:rPr>
          <w:sz w:val="24"/>
          <w:szCs w:val="24"/>
        </w:rPr>
        <w:t xml:space="preserve">Zelinska, Marie H., 180. </w:t>
      </w:r>
    </w:p>
    <w:p w:rsidR="00295E9D" w:rsidRDefault="00123E44">
      <w:pPr>
        <w:rPr>
          <w:sz w:val="24"/>
          <w:szCs w:val="24"/>
        </w:rPr>
      </w:pPr>
      <w:r>
        <w:rPr>
          <w:b/>
          <w:bCs/>
          <w:sz w:val="24"/>
          <w:szCs w:val="24"/>
        </w:rPr>
        <w:t>Сноски</w:t>
      </w:r>
      <w:r>
        <w:rPr>
          <w:sz w:val="24"/>
          <w:szCs w:val="24"/>
        </w:rPr>
        <w:t xml:space="preserve"> </w:t>
      </w:r>
    </w:p>
    <w:p w:rsidR="00295E9D" w:rsidRDefault="00123E44">
      <w:pPr>
        <w:rPr>
          <w:sz w:val="24"/>
          <w:szCs w:val="24"/>
        </w:rPr>
      </w:pPr>
      <w:r>
        <w:rPr>
          <w:sz w:val="24"/>
          <w:szCs w:val="24"/>
        </w:rPr>
        <w:t xml:space="preserve">Сноски к стр. </w:t>
      </w:r>
      <w:hyperlink r:id="rId33" w:history="1">
        <w:r>
          <w:rPr>
            <w:color w:val="0000FF"/>
            <w:sz w:val="24"/>
            <w:szCs w:val="24"/>
            <w:u w:val="single"/>
          </w:rPr>
          <w:t>*</w:t>
        </w:r>
      </w:hyperlink>
    </w:p>
    <w:p w:rsidR="00295E9D" w:rsidRDefault="00C039FB">
      <w:pPr>
        <w:rPr>
          <w:sz w:val="24"/>
          <w:szCs w:val="24"/>
        </w:rPr>
      </w:pPr>
      <w:hyperlink r:id="rId34" w:history="1">
        <w:r w:rsidR="00123E44">
          <w:rPr>
            <w:color w:val="0000FF"/>
            <w:sz w:val="24"/>
            <w:szCs w:val="24"/>
            <w:u w:val="single"/>
            <w:vertAlign w:val="superscript"/>
          </w:rPr>
          <w:t>*</w:t>
        </w:r>
      </w:hyperlink>
      <w:r w:rsidR="00123E44">
        <w:rPr>
          <w:sz w:val="24"/>
          <w:szCs w:val="24"/>
        </w:rPr>
        <w:t xml:space="preserve"> Some rather inaccurate notions about the poet could be derived from a curious piece about Pushkin in </w:t>
      </w:r>
      <w:r w:rsidR="00123E44">
        <w:rPr>
          <w:i/>
          <w:iCs/>
          <w:sz w:val="24"/>
          <w:szCs w:val="24"/>
        </w:rPr>
        <w:t>Eliza Cook</w:t>
      </w:r>
      <w:r w:rsidR="007D2565">
        <w:rPr>
          <w:i/>
          <w:iCs/>
          <w:sz w:val="24"/>
          <w:szCs w:val="24"/>
        </w:rPr>
        <w:t>’</w:t>
      </w:r>
      <w:r w:rsidR="00123E44">
        <w:rPr>
          <w:i/>
          <w:iCs/>
          <w:sz w:val="24"/>
          <w:szCs w:val="24"/>
        </w:rPr>
        <w:t>s Journal</w:t>
      </w:r>
      <w:r w:rsidR="00123E44">
        <w:rPr>
          <w:sz w:val="24"/>
          <w:szCs w:val="24"/>
        </w:rPr>
        <w:t xml:space="preserve"> for 1852 (entry no. 250).</w:t>
      </w:r>
    </w:p>
    <w:p w:rsidR="00295E9D" w:rsidRDefault="00123E44">
      <w:pPr>
        <w:rPr>
          <w:sz w:val="24"/>
          <w:szCs w:val="24"/>
        </w:rPr>
      </w:pPr>
      <w:r>
        <w:rPr>
          <w:noProof/>
          <w:sz w:val="24"/>
          <w:szCs w:val="24"/>
        </w:rPr>
        <w:drawing>
          <wp:inline distT="0" distB="0" distL="0" distR="0">
            <wp:extent cx="2657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885825"/>
                    </a:xfrm>
                    <a:prstGeom prst="rect">
                      <a:avLst/>
                    </a:prstGeom>
                    <a:noFill/>
                    <a:ln>
                      <a:noFill/>
                    </a:ln>
                  </pic:spPr>
                </pic:pic>
              </a:graphicData>
            </a:graphic>
          </wp:inline>
        </w:drawing>
      </w:r>
      <w:r>
        <w:rPr>
          <w:sz w:val="24"/>
          <w:szCs w:val="24"/>
        </w:rPr>
        <w:t xml:space="preserve">&amp;&amp;&amp;&amp;&amp; </w:t>
      </w:r>
    </w:p>
    <w:sectPr w:rsidR="00295E9D">
      <w:headerReference w:type="default" r:id="rId36"/>
      <w:footerReference w:type="default" r:id="rId3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FB" w:rsidRDefault="00C039FB">
      <w:r>
        <w:separator/>
      </w:r>
    </w:p>
  </w:endnote>
  <w:endnote w:type="continuationSeparator" w:id="0">
    <w:p w:rsidR="00C039FB" w:rsidRDefault="00C0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D" w:rsidRDefault="00295E9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FB" w:rsidRDefault="00C039FB">
      <w:r>
        <w:separator/>
      </w:r>
    </w:p>
  </w:footnote>
  <w:footnote w:type="continuationSeparator" w:id="0">
    <w:p w:rsidR="00C039FB" w:rsidRDefault="00C0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9D" w:rsidRDefault="00295E9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23E44"/>
    <w:rsid w:val="00123E44"/>
    <w:rsid w:val="00295E9D"/>
    <w:rsid w:val="007D2565"/>
    <w:rsid w:val="00982E99"/>
    <w:rsid w:val="00BF33CC"/>
    <w:rsid w:val="00C0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l\Documents\onegin\%20\%20INDEX_OF_TITLES.M.Medny_vsadnik" TargetMode="External"/><Relationship Id="rId13" Type="http://schemas.openxmlformats.org/officeDocument/2006/relationships/hyperlink" Target="file:///C:\Users\pml\Documents\onegin\%20\%20INDEX_OF_TITLES.Y.Yevgeni_Onegin" TargetMode="External"/><Relationship Id="rId18" Type="http://schemas.openxmlformats.org/officeDocument/2006/relationships/hyperlink" Target="file:///C:\Users\pml\Documents\onegin\%20\%20INDEX_OF_TITLES.Y.Ya_pamyatnik" TargetMode="External"/><Relationship Id="rId26" Type="http://schemas.openxmlformats.org/officeDocument/2006/relationships/hyperlink" Target="file:///C:\Users\pml\Documents\onegin\%20\%20INDEX_OF_TITLES.S.Skazka__Saltan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pml\Documents\onegin\%20\%20INDEX_OF_TITLES.P.Prorok" TargetMode="External"/><Relationship Id="rId34" Type="http://schemas.openxmlformats.org/officeDocument/2006/relationships/hyperlink" Target="file:///C:\Users\pml\Documents\onegin\%20\%20$$f*" TargetMode="External"/><Relationship Id="rId7" Type="http://schemas.openxmlformats.org/officeDocument/2006/relationships/hyperlink" Target="file:///C:\Users\pml\Documents\onegin\%20\%20$f*" TargetMode="External"/><Relationship Id="rId12" Type="http://schemas.openxmlformats.org/officeDocument/2006/relationships/hyperlink" Target="file:///C:\Users\pml\Documents\onegin\%20\%20INDEX_OF_TITLES.Y.Yegipetskiye_nochi" TargetMode="External"/><Relationship Id="rId17" Type="http://schemas.openxmlformats.org/officeDocument/2006/relationships/hyperlink" Target="file:///C:\Users\pml\Documents\onegin\%20\%20INDEX_OF_TITLES.V.V_Sibir" TargetMode="External"/><Relationship Id="rId25" Type="http://schemas.openxmlformats.org/officeDocument/2006/relationships/hyperlink" Target="file:///C:\Users\pml\Documents\onegin\%20\%20INDEX_OF_TITLES.K.Kamenny_gost" TargetMode="External"/><Relationship Id="rId33" Type="http://schemas.openxmlformats.org/officeDocument/2006/relationships/hyperlink" Target="file:///C:\Users\pml\Documents\onegin\%20\%20$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ml\Documents\onegin\%20\%20INDEX_OF_TITLES.D.Domik_Kolomne" TargetMode="External"/><Relationship Id="rId20" Type="http://schemas.openxmlformats.org/officeDocument/2006/relationships/hyperlink" Target="file:///C:\Users\pml\Documents\onegin\%20\%20INDEX_OF_TITLES.S.Stantzionny_smotritel" TargetMode="External"/><Relationship Id="rId29" Type="http://schemas.openxmlformats.org/officeDocument/2006/relationships/hyperlink" Target="file:///C:\Users\pml\Documents\onegin\%20\%20INDEX_OF_TITLES.S.Skazka__petushk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pml\Documents\onegin\%20\%20INDEX_OF_TITLES.B.Besy" TargetMode="External"/><Relationship Id="rId24" Type="http://schemas.openxmlformats.org/officeDocument/2006/relationships/hyperlink" Target="file:///C:\Users\pml\Documents\onegin\%20\%20INDEX_OF_TITLES.M.Metel" TargetMode="External"/><Relationship Id="rId32" Type="http://schemas.openxmlformats.org/officeDocument/2006/relationships/hyperlink" Target="file:///C:\Users\pml\Documents\onegin\%20\%20TRANSLATORS_OF_PUSHKIN.M.Mirski"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pml\Documents\onegin\%20\%20INDEX_OF_TITLES.T.Tzygany" TargetMode="External"/><Relationship Id="rId23" Type="http://schemas.openxmlformats.org/officeDocument/2006/relationships/hyperlink" Target="file:///C:\Users\pml\Documents\onegin\%20\%20INDEX_OF_TITLES.V.Vystrel" TargetMode="External"/><Relationship Id="rId28" Type="http://schemas.openxmlformats.org/officeDocument/2006/relationships/hyperlink" Target="file:///C:\Users\pml\Documents\onegin\%20\%20INDEX_OF_TITLES.S.Skazka__rybke" TargetMode="External"/><Relationship Id="rId36" Type="http://schemas.openxmlformats.org/officeDocument/2006/relationships/header" Target="header1.xml"/><Relationship Id="rId10" Type="http://schemas.openxmlformats.org/officeDocument/2006/relationships/hyperlink" Target="file:///C:\Users\pml\Documents\onegin\%20\%20INDEX_OF_TITLES.S.Skupoi_rytzar" TargetMode="External"/><Relationship Id="rId19" Type="http://schemas.openxmlformats.org/officeDocument/2006/relationships/hyperlink" Target="file:///C:\Users\pml\Documents\onegin\%20\%20INDEX_OF_TITLES.A.Arap_Petra_Velikovo" TargetMode="External"/><Relationship Id="rId31" Type="http://schemas.openxmlformats.org/officeDocument/2006/relationships/hyperlink" Target="file:///C:\Users\pml\Documents\onegin\%20\%20INDEX_OF_TITLES.Z.Zimni_vecher" TargetMode="External"/><Relationship Id="rId4" Type="http://schemas.openxmlformats.org/officeDocument/2006/relationships/webSettings" Target="webSettings.xml"/><Relationship Id="rId9" Type="http://schemas.openxmlformats.org/officeDocument/2006/relationships/hyperlink" Target="file:///C:\Users\pml\Documents\onegin\%20\%20INDEX_OF_TITLES.K.Kapitanskaya_dochka" TargetMode="External"/><Relationship Id="rId14" Type="http://schemas.openxmlformats.org/officeDocument/2006/relationships/hyperlink" Target="file:///C:\Users\pml\Documents\onegin\%20\%20INDEX_OF_TITLES.P.Pir__chumy" TargetMode="External"/><Relationship Id="rId22" Type="http://schemas.openxmlformats.org/officeDocument/2006/relationships/hyperlink" Target="file:///C:\Users\pml\Documents\onegin\%20\%20INDEX_OF_TITLES.P.Pikovaya_dama" TargetMode="External"/><Relationship Id="rId27" Type="http://schemas.openxmlformats.org/officeDocument/2006/relationships/hyperlink" Target="file:///C:\Users\pml\Documents\onegin\%20\%20INDEX_OF_TITLES.S.Skazka__bogatyryakh" TargetMode="External"/><Relationship Id="rId30" Type="http://schemas.openxmlformats.org/officeDocument/2006/relationships/hyperlink" Target="file:///C:\Users\pml\Documents\onegin\%20\%20INDEX_OF_TITLES.S.Skazka__Balde"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21019</Words>
  <Characters>119810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3</cp:revision>
  <dcterms:created xsi:type="dcterms:W3CDTF">2014-03-05T11:39:00Z</dcterms:created>
  <dcterms:modified xsi:type="dcterms:W3CDTF">2014-03-05T12:50:00Z</dcterms:modified>
</cp:coreProperties>
</file>