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97" w:rsidRPr="009C4597" w:rsidRDefault="009C4597" w:rsidP="009C4597">
      <w:pPr>
        <w:rPr>
          <w:b/>
          <w:color w:val="00B050"/>
        </w:rPr>
      </w:pPr>
    </w:p>
    <w:p w:rsidR="00A26CE2" w:rsidRDefault="00981FB7" w:rsidP="0011082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Female </w:t>
      </w:r>
      <w:r w:rsidR="00110827">
        <w:rPr>
          <w:b/>
          <w:color w:val="FF0000"/>
          <w:sz w:val="32"/>
          <w:szCs w:val="32"/>
        </w:rPr>
        <w:t xml:space="preserve">Children of Migrant </w:t>
      </w:r>
      <w:proofErr w:type="spellStart"/>
      <w:proofErr w:type="gramStart"/>
      <w:r w:rsidR="00110827">
        <w:rPr>
          <w:b/>
          <w:color w:val="FF0000"/>
          <w:sz w:val="32"/>
          <w:szCs w:val="32"/>
        </w:rPr>
        <w:t>Labour</w:t>
      </w:r>
      <w:proofErr w:type="spellEnd"/>
      <w:r w:rsidR="00110827">
        <w:rPr>
          <w:b/>
          <w:color w:val="FF0000"/>
          <w:sz w:val="32"/>
          <w:szCs w:val="32"/>
        </w:rPr>
        <w:t xml:space="preserve"> :</w:t>
      </w:r>
      <w:proofErr w:type="gramEnd"/>
      <w:r w:rsidR="00110827">
        <w:rPr>
          <w:b/>
          <w:color w:val="FF0000"/>
          <w:sz w:val="32"/>
          <w:szCs w:val="32"/>
        </w:rPr>
        <w:t xml:space="preserve"> A Socio-Psychological Study</w:t>
      </w:r>
      <w:r w:rsidR="00A26CE2" w:rsidRPr="002A3205">
        <w:rPr>
          <w:b/>
          <w:color w:val="FF0000"/>
          <w:sz w:val="32"/>
          <w:szCs w:val="32"/>
        </w:rPr>
        <w:t xml:space="preserve"> </w:t>
      </w:r>
      <w:r w:rsidR="00A26CE2">
        <w:rPr>
          <w:b/>
          <w:color w:val="FF0000"/>
          <w:sz w:val="32"/>
          <w:szCs w:val="32"/>
        </w:rPr>
        <w:t xml:space="preserve">of </w:t>
      </w:r>
      <w:r w:rsidR="00A26CE2" w:rsidRPr="002A3205">
        <w:rPr>
          <w:b/>
          <w:color w:val="FF0000"/>
          <w:sz w:val="32"/>
          <w:szCs w:val="32"/>
        </w:rPr>
        <w:t xml:space="preserve"> </w:t>
      </w:r>
      <w:r w:rsidR="00110827">
        <w:rPr>
          <w:b/>
          <w:color w:val="FF0000"/>
          <w:sz w:val="32"/>
          <w:szCs w:val="32"/>
        </w:rPr>
        <w:t xml:space="preserve">Ranchi District in </w:t>
      </w:r>
      <w:r w:rsidR="00A26CE2" w:rsidRPr="002A3205">
        <w:rPr>
          <w:b/>
          <w:color w:val="FF0000"/>
          <w:sz w:val="32"/>
          <w:szCs w:val="32"/>
        </w:rPr>
        <w:t>Jharkhand</w:t>
      </w:r>
      <w:r w:rsidR="00E131A5">
        <w:rPr>
          <w:b/>
          <w:color w:val="FF0000"/>
          <w:sz w:val="32"/>
          <w:szCs w:val="32"/>
        </w:rPr>
        <w:t>, India</w:t>
      </w:r>
      <w:r w:rsidR="00A26CE2">
        <w:rPr>
          <w:b/>
          <w:color w:val="FF0000"/>
          <w:sz w:val="32"/>
          <w:szCs w:val="32"/>
        </w:rPr>
        <w:t xml:space="preserve"> </w:t>
      </w:r>
    </w:p>
    <w:p w:rsidR="00A26CE2" w:rsidRPr="002A3205" w:rsidRDefault="00A26CE2" w:rsidP="00A26CE2">
      <w:pPr>
        <w:jc w:val="center"/>
        <w:rPr>
          <w:b/>
          <w:color w:val="FF0000"/>
          <w:sz w:val="32"/>
          <w:szCs w:val="32"/>
        </w:rPr>
      </w:pPr>
    </w:p>
    <w:p w:rsidR="00A26CE2" w:rsidRPr="00A27F44" w:rsidRDefault="00A26CE2" w:rsidP="00A26CE2">
      <w:pPr>
        <w:jc w:val="center"/>
        <w:rPr>
          <w:b/>
          <w:color w:val="00B050"/>
        </w:rPr>
      </w:pPr>
      <w:proofErr w:type="spellStart"/>
      <w:r w:rsidRPr="00A27F44">
        <w:rPr>
          <w:b/>
          <w:color w:val="00B050"/>
        </w:rPr>
        <w:t>Renu</w:t>
      </w:r>
      <w:proofErr w:type="spellEnd"/>
      <w:r w:rsidRPr="00A27F44">
        <w:rPr>
          <w:b/>
          <w:color w:val="00B050"/>
        </w:rPr>
        <w:t xml:space="preserve"> </w:t>
      </w:r>
      <w:proofErr w:type="spellStart"/>
      <w:r w:rsidRPr="00A27F44">
        <w:rPr>
          <w:b/>
          <w:color w:val="00B050"/>
        </w:rPr>
        <w:t>Dewan</w:t>
      </w:r>
      <w:proofErr w:type="spellEnd"/>
      <w:r w:rsidRPr="00A27F44">
        <w:rPr>
          <w:b/>
          <w:color w:val="00B050"/>
        </w:rPr>
        <w:t>*</w:t>
      </w:r>
    </w:p>
    <w:p w:rsidR="00A26CE2" w:rsidRDefault="00A26CE2" w:rsidP="00A26CE2"/>
    <w:p w:rsidR="00A26CE2" w:rsidRDefault="00A26CE2" w:rsidP="00A26CE2"/>
    <w:p w:rsidR="00A26CE2" w:rsidRDefault="00A26CE2" w:rsidP="00A26CE2"/>
    <w:p w:rsidR="00A26CE2" w:rsidRPr="00157422" w:rsidRDefault="00A26CE2" w:rsidP="00A26C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ind w:firstLine="397"/>
        <w:rPr>
          <w:b/>
        </w:rPr>
      </w:pPr>
      <w:r>
        <w:t xml:space="preserve">            </w:t>
      </w:r>
    </w:p>
    <w:tbl>
      <w:tblPr>
        <w:tblpPr w:leftFromText="45" w:rightFromText="45" w:vertAnchor="text"/>
        <w:tblW w:w="0" w:type="auto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26CE2" w:rsidRPr="00021587" w:rsidTr="00D041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CE2" w:rsidRPr="00021587" w:rsidRDefault="00A26CE2" w:rsidP="00D0419D">
            <w:pPr>
              <w:spacing w:before="150" w:after="150"/>
              <w:ind w:left="150" w:right="150"/>
              <w:jc w:val="both"/>
              <w:rPr>
                <w:color w:val="001458"/>
              </w:rPr>
            </w:pPr>
          </w:p>
        </w:tc>
      </w:tr>
    </w:tbl>
    <w:p w:rsidR="00A26CE2" w:rsidRDefault="00A26CE2" w:rsidP="00A26CE2">
      <w:pPr>
        <w:rPr>
          <w:b/>
          <w:i/>
          <w:color w:val="0070C0"/>
          <w:sz w:val="20"/>
          <w:szCs w:val="20"/>
        </w:rPr>
      </w:pPr>
      <w:r w:rsidRPr="00CA0D4B">
        <w:rPr>
          <w:b/>
          <w:i/>
          <w:color w:val="0070C0"/>
          <w:sz w:val="20"/>
          <w:szCs w:val="20"/>
        </w:rPr>
        <w:t>ABSTRACT</w:t>
      </w:r>
    </w:p>
    <w:p w:rsidR="007C59A5" w:rsidRDefault="007C59A5" w:rsidP="00A26CE2">
      <w:pPr>
        <w:rPr>
          <w:b/>
          <w:i/>
          <w:color w:val="0070C0"/>
          <w:sz w:val="20"/>
          <w:szCs w:val="20"/>
        </w:rPr>
      </w:pPr>
    </w:p>
    <w:p w:rsidR="007E5B0B" w:rsidRPr="007E5B0B" w:rsidRDefault="00D01619" w:rsidP="007E5B0B">
      <w:pPr>
        <w:jc w:val="both"/>
      </w:pPr>
      <w:r w:rsidRPr="007E5B0B">
        <w:t xml:space="preserve">The problem of migration is a topic of great interest for social scientists. Migration is a socio-psychological phenomenon. It creates conditions for deep-rooted changes in social and cultural life of both - the migrant community and the host community. </w:t>
      </w:r>
      <w:proofErr w:type="gramStart"/>
      <w:r w:rsidR="007E5B0B" w:rsidRPr="007E5B0B">
        <w:t>Migration provid</w:t>
      </w:r>
      <w:r w:rsidR="007E5B0B">
        <w:t>e</w:t>
      </w:r>
      <w:proofErr w:type="gramEnd"/>
      <w:r w:rsidR="007E5B0B" w:rsidRPr="007E5B0B">
        <w:t xml:space="preserve"> employment, income and saving in otherwise </w:t>
      </w:r>
      <w:r w:rsidR="007E5B0B">
        <w:t>lean and difficult seasons. Migrants</w:t>
      </w:r>
      <w:r w:rsidR="007E5B0B" w:rsidRPr="007E5B0B">
        <w:t xml:space="preserve"> repay their old debt, repair their houses and meet out the social obligati</w:t>
      </w:r>
      <w:r w:rsidR="007E5B0B">
        <w:t>on with their saving. But it affects</w:t>
      </w:r>
      <w:r w:rsidR="007E5B0B" w:rsidRPr="007E5B0B">
        <w:t xml:space="preserve"> the schooling of their children and caused dislocation of the family.</w:t>
      </w:r>
    </w:p>
    <w:p w:rsidR="00D01619" w:rsidRPr="00D01619" w:rsidRDefault="00D01619" w:rsidP="00D01619"/>
    <w:tbl>
      <w:tblPr>
        <w:tblpPr w:leftFromText="45" w:rightFromText="45" w:vertAnchor="text" w:tblpXSpec="right" w:tblpYSpec="center"/>
        <w:tblW w:w="0" w:type="auto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26CE2" w:rsidRPr="00E3373D" w:rsidTr="00D041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CE2" w:rsidRPr="00E3373D" w:rsidRDefault="00A26CE2" w:rsidP="00D0419D">
            <w:pPr>
              <w:spacing w:before="150" w:after="150"/>
              <w:ind w:left="150" w:right="150"/>
              <w:jc w:val="both"/>
              <w:rPr>
                <w:color w:val="000000"/>
              </w:rPr>
            </w:pPr>
          </w:p>
        </w:tc>
      </w:tr>
    </w:tbl>
    <w:p w:rsidR="00A26CE2" w:rsidRPr="001F62CB" w:rsidRDefault="00A26CE2" w:rsidP="00933F0E">
      <w:pPr>
        <w:autoSpaceDE w:val="0"/>
        <w:autoSpaceDN w:val="0"/>
        <w:adjustRightInd w:val="0"/>
        <w:jc w:val="both"/>
        <w:rPr>
          <w:color w:val="000000"/>
        </w:rPr>
      </w:pPr>
      <w:r w:rsidRPr="001F62CB">
        <w:rPr>
          <w:color w:val="000000"/>
        </w:rPr>
        <w:t xml:space="preserve">The main objective of the proposed research was to study the impact of </w:t>
      </w:r>
      <w:r w:rsidR="009964B4" w:rsidRPr="001F62CB">
        <w:rPr>
          <w:color w:val="000000"/>
        </w:rPr>
        <w:t xml:space="preserve">parental </w:t>
      </w:r>
      <w:r w:rsidR="00933F0E">
        <w:rPr>
          <w:color w:val="000000"/>
        </w:rPr>
        <w:t xml:space="preserve">migration </w:t>
      </w:r>
      <w:r w:rsidRPr="001F62CB">
        <w:rPr>
          <w:color w:val="000000"/>
        </w:rPr>
        <w:t>on</w:t>
      </w:r>
      <w:r w:rsidR="009964B4" w:rsidRPr="001F62CB">
        <w:rPr>
          <w:color w:val="000000"/>
        </w:rPr>
        <w:t xml:space="preserve"> mental health of tribal </w:t>
      </w:r>
      <w:r w:rsidR="00981FB7" w:rsidRPr="001F62CB">
        <w:rPr>
          <w:color w:val="000000"/>
        </w:rPr>
        <w:t xml:space="preserve">female </w:t>
      </w:r>
      <w:r w:rsidR="009964B4" w:rsidRPr="001F62CB">
        <w:rPr>
          <w:color w:val="000000"/>
        </w:rPr>
        <w:t>children</w:t>
      </w:r>
      <w:r w:rsidR="00981FB7" w:rsidRPr="001F62CB">
        <w:rPr>
          <w:color w:val="000000"/>
        </w:rPr>
        <w:t xml:space="preserve"> </w:t>
      </w:r>
      <w:r w:rsidR="00823C0B">
        <w:rPr>
          <w:color w:val="000000"/>
        </w:rPr>
        <w:t>of</w:t>
      </w:r>
      <w:r w:rsidR="00981FB7" w:rsidRPr="001F62CB">
        <w:rPr>
          <w:color w:val="000000"/>
        </w:rPr>
        <w:t xml:space="preserve"> Jharkhand</w:t>
      </w:r>
      <w:r w:rsidR="00497583">
        <w:rPr>
          <w:color w:val="000000"/>
        </w:rPr>
        <w:t>, India</w:t>
      </w:r>
      <w:r w:rsidR="00981FB7" w:rsidRPr="001F62CB">
        <w:rPr>
          <w:color w:val="000000"/>
        </w:rPr>
        <w:t xml:space="preserve">. </w:t>
      </w:r>
      <w:r w:rsidR="00194F35" w:rsidRPr="001F62CB">
        <w:rPr>
          <w:color w:val="000000"/>
        </w:rPr>
        <w:t>In the first stage, f</w:t>
      </w:r>
      <w:r w:rsidR="00981FB7" w:rsidRPr="001F62CB">
        <w:rPr>
          <w:color w:val="000000"/>
        </w:rPr>
        <w:t>our</w:t>
      </w:r>
      <w:r w:rsidRPr="001F62CB">
        <w:rPr>
          <w:color w:val="000000"/>
        </w:rPr>
        <w:t xml:space="preserve"> </w:t>
      </w:r>
      <w:r w:rsidR="002E4FDB" w:rsidRPr="001F62CB">
        <w:rPr>
          <w:color w:val="000000"/>
        </w:rPr>
        <w:t>hundred (</w:t>
      </w:r>
      <w:r w:rsidR="00981FB7" w:rsidRPr="001F62CB">
        <w:rPr>
          <w:color w:val="000000"/>
        </w:rPr>
        <w:t>4</w:t>
      </w:r>
      <w:r w:rsidRPr="001F62CB">
        <w:rPr>
          <w:color w:val="000000"/>
        </w:rPr>
        <w:t>00)</w:t>
      </w:r>
      <w:r w:rsidR="009964B4" w:rsidRPr="001F62CB">
        <w:rPr>
          <w:color w:val="000000"/>
        </w:rPr>
        <w:t xml:space="preserve"> migrant </w:t>
      </w:r>
      <w:r w:rsidR="00497583" w:rsidRPr="001F62CB">
        <w:rPr>
          <w:color w:val="000000"/>
        </w:rPr>
        <w:t>parents’ (</w:t>
      </w:r>
      <w:r w:rsidR="00981FB7" w:rsidRPr="001F62CB">
        <w:rPr>
          <w:color w:val="000000"/>
        </w:rPr>
        <w:t>Mothers-200 and Fathers-200)</w:t>
      </w:r>
      <w:r w:rsidR="009964B4" w:rsidRPr="001F62CB">
        <w:rPr>
          <w:color w:val="000000"/>
        </w:rPr>
        <w:t xml:space="preserve"> sampl</w:t>
      </w:r>
      <w:r w:rsidR="002E4FDB" w:rsidRPr="001F62CB">
        <w:rPr>
          <w:color w:val="000000"/>
        </w:rPr>
        <w:t>e was</w:t>
      </w:r>
      <w:r w:rsidRPr="001F62CB">
        <w:rPr>
          <w:color w:val="000000"/>
        </w:rPr>
        <w:t xml:space="preserve"> sel</w:t>
      </w:r>
      <w:r w:rsidR="00497583">
        <w:rPr>
          <w:color w:val="000000"/>
        </w:rPr>
        <w:t>ected randomly in respect of</w:t>
      </w:r>
      <w:r w:rsidR="00194F35" w:rsidRPr="001F62CB">
        <w:rPr>
          <w:color w:val="000000"/>
        </w:rPr>
        <w:t xml:space="preserve"> two</w:t>
      </w:r>
      <w:r w:rsidRPr="001F62CB">
        <w:rPr>
          <w:color w:val="000000"/>
        </w:rPr>
        <w:t xml:space="preserve"> sociological</w:t>
      </w:r>
      <w:r w:rsidR="002E4FDB" w:rsidRPr="001F62CB">
        <w:rPr>
          <w:color w:val="000000"/>
        </w:rPr>
        <w:t xml:space="preserve"> factors </w:t>
      </w:r>
      <w:r w:rsidRPr="001F62CB">
        <w:rPr>
          <w:color w:val="000000"/>
        </w:rPr>
        <w:t>divided into two sub-</w:t>
      </w:r>
      <w:r w:rsidR="00933F0E" w:rsidRPr="001F62CB">
        <w:rPr>
          <w:color w:val="000000"/>
        </w:rPr>
        <w:t>groups:</w:t>
      </w:r>
      <w:r w:rsidRPr="001F62CB">
        <w:rPr>
          <w:color w:val="000000"/>
        </w:rPr>
        <w:t xml:space="preserve"> Religion (Christian - Non-Christian</w:t>
      </w:r>
      <w:r w:rsidR="002E4FDB" w:rsidRPr="001F62CB">
        <w:rPr>
          <w:color w:val="000000"/>
        </w:rPr>
        <w:t>) and Socio-economic Status</w:t>
      </w:r>
      <w:r w:rsidRPr="001F62CB">
        <w:rPr>
          <w:color w:val="000000"/>
        </w:rPr>
        <w:t xml:space="preserve"> (High-Low).</w:t>
      </w:r>
      <w:r w:rsidR="00194F35" w:rsidRPr="001F62CB">
        <w:rPr>
          <w:color w:val="000000"/>
        </w:rPr>
        <w:t xml:space="preserve"> </w:t>
      </w:r>
      <w:r w:rsidR="00497583" w:rsidRPr="001F62CB">
        <w:rPr>
          <w:color w:val="000000"/>
        </w:rPr>
        <w:t>In</w:t>
      </w:r>
      <w:r w:rsidR="00194F35" w:rsidRPr="001F62CB">
        <w:rPr>
          <w:color w:val="000000"/>
        </w:rPr>
        <w:t xml:space="preserve"> second stage,</w:t>
      </w:r>
      <w:r w:rsidR="00EA1671" w:rsidRPr="001F62CB">
        <w:rPr>
          <w:color w:val="000000"/>
        </w:rPr>
        <w:t xml:space="preserve"> the 200</w:t>
      </w:r>
      <w:r w:rsidR="00981FB7" w:rsidRPr="001F62CB">
        <w:rPr>
          <w:color w:val="000000"/>
        </w:rPr>
        <w:t xml:space="preserve"> female children</w:t>
      </w:r>
      <w:r w:rsidR="00497583" w:rsidRPr="001F62CB">
        <w:rPr>
          <w:color w:val="000000"/>
        </w:rPr>
        <w:t xml:space="preserve"> from</w:t>
      </w:r>
      <w:r w:rsidR="00A06488" w:rsidRPr="001F62CB">
        <w:rPr>
          <w:color w:val="000000"/>
        </w:rPr>
        <w:t xml:space="preserve"> the four sub-group</w:t>
      </w:r>
      <w:r w:rsidR="00194F35" w:rsidRPr="001F62CB">
        <w:rPr>
          <w:color w:val="000000"/>
        </w:rPr>
        <w:t>s</w:t>
      </w:r>
      <w:r w:rsidR="00497583">
        <w:rPr>
          <w:color w:val="000000"/>
        </w:rPr>
        <w:t xml:space="preserve"> </w:t>
      </w:r>
      <w:r w:rsidR="00497583" w:rsidRPr="001F62CB">
        <w:rPr>
          <w:color w:val="000000"/>
        </w:rPr>
        <w:t>(50 x 4)</w:t>
      </w:r>
      <w:r w:rsidR="00981FB7" w:rsidRPr="001F62CB">
        <w:rPr>
          <w:color w:val="000000"/>
        </w:rPr>
        <w:t xml:space="preserve"> were </w:t>
      </w:r>
      <w:r w:rsidR="00A06488" w:rsidRPr="001F62CB">
        <w:rPr>
          <w:color w:val="000000"/>
        </w:rPr>
        <w:t>selected</w:t>
      </w:r>
      <w:r w:rsidRPr="001F62CB">
        <w:rPr>
          <w:b/>
          <w:color w:val="000000"/>
        </w:rPr>
        <w:t xml:space="preserve"> </w:t>
      </w:r>
      <w:r w:rsidR="00EA1671" w:rsidRPr="00497583">
        <w:rPr>
          <w:color w:val="000000"/>
        </w:rPr>
        <w:t xml:space="preserve">randomly for </w:t>
      </w:r>
      <w:r w:rsidR="00497583" w:rsidRPr="00497583">
        <w:rPr>
          <w:color w:val="000000"/>
        </w:rPr>
        <w:t>the study</w:t>
      </w:r>
      <w:r w:rsidR="00A06488" w:rsidRPr="00497583">
        <w:rPr>
          <w:color w:val="000000"/>
        </w:rPr>
        <w:t>.</w:t>
      </w:r>
      <w:r w:rsidR="00A06488" w:rsidRPr="001F62CB">
        <w:rPr>
          <w:b/>
          <w:color w:val="000000"/>
        </w:rPr>
        <w:t xml:space="preserve"> </w:t>
      </w:r>
      <w:r w:rsidR="00A06488" w:rsidRPr="001F62CB">
        <w:t>General Health Questionnaire (GHQ)-12</w:t>
      </w:r>
      <w:r w:rsidRPr="001F62CB">
        <w:t xml:space="preserve"> was applied </w:t>
      </w:r>
      <w:r w:rsidR="00A06488" w:rsidRPr="001F62CB">
        <w:t>on selected children sample to find-out their mental health</w:t>
      </w:r>
      <w:r w:rsidR="00497583">
        <w:t xml:space="preserve"> level</w:t>
      </w:r>
      <w:r w:rsidRPr="001F62CB">
        <w:t>.</w:t>
      </w:r>
      <w:r w:rsidRPr="001F62CB">
        <w:rPr>
          <w:b/>
          <w:color w:val="000000"/>
        </w:rPr>
        <w:t xml:space="preserve"> </w:t>
      </w:r>
      <w:r w:rsidRPr="001F62CB">
        <w:rPr>
          <w:color w:val="000000"/>
        </w:rPr>
        <w:t xml:space="preserve">For analysis of the data, percentage values of the </w:t>
      </w:r>
      <w:r w:rsidR="00A06488" w:rsidRPr="001F62CB">
        <w:rPr>
          <w:color w:val="000000"/>
        </w:rPr>
        <w:t>scores obtained on Mental Health Scale</w:t>
      </w:r>
      <w:r w:rsidR="00497583">
        <w:rPr>
          <w:color w:val="000000"/>
        </w:rPr>
        <w:t xml:space="preserve"> (</w:t>
      </w:r>
      <w:r w:rsidR="00A06488" w:rsidRPr="001F62CB">
        <w:rPr>
          <w:color w:val="000000"/>
        </w:rPr>
        <w:t>GHQ-12</w:t>
      </w:r>
      <w:r w:rsidR="00497583">
        <w:rPr>
          <w:color w:val="000000"/>
        </w:rPr>
        <w:t>)</w:t>
      </w:r>
      <w:r w:rsidRPr="001F62CB">
        <w:rPr>
          <w:color w:val="000000"/>
        </w:rPr>
        <w:t xml:space="preserve"> were calculated in respect</w:t>
      </w:r>
      <w:r w:rsidR="00DD0078" w:rsidRPr="001F62CB">
        <w:rPr>
          <w:color w:val="000000"/>
        </w:rPr>
        <w:t xml:space="preserve"> of Religion (Christian - Non-Christian) and Socio-economic Status (High - Low). </w:t>
      </w:r>
      <w:r w:rsidRPr="001F62CB">
        <w:rPr>
          <w:color w:val="000000"/>
        </w:rPr>
        <w:t>The findings indicate that the percen</w:t>
      </w:r>
      <w:r w:rsidR="00497583">
        <w:rPr>
          <w:color w:val="000000"/>
        </w:rPr>
        <w:t>tage values</w:t>
      </w:r>
      <w:r w:rsidR="00DD0078" w:rsidRPr="001F62CB">
        <w:rPr>
          <w:color w:val="000000"/>
        </w:rPr>
        <w:t xml:space="preserve"> of mental health</w:t>
      </w:r>
      <w:r w:rsidRPr="001F62CB">
        <w:rPr>
          <w:color w:val="000000"/>
        </w:rPr>
        <w:t xml:space="preserve"> of </w:t>
      </w:r>
      <w:r w:rsidR="00DD0078" w:rsidRPr="001F62CB">
        <w:rPr>
          <w:color w:val="000000"/>
        </w:rPr>
        <w:t xml:space="preserve">the </w:t>
      </w:r>
      <w:r w:rsidR="00497583">
        <w:rPr>
          <w:color w:val="000000"/>
        </w:rPr>
        <w:t xml:space="preserve">female </w:t>
      </w:r>
      <w:r w:rsidR="00DD0078" w:rsidRPr="001F62CB">
        <w:rPr>
          <w:color w:val="000000"/>
        </w:rPr>
        <w:t xml:space="preserve">children </w:t>
      </w:r>
      <w:r w:rsidR="00497583">
        <w:rPr>
          <w:color w:val="000000"/>
        </w:rPr>
        <w:t xml:space="preserve">sample </w:t>
      </w:r>
      <w:r w:rsidR="00DD0078" w:rsidRPr="001F62CB">
        <w:rPr>
          <w:color w:val="000000"/>
        </w:rPr>
        <w:t xml:space="preserve">of </w:t>
      </w:r>
      <w:r w:rsidRPr="001F62CB">
        <w:rPr>
          <w:color w:val="000000"/>
        </w:rPr>
        <w:t>migr</w:t>
      </w:r>
      <w:r w:rsidR="00DD0078" w:rsidRPr="001F62CB">
        <w:rPr>
          <w:color w:val="000000"/>
        </w:rPr>
        <w:t>ant tribal Christian parents’</w:t>
      </w:r>
      <w:r w:rsidRPr="001F62CB">
        <w:rPr>
          <w:color w:val="000000"/>
        </w:rPr>
        <w:t xml:space="preserve"> were </w:t>
      </w:r>
      <w:r w:rsidR="00497583">
        <w:rPr>
          <w:color w:val="000000"/>
        </w:rPr>
        <w:t xml:space="preserve">found </w:t>
      </w:r>
      <w:r w:rsidRPr="001F62CB">
        <w:rPr>
          <w:color w:val="000000"/>
        </w:rPr>
        <w:t>higher than t</w:t>
      </w:r>
      <w:r w:rsidR="00497583">
        <w:rPr>
          <w:color w:val="000000"/>
        </w:rPr>
        <w:t>hat of non-Christian group</w:t>
      </w:r>
      <w:r w:rsidRPr="001F62CB">
        <w:rPr>
          <w:color w:val="000000"/>
        </w:rPr>
        <w:t>.</w:t>
      </w:r>
      <w:r w:rsidR="00194F35" w:rsidRPr="001F62CB">
        <w:rPr>
          <w:color w:val="000000"/>
        </w:rPr>
        <w:t xml:space="preserve"> </w:t>
      </w:r>
      <w:r w:rsidR="00692419" w:rsidRPr="001F62CB">
        <w:rPr>
          <w:color w:val="000000"/>
        </w:rPr>
        <w:t>But the children of high socio-economic status parent’s of Christian and non-Christian</w:t>
      </w:r>
      <w:r w:rsidR="00194F35" w:rsidRPr="001F62CB">
        <w:rPr>
          <w:color w:val="000000"/>
        </w:rPr>
        <w:t xml:space="preserve"> sample were scored better mental health than their counterpart of low socio-economic status sample.</w:t>
      </w:r>
    </w:p>
    <w:p w:rsidR="00A26CE2" w:rsidRPr="001F62CB" w:rsidRDefault="00A26CE2" w:rsidP="001F62C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26CE2" w:rsidRPr="001F62CB" w:rsidRDefault="001F62CB" w:rsidP="001F62C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Key</w:t>
      </w:r>
      <w:r w:rsidRPr="005C4A3E">
        <w:rPr>
          <w:rFonts w:ascii="Times New Roman" w:hAnsi="Times New Roman"/>
          <w:b/>
          <w:i/>
          <w:color w:val="000000"/>
          <w:sz w:val="24"/>
          <w:szCs w:val="24"/>
        </w:rPr>
        <w:t>words:</w:t>
      </w:r>
      <w:r w:rsidR="00A26CE2" w:rsidRPr="005C4A3E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A26CE2" w:rsidRPr="001F62CB">
        <w:rPr>
          <w:rFonts w:ascii="Times New Roman" w:hAnsi="Times New Roman"/>
          <w:color w:val="000000"/>
          <w:sz w:val="24"/>
          <w:szCs w:val="24"/>
        </w:rPr>
        <w:t>Migration,</w:t>
      </w:r>
      <w:r w:rsidRPr="001F62CB">
        <w:rPr>
          <w:rFonts w:ascii="Times New Roman" w:hAnsi="Times New Roman"/>
          <w:color w:val="000000"/>
          <w:sz w:val="24"/>
          <w:szCs w:val="24"/>
        </w:rPr>
        <w:t xml:space="preserve"> Mental health, Religion, Socio-economic status</w:t>
      </w:r>
    </w:p>
    <w:p w:rsidR="00A26CE2" w:rsidRPr="001F62CB" w:rsidRDefault="00A26CE2" w:rsidP="001F62C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26CE2" w:rsidRDefault="001F62CB" w:rsidP="001F62CB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b/>
          <w:color w:val="00B050"/>
        </w:rPr>
      </w:pPr>
      <w:r>
        <w:rPr>
          <w:rFonts w:ascii="Times New Roman" w:hAnsi="Times New Roman"/>
          <w:b/>
          <w:color w:val="00B050"/>
        </w:rPr>
        <w:t xml:space="preserve">Associate Professor </w:t>
      </w:r>
      <w:proofErr w:type="gramStart"/>
      <w:r>
        <w:rPr>
          <w:rFonts w:ascii="Times New Roman" w:hAnsi="Times New Roman"/>
          <w:b/>
          <w:color w:val="00B050"/>
        </w:rPr>
        <w:t xml:space="preserve">of </w:t>
      </w:r>
      <w:r w:rsidR="00A26CE2" w:rsidRPr="00E3373D">
        <w:rPr>
          <w:rFonts w:ascii="Times New Roman" w:hAnsi="Times New Roman"/>
          <w:b/>
          <w:color w:val="00B050"/>
        </w:rPr>
        <w:t xml:space="preserve"> Psy</w:t>
      </w:r>
      <w:r>
        <w:rPr>
          <w:rFonts w:ascii="Times New Roman" w:hAnsi="Times New Roman"/>
          <w:b/>
          <w:color w:val="00B050"/>
        </w:rPr>
        <w:t>chology</w:t>
      </w:r>
      <w:proofErr w:type="gramEnd"/>
      <w:r>
        <w:rPr>
          <w:rFonts w:ascii="Times New Roman" w:hAnsi="Times New Roman"/>
          <w:b/>
          <w:color w:val="00B050"/>
        </w:rPr>
        <w:t>,</w:t>
      </w:r>
      <w:r w:rsidR="00A26CE2" w:rsidRPr="00E3373D">
        <w:rPr>
          <w:rFonts w:ascii="Times New Roman" w:hAnsi="Times New Roman"/>
          <w:b/>
          <w:color w:val="00B050"/>
        </w:rPr>
        <w:t xml:space="preserve"> Ranchi University</w:t>
      </w:r>
      <w:r>
        <w:rPr>
          <w:rFonts w:ascii="Times New Roman" w:hAnsi="Times New Roman"/>
          <w:b/>
          <w:color w:val="00B050"/>
        </w:rPr>
        <w:t>, Ranchi</w:t>
      </w:r>
      <w:r w:rsidR="00A26CE2">
        <w:rPr>
          <w:rFonts w:ascii="Times New Roman" w:hAnsi="Times New Roman"/>
          <w:b/>
          <w:color w:val="00B050"/>
        </w:rPr>
        <w:t xml:space="preserve"> </w:t>
      </w:r>
      <w:r w:rsidR="00A26CE2" w:rsidRPr="00866F91">
        <w:rPr>
          <w:rFonts w:ascii="Times New Roman" w:hAnsi="Times New Roman"/>
          <w:b/>
          <w:color w:val="00B050"/>
          <w:sz w:val="20"/>
          <w:szCs w:val="20"/>
        </w:rPr>
        <w:t>(JHARKHAND),</w:t>
      </w:r>
      <w:r>
        <w:rPr>
          <w:rFonts w:ascii="Times New Roman" w:hAnsi="Times New Roman"/>
          <w:b/>
          <w:color w:val="00B050"/>
          <w:sz w:val="20"/>
          <w:szCs w:val="20"/>
        </w:rPr>
        <w:t xml:space="preserve"> INDIA.</w:t>
      </w:r>
      <w:r>
        <w:rPr>
          <w:rFonts w:ascii="Times New Roman" w:hAnsi="Times New Roman"/>
          <w:b/>
          <w:color w:val="00B050"/>
        </w:rPr>
        <w:t xml:space="preserve"> e-</w:t>
      </w:r>
      <w:r w:rsidR="00A26CE2" w:rsidRPr="00E3373D">
        <w:rPr>
          <w:rFonts w:ascii="Times New Roman" w:hAnsi="Times New Roman"/>
          <w:b/>
          <w:color w:val="00B050"/>
        </w:rPr>
        <w:t>mail:renudewan2001@</w:t>
      </w:r>
      <w:r w:rsidR="00A26CE2">
        <w:rPr>
          <w:rFonts w:ascii="Times New Roman" w:hAnsi="Times New Roman"/>
          <w:b/>
          <w:color w:val="00B050"/>
        </w:rPr>
        <w:t>yahoo.com</w:t>
      </w:r>
    </w:p>
    <w:p w:rsidR="00A26CE2" w:rsidRDefault="00A26CE2" w:rsidP="001F62CB">
      <w:pPr>
        <w:pStyle w:val="ListParagraph"/>
        <w:jc w:val="center"/>
        <w:rPr>
          <w:rFonts w:ascii="Times New Roman" w:hAnsi="Times New Roman"/>
          <w:b/>
          <w:color w:val="00B050"/>
        </w:rPr>
      </w:pPr>
    </w:p>
    <w:p w:rsidR="00930152" w:rsidRDefault="00930152" w:rsidP="001F62CB">
      <w:pPr>
        <w:jc w:val="center"/>
      </w:pPr>
    </w:p>
    <w:sectPr w:rsidR="00930152" w:rsidSect="00930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ED1"/>
    <w:multiLevelType w:val="hybridMultilevel"/>
    <w:tmpl w:val="96F84464"/>
    <w:lvl w:ilvl="0" w:tplc="BF88616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4F213E"/>
    <w:multiLevelType w:val="hybridMultilevel"/>
    <w:tmpl w:val="259AFAB6"/>
    <w:lvl w:ilvl="0" w:tplc="23E44FC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6CE2"/>
    <w:rsid w:val="00110827"/>
    <w:rsid w:val="001405C1"/>
    <w:rsid w:val="00194F35"/>
    <w:rsid w:val="001F62CB"/>
    <w:rsid w:val="002E4FDB"/>
    <w:rsid w:val="00354FA3"/>
    <w:rsid w:val="00497583"/>
    <w:rsid w:val="00692419"/>
    <w:rsid w:val="006A0300"/>
    <w:rsid w:val="007C59A5"/>
    <w:rsid w:val="007E5B0B"/>
    <w:rsid w:val="00823C0B"/>
    <w:rsid w:val="00930152"/>
    <w:rsid w:val="00933F0E"/>
    <w:rsid w:val="00981FB7"/>
    <w:rsid w:val="009964B4"/>
    <w:rsid w:val="009C4597"/>
    <w:rsid w:val="00A05D0E"/>
    <w:rsid w:val="00A06488"/>
    <w:rsid w:val="00A26CE2"/>
    <w:rsid w:val="00BB734D"/>
    <w:rsid w:val="00D01619"/>
    <w:rsid w:val="00DD0078"/>
    <w:rsid w:val="00E131A5"/>
    <w:rsid w:val="00EA1671"/>
    <w:rsid w:val="00F5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01619"/>
    <w:pPr>
      <w:keepNext/>
      <w:jc w:val="center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C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D016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D01619"/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01619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subh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</dc:creator>
  <cp:keywords/>
  <dc:description/>
  <cp:lastModifiedBy>Antonia Keung </cp:lastModifiedBy>
  <cp:revision>2</cp:revision>
  <dcterms:created xsi:type="dcterms:W3CDTF">2011-02-25T12:15:00Z</dcterms:created>
  <dcterms:modified xsi:type="dcterms:W3CDTF">2011-02-25T12:15:00Z</dcterms:modified>
</cp:coreProperties>
</file>