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5E" w:rsidRPr="00111E5E" w:rsidRDefault="00111E5E" w:rsidP="00111E5E">
      <w:pPr>
        <w:pStyle w:val="Heading2"/>
        <w:rPr>
          <w:rFonts w:cs="Times New Roman"/>
          <w:sz w:val="44"/>
        </w:rPr>
      </w:pPr>
      <w:r w:rsidRPr="00111E5E">
        <w:rPr>
          <w:rFonts w:cs="Times New Roman"/>
          <w:sz w:val="44"/>
          <w:lang w:val="en-US"/>
        </w:rPr>
        <w:t>Application for relocation expenses</w:t>
      </w:r>
    </w:p>
    <w:p w:rsidR="00111E5E" w:rsidRPr="00111E5E" w:rsidRDefault="00111E5E" w:rsidP="00111E5E">
      <w:pPr>
        <w:pStyle w:val="Heading2"/>
      </w:pPr>
      <w:r w:rsidRPr="00111E5E">
        <w:t>General</w:t>
      </w:r>
    </w:p>
    <w:p w:rsidR="00111E5E" w:rsidRPr="00111E5E" w:rsidRDefault="00111E5E" w:rsidP="00111E5E">
      <w:r w:rsidRPr="00111E5E">
        <w:t>The University will reimburse relocation costs up to 10% of your gross starting salary, (excluding allowances) to a maximum of £8,000.00, if your appointment meets the criteria as detailed in the relocation expenses policy.</w:t>
      </w:r>
    </w:p>
    <w:p w:rsidR="00111E5E" w:rsidRPr="00111E5E" w:rsidRDefault="00111E5E" w:rsidP="00111E5E">
      <w:r w:rsidRPr="00111E5E">
        <w:t>All payments made for relocation expenses are made in accordance with the Universities Relocation Policy.  If a claim appears to be fraudulent or misleading this may result in an investigation and if appropriate disciplinary action.</w:t>
      </w:r>
    </w:p>
    <w:p w:rsidR="00111E5E" w:rsidRPr="00111E5E" w:rsidRDefault="00111E5E" w:rsidP="00111E5E">
      <w:pPr>
        <w:pStyle w:val="Heading2"/>
      </w:pPr>
      <w:r w:rsidRPr="00111E5E">
        <w:t>Payments</w:t>
      </w:r>
    </w:p>
    <w:p w:rsidR="00111E5E" w:rsidRPr="00111E5E" w:rsidRDefault="00111E5E" w:rsidP="00111E5E">
      <w:r w:rsidRPr="00111E5E">
        <w:t>Relocation payments are made directly to the employee’s bank account without tax and NI deductions.</w:t>
      </w:r>
    </w:p>
    <w:p w:rsidR="00111E5E" w:rsidRPr="00111E5E" w:rsidRDefault="00111E5E" w:rsidP="00111E5E">
      <w:pPr>
        <w:numPr>
          <w:ilvl w:val="0"/>
          <w:numId w:val="7"/>
        </w:numPr>
      </w:pPr>
      <w:r w:rsidRPr="00111E5E">
        <w:t>Claims must be for expenses included within the policy</w:t>
      </w:r>
    </w:p>
    <w:p w:rsidR="00111E5E" w:rsidRPr="00111E5E" w:rsidRDefault="00111E5E" w:rsidP="00111E5E">
      <w:pPr>
        <w:numPr>
          <w:ilvl w:val="0"/>
          <w:numId w:val="7"/>
        </w:numPr>
      </w:pPr>
      <w:r w:rsidRPr="00111E5E">
        <w:t>You must check the expenses being claimed are eligible</w:t>
      </w:r>
    </w:p>
    <w:p w:rsidR="00111E5E" w:rsidRPr="00111E5E" w:rsidRDefault="00111E5E" w:rsidP="00111E5E">
      <w:pPr>
        <w:numPr>
          <w:ilvl w:val="0"/>
          <w:numId w:val="7"/>
        </w:numPr>
      </w:pPr>
      <w:r w:rsidRPr="00111E5E">
        <w:t>Expenses claimed will be validated and may be returned if the claim does not meet with the University criteria.</w:t>
      </w:r>
    </w:p>
    <w:p w:rsidR="00111E5E" w:rsidRPr="00111E5E" w:rsidRDefault="00111E5E" w:rsidP="00111E5E">
      <w:pPr>
        <w:pStyle w:val="Heading2"/>
        <w:rPr>
          <w:rFonts w:eastAsia="Calibri"/>
        </w:rPr>
      </w:pPr>
      <w:r w:rsidRPr="00111E5E">
        <w:rPr>
          <w:rFonts w:eastAsia="Calibri"/>
        </w:rPr>
        <w:t>Travel to take up the appointment</w:t>
      </w:r>
    </w:p>
    <w:p w:rsidR="00111E5E" w:rsidRPr="00111E5E" w:rsidRDefault="00111E5E" w:rsidP="00111E5E">
      <w:pPr>
        <w:rPr>
          <w:lang w:val="en-US"/>
        </w:rPr>
      </w:pPr>
      <w:r w:rsidRPr="00111E5E">
        <w:rPr>
          <w:lang w:val="en-US"/>
        </w:rPr>
        <w:t xml:space="preserve">In addition to relocation expenses, eligible employees relocating from overseas can claim one way economy class or equivalent airfare for themselves and their immediate family.  This is a tax and NI free expense.  Claims for airfares should be made in the “one way flights” under the </w:t>
      </w:r>
      <w:r w:rsidRPr="00111E5E">
        <w:rPr>
          <w:b/>
          <w:lang w:val="en-US"/>
        </w:rPr>
        <w:t xml:space="preserve">details of claim </w:t>
      </w:r>
      <w:r w:rsidRPr="00111E5E">
        <w:rPr>
          <w:lang w:val="en-US"/>
        </w:rPr>
        <w:t>section below.</w:t>
      </w:r>
    </w:p>
    <w:p w:rsidR="00111E5E" w:rsidRPr="00111E5E" w:rsidRDefault="00111E5E" w:rsidP="00111E5E">
      <w:pPr>
        <w:pStyle w:val="Heading2"/>
        <w:rPr>
          <w:lang w:val="en-US"/>
        </w:rPr>
      </w:pPr>
      <w:r w:rsidRPr="00111E5E">
        <w:rPr>
          <w:lang w:val="en-US"/>
        </w:rPr>
        <w:t>Claims</w:t>
      </w:r>
    </w:p>
    <w:p w:rsidR="00111E5E" w:rsidRPr="00111E5E" w:rsidRDefault="00111E5E" w:rsidP="00111E5E">
      <w:r w:rsidRPr="00111E5E">
        <w:t>Claims should be made in a timely manner, with claim forms and original receipts being submitted within 3 months of the expense being incurred by the employee (multiple claims forms can be submitted by the employee during the process). All claims for relocation expenses should be fully submitted within 12 months of the appointment date.</w:t>
      </w:r>
    </w:p>
    <w:p w:rsidR="00111E5E" w:rsidRPr="00111E5E" w:rsidRDefault="00111E5E" w:rsidP="00111E5E">
      <w:r w:rsidRPr="00111E5E">
        <w:t>If you have any questions about a claim for relocation expenses, please contact HR Enquiries for clarification prior to committing to the expenditure.</w:t>
      </w:r>
    </w:p>
    <w:p w:rsidR="00111E5E" w:rsidRDefault="00111E5E">
      <w:pPr>
        <w:spacing w:before="0" w:after="0" w:line="240" w:lineRule="auto"/>
        <w:rPr>
          <w:rFonts w:asciiTheme="majorHAnsi" w:eastAsia="Times New Roman" w:hAnsiTheme="majorHAnsi" w:cs="Arial"/>
          <w:b/>
          <w:bCs/>
          <w:snapToGrid w:val="0"/>
          <w:color w:val="A13469"/>
          <w:sz w:val="28"/>
          <w:szCs w:val="20"/>
          <w:lang w:eastAsia="en-US" w:bidi="ar-SA"/>
        </w:rPr>
      </w:pPr>
      <w:r>
        <w:br w:type="page"/>
      </w:r>
    </w:p>
    <w:p w:rsidR="00CE424B" w:rsidRDefault="00904874" w:rsidP="00904874">
      <w:pPr>
        <w:pStyle w:val="Heading2"/>
        <w:jc w:val="left"/>
      </w:pPr>
      <w:r>
        <w:lastRenderedPageBreak/>
        <w:t>Your details</w:t>
      </w:r>
    </w:p>
    <w:tbl>
      <w:tblPr>
        <w:tblStyle w:val="TableGrid"/>
        <w:tblW w:w="0" w:type="auto"/>
        <w:tblLook w:val="04A0" w:firstRow="1" w:lastRow="0" w:firstColumn="1" w:lastColumn="0" w:noHBand="0" w:noVBand="1"/>
      </w:tblPr>
      <w:tblGrid>
        <w:gridCol w:w="2802"/>
        <w:gridCol w:w="6440"/>
      </w:tblGrid>
      <w:tr w:rsidR="00031E95" w:rsidTr="006A7110">
        <w:tc>
          <w:tcPr>
            <w:tcW w:w="2802" w:type="dxa"/>
            <w:tcBorders>
              <w:top w:val="nil"/>
              <w:left w:val="nil"/>
              <w:bottom w:val="nil"/>
              <w:right w:val="single" w:sz="4" w:space="0" w:color="7F7F7F" w:themeColor="text1" w:themeTint="80"/>
            </w:tcBorders>
          </w:tcPr>
          <w:p w:rsidR="00031E95" w:rsidRDefault="000A2B32" w:rsidP="00031E95">
            <w:pPr>
              <w:rPr>
                <w:lang w:eastAsia="en-US" w:bidi="ar-SA"/>
              </w:rPr>
            </w:pPr>
            <w:r>
              <w:rPr>
                <w:b/>
                <w:lang w:eastAsia="en-US" w:bidi="ar-SA"/>
              </w:rPr>
              <w:t xml:space="preserve">Full </w:t>
            </w:r>
            <w:r w:rsidR="00031E95">
              <w:rPr>
                <w:b/>
                <w:lang w:eastAsia="en-US" w:bidi="ar-SA"/>
              </w:rPr>
              <w:t>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1A6359" w:rsidP="00031E95">
            <w:pPr>
              <w:rPr>
                <w:lang w:eastAsia="en-US" w:bidi="ar-SA"/>
              </w:rPr>
            </w:pPr>
            <w:permStart w:id="1540561126" w:edGrp="everyone"/>
            <w:r>
              <w:rPr>
                <w:lang w:eastAsia="en-US" w:bidi="ar-SA"/>
              </w:rPr>
              <w:t xml:space="preserve">   </w:t>
            </w:r>
            <w:permEnd w:id="1540561126"/>
          </w:p>
        </w:tc>
      </w:tr>
      <w:tr w:rsidR="00111E5E" w:rsidTr="006A7110">
        <w:tc>
          <w:tcPr>
            <w:tcW w:w="2802" w:type="dxa"/>
            <w:tcBorders>
              <w:top w:val="nil"/>
              <w:left w:val="nil"/>
              <w:bottom w:val="nil"/>
              <w:right w:val="single" w:sz="4" w:space="0" w:color="7F7F7F" w:themeColor="text1" w:themeTint="80"/>
            </w:tcBorders>
          </w:tcPr>
          <w:p w:rsidR="00111E5E" w:rsidRDefault="00111E5E" w:rsidP="00031E95">
            <w:pPr>
              <w:rPr>
                <w:b/>
                <w:lang w:eastAsia="en-US" w:bidi="ar-SA"/>
              </w:rPr>
            </w:pPr>
            <w:r>
              <w:rPr>
                <w:b/>
                <w:lang w:eastAsia="en-US" w:bidi="ar-SA"/>
              </w:rPr>
              <w:t>Email address</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031E95">
            <w:pPr>
              <w:rPr>
                <w:lang w:eastAsia="en-US" w:bidi="ar-SA"/>
              </w:rPr>
            </w:pPr>
            <w:permStart w:id="1519872209" w:edGrp="everyone"/>
            <w:r>
              <w:rPr>
                <w:lang w:eastAsia="en-US" w:bidi="ar-SA"/>
              </w:rPr>
              <w:t xml:space="preserve">   </w:t>
            </w:r>
            <w:permEnd w:id="1519872209"/>
          </w:p>
        </w:tc>
      </w:tr>
      <w:tr w:rsidR="00031E95" w:rsidTr="006A7110">
        <w:tc>
          <w:tcPr>
            <w:tcW w:w="2802"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1A6359" w:rsidP="00031E95">
            <w:pPr>
              <w:rPr>
                <w:lang w:eastAsia="en-US" w:bidi="ar-SA"/>
              </w:rPr>
            </w:pPr>
            <w:permStart w:id="1011685775" w:edGrp="everyone"/>
            <w:r>
              <w:rPr>
                <w:lang w:eastAsia="en-US" w:bidi="ar-SA"/>
              </w:rPr>
              <w:t xml:space="preserve">   </w:t>
            </w:r>
            <w:permEnd w:id="1011685775"/>
          </w:p>
        </w:tc>
      </w:tr>
      <w:tr w:rsidR="00904874" w:rsidTr="006A7110">
        <w:tc>
          <w:tcPr>
            <w:tcW w:w="2802"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1A6359" w:rsidP="00031E95">
            <w:pPr>
              <w:rPr>
                <w:lang w:eastAsia="en-US" w:bidi="ar-SA"/>
              </w:rPr>
            </w:pPr>
            <w:permStart w:id="624167186" w:edGrp="everyone"/>
            <w:r>
              <w:rPr>
                <w:lang w:eastAsia="en-US" w:bidi="ar-SA"/>
              </w:rPr>
              <w:t xml:space="preserve">   </w:t>
            </w:r>
            <w:permEnd w:id="624167186"/>
          </w:p>
        </w:tc>
      </w:tr>
      <w:tr w:rsidR="00111E5E" w:rsidTr="006A7110">
        <w:tc>
          <w:tcPr>
            <w:tcW w:w="2802" w:type="dxa"/>
            <w:tcBorders>
              <w:top w:val="nil"/>
              <w:left w:val="nil"/>
              <w:bottom w:val="nil"/>
              <w:right w:val="single" w:sz="4" w:space="0" w:color="7F7F7F" w:themeColor="text1" w:themeTint="80"/>
            </w:tcBorders>
          </w:tcPr>
          <w:p w:rsidR="00111E5E" w:rsidRDefault="00111E5E" w:rsidP="00031E95">
            <w:pPr>
              <w:rPr>
                <w:b/>
                <w:lang w:eastAsia="en-US" w:bidi="ar-SA"/>
              </w:rPr>
            </w:pPr>
            <w:r>
              <w:rPr>
                <w:b/>
                <w:lang w:eastAsia="en-US" w:bidi="ar-SA"/>
              </w:rPr>
              <w:t>Start date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031E95">
            <w:pPr>
              <w:rPr>
                <w:lang w:eastAsia="en-US" w:bidi="ar-SA"/>
              </w:rPr>
            </w:pPr>
            <w:permStart w:id="923365571" w:edGrp="everyone"/>
            <w:r>
              <w:rPr>
                <w:lang w:eastAsia="en-US" w:bidi="ar-SA"/>
              </w:rPr>
              <w:t xml:space="preserve">   </w:t>
            </w:r>
            <w:permEnd w:id="923365571"/>
          </w:p>
        </w:tc>
      </w:tr>
    </w:tbl>
    <w:p w:rsidR="00111E5E" w:rsidRDefault="00111E5E" w:rsidP="00111E5E">
      <w:pPr>
        <w:pStyle w:val="Heading2"/>
      </w:pPr>
      <w:r>
        <w:t>Claim details</w:t>
      </w:r>
    </w:p>
    <w:p w:rsidR="00111E5E" w:rsidRPr="00111E5E" w:rsidRDefault="00111E5E" w:rsidP="00111E5E">
      <w:pPr>
        <w:rPr>
          <w:lang w:eastAsia="en-US" w:bidi="ar-SA"/>
        </w:rPr>
      </w:pPr>
      <w:r w:rsidRPr="004C202A">
        <w:t>(please attach all receipts grouped in separate categories)</w:t>
      </w:r>
    </w:p>
    <w:tbl>
      <w:tblPr>
        <w:tblStyle w:val="TableGrid"/>
        <w:tblW w:w="0" w:type="auto"/>
        <w:tblLook w:val="04A0" w:firstRow="1" w:lastRow="0" w:firstColumn="1" w:lastColumn="0" w:noHBand="0" w:noVBand="1"/>
      </w:tblPr>
      <w:tblGrid>
        <w:gridCol w:w="7196"/>
        <w:gridCol w:w="2046"/>
      </w:tblGrid>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b/>
                <w:lang w:eastAsia="en-US" w:bidi="ar-SA"/>
              </w:rPr>
            </w:pP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Pr="00111E5E" w:rsidRDefault="00111E5E" w:rsidP="00E148E8">
            <w:pPr>
              <w:rPr>
                <w:b/>
                <w:lang w:eastAsia="en-US" w:bidi="ar-SA"/>
              </w:rPr>
            </w:pPr>
            <w:r w:rsidRPr="00111E5E">
              <w:rPr>
                <w:b/>
                <w:lang w:eastAsia="en-US" w:bidi="ar-SA"/>
              </w:rPr>
              <w:t>Cost</w:t>
            </w:r>
            <w:r w:rsidRPr="00111E5E">
              <w:rPr>
                <w:lang w:eastAsia="en-US" w:bidi="ar-SA"/>
              </w:rPr>
              <w:t xml:space="preserve"> (£ or currency)</w:t>
            </w:r>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lang w:eastAsia="en-US" w:bidi="ar-SA"/>
              </w:rPr>
            </w:pPr>
            <w:r w:rsidRPr="00111E5E">
              <w:rPr>
                <w:lang w:eastAsia="en-US" w:bidi="ar-SA"/>
              </w:rPr>
              <w:t>Cost of preliminary visits (ie transport costs and overnight accommodation)</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978199398" w:edGrp="everyone"/>
            <w:r>
              <w:rPr>
                <w:lang w:eastAsia="en-US" w:bidi="ar-SA"/>
              </w:rPr>
              <w:t xml:space="preserve">   </w:t>
            </w:r>
            <w:permEnd w:id="978199398"/>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lang w:eastAsia="en-US" w:bidi="ar-SA"/>
              </w:rPr>
            </w:pPr>
            <w:r w:rsidRPr="00111E5E">
              <w:rPr>
                <w:lang w:eastAsia="en-US" w:bidi="ar-SA"/>
              </w:rPr>
              <w:t>Removal and storage costs</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538606016" w:edGrp="everyone"/>
            <w:r>
              <w:rPr>
                <w:lang w:eastAsia="en-US" w:bidi="ar-SA"/>
              </w:rPr>
              <w:t xml:space="preserve">   </w:t>
            </w:r>
            <w:permEnd w:id="538606016"/>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lang w:eastAsia="en-US" w:bidi="ar-SA"/>
              </w:rPr>
            </w:pPr>
            <w:r w:rsidRPr="00111E5E">
              <w:rPr>
                <w:lang w:eastAsia="en-US" w:bidi="ar-SA"/>
              </w:rPr>
              <w:t>Temporary accommodation costs (eg rent)</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637960053" w:edGrp="everyone"/>
            <w:r>
              <w:rPr>
                <w:lang w:eastAsia="en-US" w:bidi="ar-SA"/>
              </w:rPr>
              <w:t xml:space="preserve">   </w:t>
            </w:r>
            <w:permEnd w:id="1637960053"/>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lang w:eastAsia="en-US" w:bidi="ar-SA"/>
              </w:rPr>
            </w:pPr>
            <w:r w:rsidRPr="00111E5E">
              <w:rPr>
                <w:lang w:eastAsia="en-US" w:bidi="ar-SA"/>
              </w:rPr>
              <w:t>House sale/purchase (eg solicitor or agent fees, advertising costs, stamp duty)</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245194444" w:edGrp="everyone"/>
            <w:r>
              <w:rPr>
                <w:lang w:eastAsia="en-US" w:bidi="ar-SA"/>
              </w:rPr>
              <w:t xml:space="preserve">   </w:t>
            </w:r>
            <w:permEnd w:id="1245194444"/>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lang w:eastAsia="en-US" w:bidi="ar-SA"/>
              </w:rPr>
            </w:pPr>
            <w:r w:rsidRPr="00111E5E">
              <w:rPr>
                <w:lang w:eastAsia="en-US" w:bidi="ar-SA"/>
              </w:rPr>
              <w:t>One way flights (overseas appointees only)</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222501312" w:edGrp="everyone"/>
            <w:r>
              <w:rPr>
                <w:lang w:eastAsia="en-US" w:bidi="ar-SA"/>
              </w:rPr>
              <w:t xml:space="preserve">   </w:t>
            </w:r>
            <w:permEnd w:id="222501312"/>
          </w:p>
        </w:tc>
      </w:tr>
      <w:tr w:rsidR="00111E5E" w:rsidTr="00111E5E">
        <w:tc>
          <w:tcPr>
            <w:tcW w:w="7196" w:type="dxa"/>
            <w:tcBorders>
              <w:top w:val="nil"/>
              <w:left w:val="nil"/>
              <w:bottom w:val="nil"/>
              <w:right w:val="single" w:sz="4" w:space="0" w:color="7F7F7F" w:themeColor="text1" w:themeTint="80"/>
            </w:tcBorders>
          </w:tcPr>
          <w:p w:rsidR="00111E5E" w:rsidRDefault="00111E5E" w:rsidP="00E148E8">
            <w:pPr>
              <w:rPr>
                <w:b/>
                <w:lang w:eastAsia="en-US" w:bidi="ar-SA"/>
              </w:rPr>
            </w:pPr>
            <w:r>
              <w:rPr>
                <w:b/>
                <w:lang w:eastAsia="en-US" w:bidi="ar-SA"/>
              </w:rPr>
              <w:t>Total</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628253466" w:edGrp="everyone"/>
            <w:r>
              <w:rPr>
                <w:lang w:eastAsia="en-US" w:bidi="ar-SA"/>
              </w:rPr>
              <w:t xml:space="preserve">   </w:t>
            </w:r>
            <w:permEnd w:id="628253466"/>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111E5E">
            <w:pPr>
              <w:rPr>
                <w:lang w:eastAsia="en-US" w:bidi="ar-SA"/>
              </w:rPr>
            </w:pPr>
            <w:r w:rsidRPr="00111E5E">
              <w:rPr>
                <w:lang w:eastAsia="en-US" w:bidi="ar-SA"/>
              </w:rPr>
              <w:t>Do you intend to submit further relocation claims?</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251823929" w:edGrp="everyone"/>
            <w:r>
              <w:rPr>
                <w:lang w:eastAsia="en-US" w:bidi="ar-SA"/>
              </w:rPr>
              <w:t xml:space="preserve"> Yes / No  </w:t>
            </w:r>
            <w:permEnd w:id="1251823929"/>
          </w:p>
        </w:tc>
      </w:tr>
      <w:tr w:rsidR="00111E5E" w:rsidTr="00111E5E">
        <w:tc>
          <w:tcPr>
            <w:tcW w:w="7196" w:type="dxa"/>
            <w:tcBorders>
              <w:top w:val="nil"/>
              <w:left w:val="nil"/>
              <w:bottom w:val="nil"/>
              <w:right w:val="single" w:sz="4" w:space="0" w:color="7F7F7F" w:themeColor="text1" w:themeTint="80"/>
            </w:tcBorders>
          </w:tcPr>
          <w:p w:rsidR="00111E5E" w:rsidRPr="00111E5E" w:rsidRDefault="00111E5E" w:rsidP="00E148E8">
            <w:pPr>
              <w:rPr>
                <w:lang w:eastAsia="en-US" w:bidi="ar-SA"/>
              </w:rPr>
            </w:pPr>
            <w:r>
              <w:rPr>
                <w:lang w:eastAsia="en-US" w:bidi="ar-SA"/>
              </w:rPr>
              <w:t>Estimated future claims</w:t>
            </w:r>
          </w:p>
        </w:tc>
        <w:tc>
          <w:tcPr>
            <w:tcW w:w="20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235430798" w:edGrp="everyone"/>
            <w:r>
              <w:rPr>
                <w:lang w:eastAsia="en-US" w:bidi="ar-SA"/>
              </w:rPr>
              <w:t xml:space="preserve">   </w:t>
            </w:r>
            <w:permEnd w:id="1235430798"/>
          </w:p>
        </w:tc>
      </w:tr>
    </w:tbl>
    <w:p w:rsidR="00CE424B" w:rsidRDefault="00111E5E" w:rsidP="00DA0A30">
      <w:pPr>
        <w:pStyle w:val="Heading2"/>
      </w:pPr>
      <w:r>
        <w:t>Your bank details</w:t>
      </w:r>
    </w:p>
    <w:tbl>
      <w:tblPr>
        <w:tblStyle w:val="TableGrid"/>
        <w:tblW w:w="0" w:type="auto"/>
        <w:tblLook w:val="04A0" w:firstRow="1" w:lastRow="0" w:firstColumn="1" w:lastColumn="0" w:noHBand="0" w:noVBand="1"/>
      </w:tblPr>
      <w:tblGrid>
        <w:gridCol w:w="2802"/>
        <w:gridCol w:w="6440"/>
      </w:tblGrid>
      <w:tr w:rsidR="00111E5E" w:rsidTr="00E148E8">
        <w:tc>
          <w:tcPr>
            <w:tcW w:w="2802" w:type="dxa"/>
            <w:tcBorders>
              <w:top w:val="nil"/>
              <w:left w:val="nil"/>
              <w:bottom w:val="nil"/>
              <w:right w:val="single" w:sz="4" w:space="0" w:color="7F7F7F" w:themeColor="text1" w:themeTint="80"/>
            </w:tcBorders>
          </w:tcPr>
          <w:p w:rsidR="00111E5E" w:rsidRDefault="00111E5E" w:rsidP="00E148E8">
            <w:pPr>
              <w:rPr>
                <w:lang w:eastAsia="en-US" w:bidi="ar-SA"/>
              </w:rPr>
            </w:pPr>
            <w:r>
              <w:rPr>
                <w:b/>
                <w:lang w:eastAsia="en-US" w:bidi="ar-SA"/>
              </w:rPr>
              <w:t>Bank name and address</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973438811" w:edGrp="everyone"/>
            <w:r>
              <w:rPr>
                <w:lang w:eastAsia="en-US" w:bidi="ar-SA"/>
              </w:rPr>
              <w:t xml:space="preserve">   </w:t>
            </w:r>
            <w:permEnd w:id="1973438811"/>
          </w:p>
        </w:tc>
      </w:tr>
      <w:tr w:rsidR="00111E5E" w:rsidTr="00E148E8">
        <w:tc>
          <w:tcPr>
            <w:tcW w:w="2802" w:type="dxa"/>
            <w:tcBorders>
              <w:top w:val="nil"/>
              <w:left w:val="nil"/>
              <w:bottom w:val="nil"/>
              <w:right w:val="single" w:sz="4" w:space="0" w:color="7F7F7F" w:themeColor="text1" w:themeTint="80"/>
            </w:tcBorders>
          </w:tcPr>
          <w:p w:rsidR="00111E5E" w:rsidRDefault="00111E5E" w:rsidP="00E148E8">
            <w:pPr>
              <w:rPr>
                <w:b/>
                <w:lang w:eastAsia="en-US" w:bidi="ar-SA"/>
              </w:rPr>
            </w:pPr>
            <w:r>
              <w:rPr>
                <w:b/>
                <w:lang w:eastAsia="en-US" w:bidi="ar-SA"/>
              </w:rPr>
              <w:t>Named account holder</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180785995" w:edGrp="everyone"/>
            <w:r>
              <w:rPr>
                <w:lang w:eastAsia="en-US" w:bidi="ar-SA"/>
              </w:rPr>
              <w:t xml:space="preserve">   </w:t>
            </w:r>
            <w:permEnd w:id="1180785995"/>
          </w:p>
        </w:tc>
      </w:tr>
      <w:tr w:rsidR="00111E5E" w:rsidTr="00E148E8">
        <w:tc>
          <w:tcPr>
            <w:tcW w:w="2802" w:type="dxa"/>
            <w:tcBorders>
              <w:top w:val="nil"/>
              <w:left w:val="nil"/>
              <w:bottom w:val="nil"/>
              <w:right w:val="single" w:sz="4" w:space="0" w:color="7F7F7F" w:themeColor="text1" w:themeTint="80"/>
            </w:tcBorders>
          </w:tcPr>
          <w:p w:rsidR="00111E5E" w:rsidRDefault="00111E5E" w:rsidP="00E148E8">
            <w:pPr>
              <w:rPr>
                <w:lang w:eastAsia="en-US" w:bidi="ar-SA"/>
              </w:rPr>
            </w:pPr>
            <w:r>
              <w:rPr>
                <w:b/>
                <w:lang w:eastAsia="en-US" w:bidi="ar-SA"/>
              </w:rPr>
              <w:t>Account number</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1074736655" w:edGrp="everyone"/>
            <w:r>
              <w:rPr>
                <w:lang w:eastAsia="en-US" w:bidi="ar-SA"/>
              </w:rPr>
              <w:t xml:space="preserve">   </w:t>
            </w:r>
            <w:permEnd w:id="1074736655"/>
          </w:p>
        </w:tc>
      </w:tr>
      <w:tr w:rsidR="00111E5E" w:rsidTr="00E148E8">
        <w:tc>
          <w:tcPr>
            <w:tcW w:w="2802" w:type="dxa"/>
            <w:tcBorders>
              <w:top w:val="nil"/>
              <w:left w:val="nil"/>
              <w:bottom w:val="nil"/>
              <w:right w:val="single" w:sz="4" w:space="0" w:color="7F7F7F" w:themeColor="text1" w:themeTint="80"/>
            </w:tcBorders>
          </w:tcPr>
          <w:p w:rsidR="00111E5E" w:rsidRDefault="00111E5E" w:rsidP="00E148E8">
            <w:pPr>
              <w:rPr>
                <w:b/>
                <w:lang w:eastAsia="en-US" w:bidi="ar-SA"/>
              </w:rPr>
            </w:pPr>
            <w:r>
              <w:rPr>
                <w:b/>
                <w:lang w:eastAsia="en-US" w:bidi="ar-SA"/>
              </w:rPr>
              <w:t>Sort code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11E5E" w:rsidRDefault="001A6359" w:rsidP="00E148E8">
            <w:pPr>
              <w:rPr>
                <w:lang w:eastAsia="en-US" w:bidi="ar-SA"/>
              </w:rPr>
            </w:pPr>
            <w:permStart w:id="662845227" w:edGrp="everyone"/>
            <w:r>
              <w:rPr>
                <w:lang w:eastAsia="en-US" w:bidi="ar-SA"/>
              </w:rPr>
              <w:t xml:space="preserve">   </w:t>
            </w:r>
            <w:permEnd w:id="662845227"/>
          </w:p>
        </w:tc>
      </w:tr>
    </w:tbl>
    <w:p w:rsidR="00111E5E" w:rsidRDefault="00111E5E" w:rsidP="00111E5E">
      <w:pPr>
        <w:pStyle w:val="Heading2"/>
      </w:pPr>
      <w:r>
        <w:lastRenderedPageBreak/>
        <w:t>Declaration</w:t>
      </w:r>
    </w:p>
    <w:p w:rsidR="00111E5E" w:rsidRDefault="00111E5E" w:rsidP="00111E5E">
      <w:r>
        <w:t>I confirm that I have checked that the relocation items claimed conform to the Relocation policy guidelines and understand that a misleading or fraudulent claim may result in investigation and if appropriate disciplinary action.</w:t>
      </w:r>
    </w:p>
    <w:p w:rsidR="00111E5E" w:rsidRDefault="00111E5E" w:rsidP="00111E5E">
      <w:pPr>
        <w:rPr>
          <w:lang w:eastAsia="en-US" w:bidi="ar-SA"/>
        </w:rPr>
      </w:pPr>
      <w:r>
        <w:rPr>
          <w:lang w:eastAsia="en-US" w:bidi="ar-SA"/>
        </w:rPr>
        <w:t>I confirm no other funding for relocation has been paid</w:t>
      </w:r>
      <w:r w:rsidR="00CC41C2">
        <w:rPr>
          <w:lang w:eastAsia="en-US" w:bidi="ar-SA"/>
        </w:rPr>
        <w:t xml:space="preserve"> </w:t>
      </w:r>
      <w:r>
        <w:rPr>
          <w:lang w:eastAsia="en-US" w:bidi="ar-SA"/>
        </w:rPr>
        <w:t>/</w:t>
      </w:r>
      <w:r w:rsidR="00CC41C2">
        <w:rPr>
          <w:lang w:eastAsia="en-US" w:bidi="ar-SA"/>
        </w:rPr>
        <w:t xml:space="preserve"> </w:t>
      </w:r>
      <w:r>
        <w:rPr>
          <w:lang w:eastAsia="en-US" w:bidi="ar-SA"/>
        </w:rPr>
        <w:t>offered to support me, my partner or family in relocating our main residence.</w:t>
      </w:r>
    </w:p>
    <w:p w:rsidR="00111E5E" w:rsidRDefault="00111E5E" w:rsidP="00111E5E">
      <w:pPr>
        <w:rPr>
          <w:lang w:eastAsia="en-US" w:bidi="ar-SA"/>
        </w:rPr>
      </w:pPr>
      <w:r>
        <w:rPr>
          <w:lang w:eastAsia="en-US" w:bidi="ar-SA"/>
        </w:rPr>
        <w:t>I understand that if I voluntarily leave my employment within two years, or my start date, I shall be liable to repay all or part of the relocation expenses paid. (The repayment amount will decrease by 1/24 for every full month of service)  I agree that any repayment shall be deducted from my final salary payment or refunded personally if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78"/>
        <w:gridCol w:w="1017"/>
        <w:gridCol w:w="3605"/>
      </w:tblGrid>
      <w:tr w:rsidR="00111E5E" w:rsidTr="00111E5E">
        <w:tc>
          <w:tcPr>
            <w:tcW w:w="1242" w:type="dxa"/>
            <w:tcBorders>
              <w:right w:val="single" w:sz="4" w:space="0" w:color="A6A6A6" w:themeColor="background1" w:themeShade="A6"/>
            </w:tcBorders>
          </w:tcPr>
          <w:p w:rsidR="00111E5E" w:rsidRDefault="00111E5E" w:rsidP="00111E5E">
            <w:pPr>
              <w:rPr>
                <w:lang w:eastAsia="en-US" w:bidi="ar-SA"/>
              </w:rPr>
            </w:pPr>
            <w:r>
              <w:rPr>
                <w:lang w:eastAsia="en-US" w:bidi="ar-SA"/>
              </w:rPr>
              <w:t>Signature</w:t>
            </w:r>
          </w:p>
        </w:tc>
        <w:tc>
          <w:tcPr>
            <w:tcW w:w="33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1E5E" w:rsidRDefault="001A6359" w:rsidP="00111E5E">
            <w:pPr>
              <w:rPr>
                <w:lang w:eastAsia="en-US" w:bidi="ar-SA"/>
              </w:rPr>
            </w:pPr>
            <w:permStart w:id="1352691788" w:edGrp="everyone"/>
            <w:r>
              <w:rPr>
                <w:lang w:eastAsia="en-US" w:bidi="ar-SA"/>
              </w:rPr>
              <w:t xml:space="preserve">   </w:t>
            </w:r>
            <w:permEnd w:id="1352691788"/>
          </w:p>
        </w:tc>
        <w:tc>
          <w:tcPr>
            <w:tcW w:w="1017" w:type="dxa"/>
            <w:tcBorders>
              <w:left w:val="single" w:sz="4" w:space="0" w:color="A6A6A6" w:themeColor="background1" w:themeShade="A6"/>
              <w:right w:val="single" w:sz="4" w:space="0" w:color="A6A6A6" w:themeColor="background1" w:themeShade="A6"/>
            </w:tcBorders>
          </w:tcPr>
          <w:p w:rsidR="00111E5E" w:rsidRDefault="00111E5E" w:rsidP="00111E5E">
            <w:pPr>
              <w:rPr>
                <w:lang w:eastAsia="en-US" w:bidi="ar-SA"/>
              </w:rPr>
            </w:pPr>
            <w:r>
              <w:rPr>
                <w:lang w:eastAsia="en-US" w:bidi="ar-SA"/>
              </w:rPr>
              <w:t>Date</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1E5E" w:rsidRDefault="001A6359" w:rsidP="00111E5E">
            <w:pPr>
              <w:rPr>
                <w:lang w:eastAsia="en-US" w:bidi="ar-SA"/>
              </w:rPr>
            </w:pPr>
            <w:permStart w:id="553603441" w:edGrp="everyone"/>
            <w:r>
              <w:rPr>
                <w:lang w:eastAsia="en-US" w:bidi="ar-SA"/>
              </w:rPr>
              <w:t xml:space="preserve">   </w:t>
            </w:r>
            <w:permEnd w:id="553603441"/>
          </w:p>
        </w:tc>
      </w:tr>
    </w:tbl>
    <w:p w:rsidR="00111E5E" w:rsidRPr="00111E5E" w:rsidRDefault="00111E5E" w:rsidP="00111E5E">
      <w:pPr>
        <w:rPr>
          <w:lang w:eastAsia="en-US" w:bidi="ar-SA"/>
        </w:rPr>
      </w:pPr>
      <w:r>
        <w:rPr>
          <w:lang w:eastAsia="en-US" w:bidi="ar-SA"/>
        </w:rPr>
        <w:t xml:space="preserve">If you have any queries then please contact HR Services: </w:t>
      </w:r>
      <w:hyperlink r:id="rId8" w:history="1">
        <w:r w:rsidRPr="00830655">
          <w:rPr>
            <w:rStyle w:val="Hyperlink"/>
            <w:lang w:eastAsia="en-US" w:bidi="ar-SA"/>
          </w:rPr>
          <w:t>hr-enquiries@york.ac.uk</w:t>
        </w:r>
      </w:hyperlink>
      <w:r>
        <w:rPr>
          <w:lang w:eastAsia="en-US" w:bidi="ar-SA"/>
        </w:rPr>
        <w:t xml:space="preserve"> / 01904 32 4835</w:t>
      </w:r>
    </w:p>
    <w:p w:rsidR="00CE424B" w:rsidRDefault="00CE424B" w:rsidP="00031E95">
      <w:pPr>
        <w:pStyle w:val="Heading2"/>
        <w:jc w:val="left"/>
      </w:pPr>
      <w:r>
        <w:t>What to do next</w:t>
      </w:r>
    </w:p>
    <w:p w:rsidR="00CC41C2" w:rsidRDefault="00CC41C2" w:rsidP="00CC41C2">
      <w:pPr>
        <w:pStyle w:val="ListParagraph"/>
        <w:numPr>
          <w:ilvl w:val="0"/>
          <w:numId w:val="1"/>
        </w:numPr>
        <w:rPr>
          <w:lang w:eastAsia="en-US" w:bidi="ar-SA"/>
        </w:rPr>
      </w:pPr>
      <w:r w:rsidRPr="00CC41C2">
        <w:rPr>
          <w:lang w:eastAsia="en-US" w:bidi="ar-SA"/>
        </w:rPr>
        <w:t>Return the completed form along with the original receipts to</w:t>
      </w:r>
      <w:r>
        <w:rPr>
          <w:lang w:eastAsia="en-US" w:bidi="ar-SA"/>
        </w:rPr>
        <w:t>:</w:t>
      </w:r>
      <w:r>
        <w:rPr>
          <w:lang w:eastAsia="en-US" w:bidi="ar-SA"/>
        </w:rPr>
        <w:br/>
      </w:r>
      <w:r w:rsidRPr="00CC41C2">
        <w:rPr>
          <w:lang w:eastAsia="en-US" w:bidi="ar-SA"/>
        </w:rPr>
        <w:t>HR Services, Heslington Hall, University of York, Heslington, York Y</w:t>
      </w:r>
      <w:r>
        <w:rPr>
          <w:lang w:eastAsia="en-US" w:bidi="ar-SA"/>
        </w:rPr>
        <w:t>O</w:t>
      </w:r>
      <w:r w:rsidRPr="00CC41C2">
        <w:rPr>
          <w:lang w:eastAsia="en-US" w:bidi="ar-SA"/>
        </w:rPr>
        <w:t>10 5DD</w:t>
      </w:r>
    </w:p>
    <w:p w:rsidR="00111E5E" w:rsidRDefault="00111E5E" w:rsidP="00111E5E">
      <w:pPr>
        <w:pStyle w:val="Heading2"/>
      </w:pPr>
      <w:r>
        <w:t>For completion by HR Services</w:t>
      </w:r>
    </w:p>
    <w:tbl>
      <w:tblPr>
        <w:tblStyle w:val="TableGrid"/>
        <w:tblW w:w="0" w:type="auto"/>
        <w:tblLook w:val="04A0" w:firstRow="1" w:lastRow="0" w:firstColumn="1" w:lastColumn="0" w:noHBand="0" w:noVBand="1"/>
      </w:tblPr>
      <w:tblGrid>
        <w:gridCol w:w="1320"/>
        <w:gridCol w:w="2332"/>
        <w:gridCol w:w="1418"/>
        <w:gridCol w:w="1530"/>
        <w:gridCol w:w="1321"/>
        <w:gridCol w:w="1321"/>
      </w:tblGrid>
      <w:tr w:rsidR="00111E5E" w:rsidTr="0069437B">
        <w:tc>
          <w:tcPr>
            <w:tcW w:w="3652" w:type="dxa"/>
            <w:gridSpan w:val="2"/>
            <w:tcBorders>
              <w:top w:val="nil"/>
              <w:left w:val="nil"/>
              <w:bottom w:val="single" w:sz="4" w:space="0" w:color="A6A6A6" w:themeColor="background1" w:themeShade="A6"/>
              <w:right w:val="single" w:sz="4" w:space="0" w:color="A6A6A6" w:themeColor="background1" w:themeShade="A6"/>
            </w:tcBorders>
          </w:tcPr>
          <w:p w:rsidR="00111E5E" w:rsidRPr="00111E5E" w:rsidRDefault="00111E5E" w:rsidP="00111E5E">
            <w:pPr>
              <w:rPr>
                <w:b/>
                <w:lang w:eastAsia="en-US" w:bidi="ar-SA"/>
              </w:rPr>
            </w:pPr>
            <w:r w:rsidRPr="00111E5E">
              <w:rPr>
                <w:b/>
                <w:lang w:eastAsia="en-US" w:bidi="ar-SA"/>
              </w:rPr>
              <w:t>Description to appear on reports</w:t>
            </w:r>
          </w:p>
        </w:tc>
        <w:tc>
          <w:tcPr>
            <w:tcW w:w="55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1E5E" w:rsidRDefault="00111E5E" w:rsidP="00111E5E">
            <w:pPr>
              <w:rPr>
                <w:lang w:eastAsia="en-US" w:bidi="ar-SA"/>
              </w:rPr>
            </w:pPr>
          </w:p>
        </w:tc>
      </w:tr>
      <w:tr w:rsidR="0069437B" w:rsidTr="0069437B">
        <w:trPr>
          <w:trHeight w:val="357"/>
        </w:trPr>
        <w:tc>
          <w:tcPr>
            <w:tcW w:w="13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r>
              <w:rPr>
                <w:lang w:eastAsia="en-US" w:bidi="ar-SA"/>
              </w:rPr>
              <w:t>Account xxxx</w:t>
            </w:r>
          </w:p>
        </w:tc>
        <w:tc>
          <w:tcPr>
            <w:tcW w:w="233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69437B" w:rsidRDefault="0069437B" w:rsidP="00111E5E">
            <w:pPr>
              <w:rPr>
                <w:lang w:eastAsia="en-US" w:bidi="ar-SA"/>
              </w:rPr>
            </w:pPr>
            <w:r>
              <w:rPr>
                <w:lang w:eastAsia="en-US" w:bidi="ar-SA"/>
              </w:rPr>
              <w:t>Workorder xxxxxxxx</w:t>
            </w: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r>
              <w:rPr>
                <w:lang w:eastAsia="en-US" w:bidi="ar-SA"/>
              </w:rPr>
              <w:t>VAT code</w:t>
            </w:r>
          </w:p>
        </w:tc>
        <w:tc>
          <w:tcPr>
            <w:tcW w:w="153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CC41C2">
            <w:pPr>
              <w:rPr>
                <w:lang w:eastAsia="en-US" w:bidi="ar-SA"/>
              </w:rPr>
            </w:pPr>
            <w:r>
              <w:rPr>
                <w:lang w:eastAsia="en-US" w:bidi="ar-SA"/>
              </w:rPr>
              <w:t>Employee number xxxxxx</w:t>
            </w:r>
          </w:p>
        </w:tc>
        <w:tc>
          <w:tcPr>
            <w:tcW w:w="2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CC41C2">
            <w:pPr>
              <w:jc w:val="center"/>
              <w:rPr>
                <w:lang w:eastAsia="en-US" w:bidi="ar-SA"/>
              </w:rPr>
            </w:pPr>
            <w:r>
              <w:rPr>
                <w:lang w:eastAsia="en-US" w:bidi="ar-SA"/>
              </w:rPr>
              <w:t>Amount</w:t>
            </w:r>
          </w:p>
        </w:tc>
      </w:tr>
      <w:tr w:rsidR="0069437B" w:rsidTr="0069437B">
        <w:trPr>
          <w:trHeight w:val="357"/>
        </w:trPr>
        <w:tc>
          <w:tcPr>
            <w:tcW w:w="13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p>
        </w:tc>
        <w:tc>
          <w:tcPr>
            <w:tcW w:w="233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p>
        </w:tc>
        <w:tc>
          <w:tcPr>
            <w:tcW w:w="153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r>
              <w:rPr>
                <w:lang w:eastAsia="en-US" w:bidi="ar-SA"/>
              </w:rPr>
              <w:t>£</w:t>
            </w:r>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69437B" w:rsidP="00111E5E">
            <w:pPr>
              <w:rPr>
                <w:lang w:eastAsia="en-US" w:bidi="ar-SA"/>
              </w:rPr>
            </w:pPr>
            <w:r>
              <w:rPr>
                <w:lang w:eastAsia="en-US" w:bidi="ar-SA"/>
              </w:rPr>
              <w:t>Other currency</w:t>
            </w:r>
          </w:p>
        </w:tc>
      </w:tr>
      <w:tr w:rsidR="0069437B" w:rsidTr="0069437B">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276308377" w:edGrp="everyone"/>
            <w:r>
              <w:rPr>
                <w:lang w:eastAsia="en-US" w:bidi="ar-SA"/>
              </w:rPr>
              <w:t xml:space="preserve">   </w:t>
            </w:r>
            <w:permEnd w:id="276308377"/>
          </w:p>
        </w:tc>
        <w:tc>
          <w:tcPr>
            <w:tcW w:w="23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651642020" w:edGrp="everyone"/>
            <w:r>
              <w:rPr>
                <w:lang w:eastAsia="en-US" w:bidi="ar-SA"/>
              </w:rPr>
              <w:t xml:space="preserve">   </w:t>
            </w:r>
            <w:permEnd w:id="1651642020"/>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872390490" w:edGrp="everyone"/>
            <w:r>
              <w:rPr>
                <w:lang w:eastAsia="en-US" w:bidi="ar-SA"/>
              </w:rPr>
              <w:t xml:space="preserve">   </w:t>
            </w:r>
            <w:permEnd w:id="1872390490"/>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228212866" w:edGrp="everyone"/>
            <w:r>
              <w:rPr>
                <w:lang w:eastAsia="en-US" w:bidi="ar-SA"/>
              </w:rPr>
              <w:t xml:space="preserve">   </w:t>
            </w:r>
            <w:permEnd w:id="228212866"/>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2016443386" w:edGrp="everyone"/>
            <w:r>
              <w:rPr>
                <w:lang w:eastAsia="en-US" w:bidi="ar-SA"/>
              </w:rPr>
              <w:t xml:space="preserve">   </w:t>
            </w:r>
            <w:permEnd w:id="2016443386"/>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108415924" w:edGrp="everyone"/>
            <w:r>
              <w:rPr>
                <w:lang w:eastAsia="en-US" w:bidi="ar-SA"/>
              </w:rPr>
              <w:t xml:space="preserve">   </w:t>
            </w:r>
            <w:permEnd w:id="1108415924"/>
          </w:p>
        </w:tc>
      </w:tr>
      <w:tr w:rsidR="0069437B" w:rsidTr="0069437B">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544706559" w:edGrp="everyone"/>
            <w:r>
              <w:rPr>
                <w:lang w:eastAsia="en-US" w:bidi="ar-SA"/>
              </w:rPr>
              <w:t xml:space="preserve">   </w:t>
            </w:r>
            <w:permEnd w:id="1544706559"/>
          </w:p>
        </w:tc>
        <w:tc>
          <w:tcPr>
            <w:tcW w:w="23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770027685" w:edGrp="everyone"/>
            <w:r>
              <w:rPr>
                <w:lang w:eastAsia="en-US" w:bidi="ar-SA"/>
              </w:rPr>
              <w:t xml:space="preserve">   </w:t>
            </w:r>
            <w:permEnd w:id="1770027685"/>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456857001" w:edGrp="everyone"/>
            <w:r>
              <w:rPr>
                <w:lang w:eastAsia="en-US" w:bidi="ar-SA"/>
              </w:rPr>
              <w:t xml:space="preserve">   </w:t>
            </w:r>
            <w:permEnd w:id="456857001"/>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518366275" w:edGrp="everyone"/>
            <w:r>
              <w:rPr>
                <w:lang w:eastAsia="en-US" w:bidi="ar-SA"/>
              </w:rPr>
              <w:t xml:space="preserve">   </w:t>
            </w:r>
            <w:permEnd w:id="1518366275"/>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588996394" w:edGrp="everyone"/>
            <w:r>
              <w:rPr>
                <w:lang w:eastAsia="en-US" w:bidi="ar-SA"/>
              </w:rPr>
              <w:t xml:space="preserve">   </w:t>
            </w:r>
            <w:permEnd w:id="1588996394"/>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945436863" w:edGrp="everyone"/>
            <w:r>
              <w:rPr>
                <w:lang w:eastAsia="en-US" w:bidi="ar-SA"/>
              </w:rPr>
              <w:t xml:space="preserve">   </w:t>
            </w:r>
            <w:permEnd w:id="945436863"/>
          </w:p>
        </w:tc>
      </w:tr>
      <w:tr w:rsidR="0069437B" w:rsidTr="0069437B">
        <w:tc>
          <w:tcPr>
            <w:tcW w:w="1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Pr="00CC41C2" w:rsidRDefault="0069437B" w:rsidP="00111E5E">
            <w:pPr>
              <w:rPr>
                <w:b/>
                <w:lang w:eastAsia="en-US" w:bidi="ar-SA"/>
              </w:rPr>
            </w:pPr>
            <w:r w:rsidRPr="00CC41C2">
              <w:rPr>
                <w:b/>
                <w:lang w:eastAsia="en-US" w:bidi="ar-SA"/>
              </w:rPr>
              <w:t>Total</w:t>
            </w:r>
          </w:p>
        </w:tc>
        <w:tc>
          <w:tcPr>
            <w:tcW w:w="23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496968332" w:edGrp="everyone"/>
            <w:r>
              <w:rPr>
                <w:lang w:eastAsia="en-US" w:bidi="ar-SA"/>
              </w:rPr>
              <w:t xml:space="preserve">   </w:t>
            </w:r>
            <w:permEnd w:id="496968332"/>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997343360" w:edGrp="everyone"/>
            <w:r>
              <w:rPr>
                <w:lang w:eastAsia="en-US" w:bidi="ar-SA"/>
              </w:rPr>
              <w:t xml:space="preserve">   </w:t>
            </w:r>
            <w:permEnd w:id="1997343360"/>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42964270" w:edGrp="everyone"/>
            <w:r>
              <w:rPr>
                <w:lang w:eastAsia="en-US" w:bidi="ar-SA"/>
              </w:rPr>
              <w:t xml:space="preserve">   </w:t>
            </w:r>
            <w:permEnd w:id="142964270"/>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420613371" w:edGrp="everyone"/>
            <w:r>
              <w:rPr>
                <w:lang w:eastAsia="en-US" w:bidi="ar-SA"/>
              </w:rPr>
              <w:t xml:space="preserve">   </w:t>
            </w:r>
            <w:permEnd w:id="420613371"/>
          </w:p>
        </w:tc>
        <w:tc>
          <w:tcPr>
            <w:tcW w:w="1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37B" w:rsidRDefault="001A6359" w:rsidP="00111E5E">
            <w:pPr>
              <w:rPr>
                <w:lang w:eastAsia="en-US" w:bidi="ar-SA"/>
              </w:rPr>
            </w:pPr>
            <w:permStart w:id="1916956522" w:edGrp="everyone"/>
            <w:r>
              <w:rPr>
                <w:lang w:eastAsia="en-US" w:bidi="ar-SA"/>
              </w:rPr>
              <w:t xml:space="preserve">   </w:t>
            </w:r>
            <w:permEnd w:id="1916956522"/>
          </w:p>
        </w:tc>
      </w:tr>
      <w:tr w:rsidR="00A06101" w:rsidTr="00A06101">
        <w:tc>
          <w:tcPr>
            <w:tcW w:w="1320" w:type="dxa"/>
            <w:tcBorders>
              <w:top w:val="single" w:sz="4" w:space="0" w:color="A6A6A6" w:themeColor="background1" w:themeShade="A6"/>
              <w:left w:val="nil"/>
              <w:bottom w:val="nil"/>
              <w:right w:val="single" w:sz="4" w:space="0" w:color="A6A6A6" w:themeColor="background1" w:themeShade="A6"/>
            </w:tcBorders>
          </w:tcPr>
          <w:p w:rsidR="00A06101" w:rsidRPr="00CC41C2" w:rsidRDefault="00A06101" w:rsidP="00111E5E">
            <w:pPr>
              <w:rPr>
                <w:b/>
                <w:lang w:eastAsia="en-US" w:bidi="ar-SA"/>
              </w:rPr>
            </w:pPr>
            <w:r w:rsidRPr="00CC41C2">
              <w:rPr>
                <w:b/>
                <w:lang w:eastAsia="en-US" w:bidi="ar-SA"/>
              </w:rPr>
              <w:t>Order checked</w:t>
            </w:r>
          </w:p>
        </w:tc>
        <w:tc>
          <w:tcPr>
            <w:tcW w:w="23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01" w:rsidRDefault="00A06101" w:rsidP="00111E5E">
            <w:pPr>
              <w:rPr>
                <w:lang w:eastAsia="en-US" w:bidi="ar-SA"/>
              </w:rPr>
            </w:pPr>
            <w:r>
              <w:rPr>
                <w:lang w:eastAsia="en-US" w:bidi="ar-SA"/>
              </w:rPr>
              <w:t>Authoriser signature</w:t>
            </w:r>
          </w:p>
        </w:tc>
        <w:tc>
          <w:tcPr>
            <w:tcW w:w="294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01" w:rsidRDefault="00A06101" w:rsidP="00111E5E">
            <w:pPr>
              <w:rPr>
                <w:lang w:eastAsia="en-US" w:bidi="ar-SA"/>
              </w:rPr>
            </w:pPr>
            <w:permStart w:id="1855856354" w:edGrp="everyone"/>
            <w:r>
              <w:rPr>
                <w:lang w:eastAsia="en-US" w:bidi="ar-SA"/>
              </w:rPr>
              <w:t xml:space="preserve">   </w:t>
            </w:r>
          </w:p>
        </w:tc>
        <w:permEnd w:id="1855856354"/>
        <w:tc>
          <w:tcPr>
            <w:tcW w:w="2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01" w:rsidRDefault="00A06101" w:rsidP="00111E5E">
            <w:pPr>
              <w:rPr>
                <w:lang w:eastAsia="en-US" w:bidi="ar-SA"/>
              </w:rPr>
            </w:pPr>
            <w:r>
              <w:rPr>
                <w:lang w:eastAsia="en-US" w:bidi="ar-SA"/>
              </w:rPr>
              <w:t xml:space="preserve">Date: </w:t>
            </w:r>
            <w:permStart w:id="1132026620" w:edGrp="everyone"/>
            <w:r>
              <w:rPr>
                <w:lang w:eastAsia="en-US" w:bidi="ar-SA"/>
              </w:rPr>
              <w:t xml:space="preserve">   </w:t>
            </w:r>
            <w:permEnd w:id="1132026620"/>
          </w:p>
        </w:tc>
      </w:tr>
      <w:tr w:rsidR="00CC41C2" w:rsidTr="0069437B">
        <w:tc>
          <w:tcPr>
            <w:tcW w:w="1320" w:type="dxa"/>
            <w:tcBorders>
              <w:top w:val="nil"/>
              <w:left w:val="nil"/>
              <w:bottom w:val="nil"/>
              <w:right w:val="single" w:sz="4" w:space="0" w:color="A6A6A6" w:themeColor="background1" w:themeShade="A6"/>
            </w:tcBorders>
          </w:tcPr>
          <w:p w:rsidR="00CC41C2" w:rsidRDefault="00CC41C2" w:rsidP="00111E5E">
            <w:pPr>
              <w:rPr>
                <w:lang w:eastAsia="en-US" w:bidi="ar-SA"/>
              </w:rPr>
            </w:pPr>
          </w:p>
        </w:tc>
        <w:tc>
          <w:tcPr>
            <w:tcW w:w="23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C41C2" w:rsidRDefault="00CC41C2" w:rsidP="00111E5E">
            <w:pPr>
              <w:rPr>
                <w:lang w:eastAsia="en-US" w:bidi="ar-SA"/>
              </w:rPr>
            </w:pPr>
            <w:r>
              <w:rPr>
                <w:lang w:eastAsia="en-US" w:bidi="ar-SA"/>
              </w:rPr>
              <w:t>Print name</w:t>
            </w:r>
          </w:p>
        </w:tc>
        <w:tc>
          <w:tcPr>
            <w:tcW w:w="55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C41C2" w:rsidRDefault="001A6359" w:rsidP="00111E5E">
            <w:pPr>
              <w:rPr>
                <w:lang w:eastAsia="en-US" w:bidi="ar-SA"/>
              </w:rPr>
            </w:pPr>
            <w:permStart w:id="1739024743" w:edGrp="everyone"/>
            <w:r>
              <w:rPr>
                <w:lang w:eastAsia="en-US" w:bidi="ar-SA"/>
              </w:rPr>
              <w:t xml:space="preserve">   </w:t>
            </w:r>
            <w:bookmarkStart w:id="0" w:name="_GoBack"/>
            <w:bookmarkEnd w:id="0"/>
            <w:permEnd w:id="1739024743"/>
          </w:p>
        </w:tc>
      </w:tr>
    </w:tbl>
    <w:p w:rsidR="00111E5E" w:rsidRPr="00111E5E" w:rsidRDefault="00111E5E" w:rsidP="00111E5E">
      <w:pPr>
        <w:rPr>
          <w:lang w:eastAsia="en-US" w:bidi="ar-SA"/>
        </w:rPr>
      </w:pPr>
    </w:p>
    <w:p w:rsidR="00AF6A61" w:rsidRDefault="00AF6A61">
      <w:pPr>
        <w:spacing w:before="0" w:after="0" w:line="240" w:lineRule="auto"/>
        <w:rPr>
          <w:rFonts w:asciiTheme="majorHAnsi" w:eastAsia="Times New Roman" w:hAnsiTheme="majorHAnsi" w:cs="Arial"/>
          <w:b/>
          <w:bCs/>
          <w:snapToGrid w:val="0"/>
          <w:color w:val="A13469"/>
          <w:sz w:val="28"/>
          <w:szCs w:val="20"/>
          <w:lang w:eastAsia="en-US" w:bidi="ar-SA"/>
        </w:rPr>
      </w:pPr>
    </w:p>
    <w:sectPr w:rsidR="00AF6A61" w:rsidSect="007B30F6">
      <w:headerReference w:type="first" r:id="rId9"/>
      <w:footerReference w:type="first" r:id="rId10"/>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61" w:rsidRDefault="00AF6A61" w:rsidP="00621CA0">
      <w:pPr>
        <w:spacing w:before="0" w:after="0" w:line="240" w:lineRule="auto"/>
      </w:pPr>
      <w:r>
        <w:separator/>
      </w:r>
    </w:p>
  </w:endnote>
  <w:endnote w:type="continuationSeparator" w:id="0">
    <w:p w:rsidR="00AF6A61" w:rsidRDefault="00AF6A61"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Footer"/>
    </w:pPr>
    <w:r>
      <w:rPr>
        <w:noProof/>
        <w:lang w:eastAsia="en-GB" w:bidi="ar-SA"/>
      </w:rPr>
      <w:drawing>
        <wp:anchor distT="0" distB="0" distL="114300" distR="114300" simplePos="0" relativeHeight="251659264" behindDoc="0" locked="0" layoutInCell="1" allowOverlap="1" wp14:anchorId="73DD0B2D" wp14:editId="0202B05E">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61" w:rsidRDefault="00AF6A61" w:rsidP="00621CA0">
      <w:pPr>
        <w:spacing w:before="0" w:after="0" w:line="240" w:lineRule="auto"/>
      </w:pPr>
      <w:r>
        <w:separator/>
      </w:r>
    </w:p>
  </w:footnote>
  <w:footnote w:type="continuationSeparator" w:id="0">
    <w:p w:rsidR="00AF6A61" w:rsidRDefault="00AF6A61" w:rsidP="00621C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Header"/>
    </w:pPr>
    <w:r>
      <w:rPr>
        <w:noProof/>
        <w:lang w:eastAsia="en-GB" w:bidi="ar-SA"/>
      </w:rPr>
      <w:drawing>
        <wp:anchor distT="0" distB="0" distL="114300" distR="114300" simplePos="0" relativeHeight="251661312" behindDoc="0" locked="0" layoutInCell="1" allowOverlap="1" wp14:anchorId="63D172B4" wp14:editId="752A53C8">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EA0894"/>
    <w:multiLevelType w:val="multilevel"/>
    <w:tmpl w:val="A8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41CD3"/>
    <w:multiLevelType w:val="hybridMultilevel"/>
    <w:tmpl w:val="086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ms1s6QrSChWv03GUXlaUQmd9k7Q=" w:salt="ovz4uwFnwWjFfCOv6Ha/J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0A2B32"/>
    <w:rsid w:val="001106C9"/>
    <w:rsid w:val="00111E5E"/>
    <w:rsid w:val="001A6359"/>
    <w:rsid w:val="001F5EB2"/>
    <w:rsid w:val="002C38B7"/>
    <w:rsid w:val="002C39C8"/>
    <w:rsid w:val="00354679"/>
    <w:rsid w:val="00593A71"/>
    <w:rsid w:val="005F0566"/>
    <w:rsid w:val="006168C9"/>
    <w:rsid w:val="00621CA0"/>
    <w:rsid w:val="00641567"/>
    <w:rsid w:val="0069437B"/>
    <w:rsid w:val="006A7110"/>
    <w:rsid w:val="0074240B"/>
    <w:rsid w:val="007A01BF"/>
    <w:rsid w:val="007B30F6"/>
    <w:rsid w:val="007F2DF0"/>
    <w:rsid w:val="0085090B"/>
    <w:rsid w:val="00862C52"/>
    <w:rsid w:val="00904874"/>
    <w:rsid w:val="00A06101"/>
    <w:rsid w:val="00AF6A61"/>
    <w:rsid w:val="00C21634"/>
    <w:rsid w:val="00CC41C2"/>
    <w:rsid w:val="00CE424B"/>
    <w:rsid w:val="00DA0A30"/>
    <w:rsid w:val="00E10492"/>
    <w:rsid w:val="00E64B63"/>
    <w:rsid w:val="00EA23A0"/>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E424B"/>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CE424B"/>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CE424B"/>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4B"/>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CE424B"/>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168C9"/>
    <w:rPr>
      <w:rFonts w:asciiTheme="minorHAnsi" w:hAnsiTheme="minorHAnsi"/>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E424B"/>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CE424B"/>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CE424B"/>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4B"/>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CE424B"/>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168C9"/>
    <w:rPr>
      <w:rFonts w:asciiTheme="minorHAnsi" w:hAnsiTheme="minorHAnsi"/>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york.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C598DCFC.dotm</Template>
  <TotalTime>41</TotalTime>
  <Pages>3</Pages>
  <Words>556</Words>
  <Characters>3172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7</cp:revision>
  <cp:lastPrinted>2018-02-27T12:28:00Z</cp:lastPrinted>
  <dcterms:created xsi:type="dcterms:W3CDTF">2018-02-27T14:12:00Z</dcterms:created>
  <dcterms:modified xsi:type="dcterms:W3CDTF">2018-04-26T08:51:00Z</dcterms:modified>
</cp:coreProperties>
</file>