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6" w:rsidRPr="00120CAB" w:rsidRDefault="00755B3F" w:rsidP="00F47AC8">
      <w:pPr>
        <w:pStyle w:val="Heading1"/>
      </w:pPr>
      <w:r w:rsidRPr="00120CAB">
        <w:t xml:space="preserve">Professorial </w:t>
      </w:r>
      <w:r w:rsidR="00387107" w:rsidRPr="00120CAB">
        <w:t>r</w:t>
      </w:r>
      <w:r w:rsidR="00C60C85" w:rsidRPr="00120CAB">
        <w:t xml:space="preserve">eplacement </w:t>
      </w:r>
      <w:r w:rsidR="00E95CDD" w:rsidRPr="00120CAB">
        <w:t>request</w:t>
      </w:r>
    </w:p>
    <w:p w:rsidR="00755B3F" w:rsidRPr="00120CAB" w:rsidRDefault="000B3FE6" w:rsidP="00F47AC8">
      <w:r w:rsidRPr="00120CAB">
        <w:t xml:space="preserve">Use to </w:t>
      </w:r>
      <w:r w:rsidR="00216408" w:rsidRPr="00120CAB">
        <w:t>r</w:t>
      </w:r>
      <w:r w:rsidR="00E42E1E" w:rsidRPr="00120CAB">
        <w:t>equest</w:t>
      </w:r>
      <w:r w:rsidRPr="00120CAB">
        <w:t xml:space="preserve"> that a</w:t>
      </w:r>
      <w:r w:rsidR="00E42E1E" w:rsidRPr="00120CAB">
        <w:t xml:space="preserve"> </w:t>
      </w:r>
      <w:r w:rsidR="00216408" w:rsidRPr="00120CAB">
        <w:t>p</w:t>
      </w:r>
      <w:r w:rsidR="00E42E1E" w:rsidRPr="00120CAB">
        <w:t xml:space="preserve">ost </w:t>
      </w:r>
      <w:r w:rsidRPr="00120CAB">
        <w:t xml:space="preserve">is </w:t>
      </w:r>
      <w:r w:rsidR="00216408" w:rsidRPr="00120CAB">
        <w:t>r</w:t>
      </w:r>
      <w:r w:rsidR="00E42E1E" w:rsidRPr="00120CAB">
        <w:t xml:space="preserve">etained at Chair </w:t>
      </w:r>
      <w:r w:rsidR="00216408" w:rsidRPr="00120CAB">
        <w:t>l</w:t>
      </w:r>
      <w:r w:rsidR="00E42E1E" w:rsidRPr="00120CAB">
        <w:t>evel</w:t>
      </w:r>
    </w:p>
    <w:p w:rsidR="00120CAB" w:rsidRDefault="00120CAB" w:rsidP="00F47AC8">
      <w:pPr>
        <w:pStyle w:val="Heading2"/>
      </w:pPr>
      <w:r w:rsidRPr="00120CAB">
        <w:t>Section 1</w:t>
      </w:r>
    </w:p>
    <w:p w:rsidR="00120CAB" w:rsidRPr="00120CAB" w:rsidRDefault="008E49CA" w:rsidP="0031560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  <w:color w:val="595959" w:themeColor="text1" w:themeTint="A6"/>
        </w:rPr>
        <w:t>Completed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 by Head of Department</w:t>
      </w:r>
      <w:r w:rsidR="00315602">
        <w:rPr>
          <w:rFonts w:ascii="Arial" w:hAnsi="Arial" w:cs="Arial"/>
          <w:i/>
          <w:color w:val="595959" w:themeColor="text1" w:themeTint="A6"/>
        </w:rPr>
        <w:t>:</w:t>
      </w:r>
      <w:r w:rsidR="00120CAB">
        <w:rPr>
          <w:rFonts w:ascii="Arial" w:hAnsi="Arial" w:cs="Arial"/>
          <w:i/>
          <w:color w:val="595959" w:themeColor="text1" w:themeTint="A6"/>
        </w:rPr>
        <w:t xml:space="preserve"> </w:t>
      </w:r>
      <w:r w:rsidR="00315602">
        <w:rPr>
          <w:rFonts w:ascii="Arial" w:hAnsi="Arial" w:cs="Arial"/>
          <w:i/>
          <w:color w:val="595959" w:themeColor="text1" w:themeTint="A6"/>
        </w:rPr>
        <w:t>please a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ttach the email receipt of your </w:t>
      </w:r>
      <w:r w:rsidR="00315602">
        <w:rPr>
          <w:rFonts w:ascii="Arial" w:hAnsi="Arial" w:cs="Arial"/>
          <w:i/>
          <w:color w:val="595959" w:themeColor="text1" w:themeTint="A6"/>
        </w:rPr>
        <w:t>p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rofessorial and </w:t>
      </w:r>
      <w:r w:rsidR="00315602">
        <w:rPr>
          <w:rFonts w:ascii="Arial" w:hAnsi="Arial" w:cs="Arial"/>
          <w:i/>
          <w:color w:val="595959" w:themeColor="text1" w:themeTint="A6"/>
        </w:rPr>
        <w:t>s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enior </w:t>
      </w:r>
      <w:r w:rsidR="00315602">
        <w:rPr>
          <w:rFonts w:ascii="Arial" w:hAnsi="Arial" w:cs="Arial"/>
          <w:i/>
          <w:color w:val="595959" w:themeColor="text1" w:themeTint="A6"/>
        </w:rPr>
        <w:t>m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anager </w:t>
      </w:r>
      <w:r w:rsidR="00315602">
        <w:rPr>
          <w:rFonts w:ascii="Arial" w:hAnsi="Arial" w:cs="Arial"/>
          <w:i/>
          <w:color w:val="595959" w:themeColor="text1" w:themeTint="A6"/>
        </w:rPr>
        <w:t>v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acancy </w:t>
      </w:r>
      <w:r w:rsidR="00315602">
        <w:rPr>
          <w:rFonts w:ascii="Arial" w:hAnsi="Arial" w:cs="Arial"/>
          <w:i/>
          <w:color w:val="595959" w:themeColor="text1" w:themeTint="A6"/>
        </w:rPr>
        <w:t>r</w:t>
      </w:r>
      <w:r w:rsidR="00120CAB" w:rsidRPr="00120CAB">
        <w:rPr>
          <w:rFonts w:ascii="Arial" w:hAnsi="Arial" w:cs="Arial"/>
          <w:i/>
          <w:color w:val="595959" w:themeColor="text1" w:themeTint="A6"/>
        </w:rPr>
        <w:t xml:space="preserve">equest </w:t>
      </w:r>
      <w:r w:rsidR="00315602">
        <w:rPr>
          <w:rFonts w:ascii="Arial" w:hAnsi="Arial" w:cs="Arial"/>
          <w:i/>
          <w:color w:val="595959" w:themeColor="text1" w:themeTint="A6"/>
        </w:rPr>
        <w:t>f</w:t>
      </w:r>
      <w:r w:rsidR="00120CAB" w:rsidRPr="00120CAB">
        <w:rPr>
          <w:rFonts w:ascii="Arial" w:hAnsi="Arial" w:cs="Arial"/>
          <w:i/>
          <w:color w:val="595959" w:themeColor="text1" w:themeTint="A6"/>
        </w:rPr>
        <w:t>orm to this document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153C6E" w:rsidRPr="00387107" w:rsidTr="007707A4">
        <w:tc>
          <w:tcPr>
            <w:tcW w:w="10031" w:type="dxa"/>
            <w:gridSpan w:val="2"/>
            <w:shd w:val="clear" w:color="auto" w:fill="auto"/>
          </w:tcPr>
          <w:p w:rsidR="00153C6E" w:rsidRPr="00216408" w:rsidRDefault="00153C6E" w:rsidP="00F47AC8">
            <w:r>
              <w:t>Post:</w:t>
            </w:r>
          </w:p>
        </w:tc>
      </w:tr>
      <w:tr w:rsidR="00153C6E" w:rsidRPr="00387107" w:rsidTr="00CD1DA6">
        <w:tc>
          <w:tcPr>
            <w:tcW w:w="5015" w:type="dxa"/>
            <w:shd w:val="clear" w:color="auto" w:fill="auto"/>
          </w:tcPr>
          <w:p w:rsidR="00153C6E" w:rsidRPr="00315602" w:rsidRDefault="00153C6E" w:rsidP="00F47AC8">
            <w:r>
              <w:t>Department:</w:t>
            </w:r>
          </w:p>
        </w:tc>
        <w:tc>
          <w:tcPr>
            <w:tcW w:w="5016" w:type="dxa"/>
            <w:shd w:val="clear" w:color="auto" w:fill="auto"/>
          </w:tcPr>
          <w:p w:rsidR="00153C6E" w:rsidRPr="00315602" w:rsidRDefault="00153C6E" w:rsidP="00F47AC8">
            <w:r>
              <w:t>C</w:t>
            </w:r>
            <w:r w:rsidRPr="00216408">
              <w:t xml:space="preserve">urrent </w:t>
            </w:r>
            <w:proofErr w:type="spellStart"/>
            <w:r w:rsidRPr="00216408">
              <w:t>postholder</w:t>
            </w:r>
            <w:proofErr w:type="spellEnd"/>
            <w:r>
              <w:t xml:space="preserve"> l</w:t>
            </w:r>
            <w:r w:rsidRPr="00216408">
              <w:t>eaving date</w:t>
            </w:r>
            <w:r>
              <w:t>:</w:t>
            </w:r>
          </w:p>
        </w:tc>
      </w:tr>
      <w:tr w:rsidR="00120CAB" w:rsidRPr="00387107" w:rsidTr="007707A4">
        <w:trPr>
          <w:trHeight w:val="1129"/>
        </w:trPr>
        <w:tc>
          <w:tcPr>
            <w:tcW w:w="10031" w:type="dxa"/>
            <w:gridSpan w:val="2"/>
            <w:shd w:val="clear" w:color="auto" w:fill="auto"/>
          </w:tcPr>
          <w:p w:rsidR="00120CAB" w:rsidRPr="00216408" w:rsidRDefault="00120CAB" w:rsidP="00F47AC8">
            <w:r w:rsidRPr="00216408">
              <w:t xml:space="preserve">Please articulate why retaining this post at Chair level is essential for the medium to longer-term academic strength of the </w:t>
            </w:r>
            <w:r w:rsidR="008E49CA">
              <w:t>d</w:t>
            </w:r>
            <w:r w:rsidRPr="00216408">
              <w:t>epartment:</w:t>
            </w:r>
          </w:p>
          <w:p w:rsidR="00315602" w:rsidRPr="00216408" w:rsidRDefault="00315602" w:rsidP="00F47AC8"/>
        </w:tc>
      </w:tr>
    </w:tbl>
    <w:p w:rsidR="00315602" w:rsidRPr="00315602" w:rsidRDefault="00315602" w:rsidP="00F47AC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755B3F" w:rsidRPr="00387107" w:rsidTr="007707A4">
        <w:tc>
          <w:tcPr>
            <w:tcW w:w="10031" w:type="dxa"/>
            <w:gridSpan w:val="2"/>
            <w:shd w:val="clear" w:color="auto" w:fill="auto"/>
          </w:tcPr>
          <w:p w:rsidR="00755B3F" w:rsidRPr="00315602" w:rsidRDefault="00BA2D94" w:rsidP="00F47AC8">
            <w:r w:rsidRPr="00315602">
              <w:t xml:space="preserve">Distribution of </w:t>
            </w:r>
            <w:r w:rsidR="008E49CA">
              <w:t>r</w:t>
            </w:r>
            <w:r w:rsidRPr="00315602">
              <w:t xml:space="preserve">esearch </w:t>
            </w:r>
            <w:r w:rsidR="008E49CA">
              <w:t>g</w:t>
            </w:r>
            <w:r w:rsidRPr="00315602">
              <w:t xml:space="preserve">roups and existing </w:t>
            </w:r>
            <w:r w:rsidR="008E49CA">
              <w:t>c</w:t>
            </w:r>
            <w:r w:rsidRPr="00315602">
              <w:t xml:space="preserve">hairs within the </w:t>
            </w:r>
            <w:r w:rsidR="008E49CA">
              <w:t>d</w:t>
            </w:r>
            <w:r w:rsidRPr="00315602">
              <w:t>epartment</w:t>
            </w:r>
            <w:r w:rsidR="00315602" w:rsidRPr="00315602">
              <w:t>:</w:t>
            </w:r>
          </w:p>
        </w:tc>
      </w:tr>
      <w:tr w:rsidR="00BA2D94" w:rsidRPr="00387107" w:rsidTr="007707A4">
        <w:tc>
          <w:tcPr>
            <w:tcW w:w="4928" w:type="dxa"/>
            <w:shd w:val="clear" w:color="auto" w:fill="auto"/>
          </w:tcPr>
          <w:p w:rsidR="00BA2D94" w:rsidRPr="00387107" w:rsidRDefault="00BA2D94" w:rsidP="00F47AC8">
            <w:pPr>
              <w:rPr>
                <w:b/>
              </w:rPr>
            </w:pPr>
            <w:r w:rsidRPr="00387107">
              <w:rPr>
                <w:b/>
              </w:rPr>
              <w:t>Research Group</w:t>
            </w:r>
          </w:p>
        </w:tc>
        <w:tc>
          <w:tcPr>
            <w:tcW w:w="5103" w:type="dxa"/>
            <w:shd w:val="clear" w:color="auto" w:fill="auto"/>
          </w:tcPr>
          <w:p w:rsidR="00BA2D94" w:rsidRPr="00387107" w:rsidRDefault="00BA2D94" w:rsidP="00F47AC8">
            <w:pPr>
              <w:rPr>
                <w:b/>
              </w:rPr>
            </w:pPr>
            <w:r w:rsidRPr="00387107">
              <w:rPr>
                <w:b/>
              </w:rPr>
              <w:t>Existing Chairs (please name)</w:t>
            </w:r>
          </w:p>
        </w:tc>
      </w:tr>
      <w:tr w:rsidR="00BA2D94" w:rsidRPr="00387107" w:rsidTr="007707A4">
        <w:tc>
          <w:tcPr>
            <w:tcW w:w="4928" w:type="dxa"/>
            <w:shd w:val="clear" w:color="auto" w:fill="auto"/>
          </w:tcPr>
          <w:p w:rsidR="00BA2D94" w:rsidRPr="00A71950" w:rsidRDefault="00BA2D94" w:rsidP="00F47AC8"/>
        </w:tc>
        <w:tc>
          <w:tcPr>
            <w:tcW w:w="5103" w:type="dxa"/>
            <w:shd w:val="clear" w:color="auto" w:fill="auto"/>
          </w:tcPr>
          <w:p w:rsidR="00BA2D94" w:rsidRPr="00A71950" w:rsidRDefault="00BA2D94" w:rsidP="00F47AC8"/>
        </w:tc>
      </w:tr>
      <w:tr w:rsidR="00563FB3" w:rsidRPr="00387107" w:rsidTr="007707A4">
        <w:tc>
          <w:tcPr>
            <w:tcW w:w="4928" w:type="dxa"/>
            <w:shd w:val="clear" w:color="auto" w:fill="auto"/>
          </w:tcPr>
          <w:p w:rsidR="00563FB3" w:rsidRPr="00A71950" w:rsidRDefault="00563FB3" w:rsidP="00F47AC8"/>
        </w:tc>
        <w:tc>
          <w:tcPr>
            <w:tcW w:w="5103" w:type="dxa"/>
            <w:shd w:val="clear" w:color="auto" w:fill="auto"/>
          </w:tcPr>
          <w:p w:rsidR="00563FB3" w:rsidRPr="00A71950" w:rsidRDefault="00563FB3" w:rsidP="00F47AC8"/>
        </w:tc>
      </w:tr>
      <w:tr w:rsidR="00BA2D94" w:rsidRPr="00387107" w:rsidTr="007707A4">
        <w:tc>
          <w:tcPr>
            <w:tcW w:w="4928" w:type="dxa"/>
            <w:shd w:val="clear" w:color="auto" w:fill="auto"/>
          </w:tcPr>
          <w:p w:rsidR="00BA2D94" w:rsidRPr="00A71950" w:rsidRDefault="00BA2D94" w:rsidP="00F47AC8"/>
        </w:tc>
        <w:tc>
          <w:tcPr>
            <w:tcW w:w="5103" w:type="dxa"/>
            <w:shd w:val="clear" w:color="auto" w:fill="auto"/>
          </w:tcPr>
          <w:p w:rsidR="00BA2D94" w:rsidRPr="00A71950" w:rsidRDefault="00BA2D94" w:rsidP="00F47AC8"/>
        </w:tc>
      </w:tr>
    </w:tbl>
    <w:p w:rsidR="00315602" w:rsidRDefault="00315602" w:rsidP="00F47AC8">
      <w:r w:rsidRPr="00315602">
        <w:rPr>
          <w:b/>
          <w:color w:val="A13469"/>
          <w:sz w:val="24"/>
        </w:rPr>
        <w:t xml:space="preserve">Next step: </w:t>
      </w:r>
      <w:r w:rsidRPr="00315602">
        <w:t>Please forward to the Faculty Management Accountant for commentary</w:t>
      </w:r>
    </w:p>
    <w:p w:rsidR="00315602" w:rsidRDefault="00315602" w:rsidP="00F47AC8">
      <w:pPr>
        <w:pStyle w:val="Heading2"/>
      </w:pPr>
      <w:r w:rsidRPr="00315602">
        <w:t>Section 2</w:t>
      </w:r>
    </w:p>
    <w:p w:rsidR="00315602" w:rsidRPr="00315602" w:rsidRDefault="00315602" w:rsidP="00F47AC8">
      <w:r w:rsidRPr="00315602">
        <w:t>Completed by Faculty Management Accountant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31"/>
      </w:tblGrid>
      <w:tr w:rsidR="0044058B" w:rsidRPr="00387107" w:rsidTr="007707A4">
        <w:tc>
          <w:tcPr>
            <w:tcW w:w="10031" w:type="dxa"/>
            <w:shd w:val="clear" w:color="auto" w:fill="auto"/>
          </w:tcPr>
          <w:p w:rsidR="0044058B" w:rsidRPr="00A71950" w:rsidRDefault="00563FB3" w:rsidP="00F47AC8">
            <w:pPr>
              <w:rPr>
                <w:color w:val="000000" w:themeColor="text1"/>
              </w:rPr>
            </w:pPr>
            <w:r w:rsidRPr="00A71950">
              <w:t>Commentary:</w:t>
            </w:r>
          </w:p>
          <w:p w:rsidR="00561263" w:rsidRPr="00387107" w:rsidRDefault="00561263" w:rsidP="009A424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5602" w:rsidRPr="00315602" w:rsidRDefault="00315602" w:rsidP="0031560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1417"/>
        <w:gridCol w:w="1276"/>
      </w:tblGrid>
      <w:tr w:rsidR="00142CDF" w:rsidRPr="00387107" w:rsidTr="00C2544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2016/17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2017/18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2018/19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2019/20</w:t>
            </w:r>
          </w:p>
        </w:tc>
      </w:tr>
      <w:tr w:rsidR="00142CDF" w:rsidRPr="00387107" w:rsidTr="00C25443">
        <w:tc>
          <w:tcPr>
            <w:tcW w:w="4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Cost of  current Chair Post (</w:t>
            </w:r>
            <w:proofErr w:type="spellStart"/>
            <w:r w:rsidRPr="00A71950">
              <w:t>incl</w:t>
            </w:r>
            <w:proofErr w:type="spellEnd"/>
            <w:r w:rsidRPr="00A71950">
              <w:t xml:space="preserve"> on-costs)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</w:tr>
      <w:tr w:rsidR="00142CDF" w:rsidRPr="00387107" w:rsidTr="00C25443">
        <w:tc>
          <w:tcPr>
            <w:tcW w:w="4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Salary assumed if approved at Lecturer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</w:tr>
      <w:tr w:rsidR="00142CDF" w:rsidRPr="00387107" w:rsidTr="00C25443">
        <w:tc>
          <w:tcPr>
            <w:tcW w:w="4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142CDF" w:rsidP="00F47AC8">
            <w:r w:rsidRPr="00A71950">
              <w:t>Saving from replacement at Lecturer level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CDF" w:rsidRPr="00A71950" w:rsidRDefault="00315602" w:rsidP="00F47AC8">
            <w:r w:rsidRPr="00A71950">
              <w:t>£</w:t>
            </w:r>
          </w:p>
        </w:tc>
      </w:tr>
    </w:tbl>
    <w:p w:rsidR="00315602" w:rsidRDefault="00315602" w:rsidP="00F47AC8">
      <w:r w:rsidRPr="00315602">
        <w:rPr>
          <w:b/>
          <w:color w:val="A13469"/>
          <w:sz w:val="24"/>
        </w:rPr>
        <w:t>Next step:</w:t>
      </w:r>
      <w:r w:rsidRPr="00315602">
        <w:rPr>
          <w:color w:val="A13469"/>
          <w:sz w:val="24"/>
        </w:rPr>
        <w:t xml:space="preserve"> </w:t>
      </w:r>
      <w:r w:rsidRPr="00315602">
        <w:t xml:space="preserve">Faculty Management Accountant to forward to Lisa </w:t>
      </w:r>
      <w:proofErr w:type="spellStart"/>
      <w:r w:rsidRPr="00315602">
        <w:t>Feasby</w:t>
      </w:r>
      <w:proofErr w:type="spellEnd"/>
      <w:r w:rsidRPr="00315602">
        <w:t>, PA to the Deputy Vice-Chancellor and Provost, for consideration by Replacements Review Group for comment</w:t>
      </w:r>
    </w:p>
    <w:p w:rsidR="00315602" w:rsidRDefault="00315602" w:rsidP="00315602">
      <w:pPr>
        <w:spacing w:after="0"/>
        <w:rPr>
          <w:rFonts w:ascii="Arial" w:hAnsi="Arial" w:cs="Arial"/>
          <w:i/>
          <w:color w:val="595959" w:themeColor="text1" w:themeTint="A6"/>
        </w:rPr>
      </w:pPr>
    </w:p>
    <w:p w:rsidR="00315602" w:rsidRPr="00315602" w:rsidRDefault="00315602" w:rsidP="00F47AC8">
      <w:pPr>
        <w:pStyle w:val="Heading2"/>
        <w:rPr>
          <w:sz w:val="16"/>
          <w:szCs w:val="16"/>
        </w:rPr>
      </w:pPr>
      <w:r w:rsidRPr="00315602">
        <w:lastRenderedPageBreak/>
        <w:t>Section 5: decision of replacements review group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561263" w:rsidRPr="00387107" w:rsidTr="007707A4">
        <w:tc>
          <w:tcPr>
            <w:tcW w:w="9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1263" w:rsidRPr="00561263" w:rsidRDefault="00561263" w:rsidP="00F47AC8">
            <w:pPr>
              <w:rPr>
                <w:b/>
              </w:rPr>
            </w:pPr>
            <w:r w:rsidRPr="00561263">
              <w:rPr>
                <w:b/>
              </w:rPr>
              <w:t xml:space="preserve">Option 1:  </w:t>
            </w:r>
            <w:r w:rsidRPr="00561263">
              <w:t xml:space="preserve">The continuation of this post at </w:t>
            </w:r>
            <w:r>
              <w:t>c</w:t>
            </w:r>
            <w:r w:rsidRPr="00561263">
              <w:t>hair level is justified on the grounds cited by the Head of Department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1263" w:rsidRPr="00387107" w:rsidRDefault="00561263" w:rsidP="00F47AC8">
            <w:pPr>
              <w:rPr>
                <w:b/>
              </w:rPr>
            </w:pPr>
          </w:p>
        </w:tc>
      </w:tr>
      <w:tr w:rsidR="00561263" w:rsidRPr="00387107" w:rsidTr="007707A4">
        <w:tc>
          <w:tcPr>
            <w:tcW w:w="9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1263" w:rsidRPr="009A4242" w:rsidRDefault="00561263" w:rsidP="00F47AC8">
            <w:r w:rsidRPr="00561263">
              <w:rPr>
                <w:b/>
              </w:rPr>
              <w:t>Option 2:</w:t>
            </w:r>
            <w:r>
              <w:t xml:space="preserve"> </w:t>
            </w:r>
            <w:r w:rsidRPr="009A4242">
              <w:t xml:space="preserve">This former Chair post should be replaced at Lecturer level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1263" w:rsidRPr="00387107" w:rsidRDefault="00561263" w:rsidP="00F47AC8">
            <w:pPr>
              <w:rPr>
                <w:b/>
              </w:rPr>
            </w:pPr>
          </w:p>
        </w:tc>
      </w:tr>
      <w:tr w:rsidR="00561263" w:rsidRPr="00387107" w:rsidTr="007707A4">
        <w:tc>
          <w:tcPr>
            <w:tcW w:w="100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1263" w:rsidRPr="00387107" w:rsidRDefault="00561263" w:rsidP="00F47AC8">
            <w:pPr>
              <w:rPr>
                <w:b/>
              </w:rPr>
            </w:pPr>
            <w:r w:rsidRPr="00561263">
              <w:t>Earliest date of appointment:</w:t>
            </w:r>
          </w:p>
        </w:tc>
      </w:tr>
      <w:tr w:rsidR="00E42E1E" w:rsidRPr="00387107" w:rsidTr="007707A4">
        <w:tc>
          <w:tcPr>
            <w:tcW w:w="100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4242" w:rsidRPr="00A71950" w:rsidRDefault="00E42E1E" w:rsidP="00F47AC8">
            <w:r w:rsidRPr="00A71950">
              <w:t>Commentary:</w:t>
            </w:r>
          </w:p>
          <w:p w:rsidR="00561263" w:rsidRPr="00387107" w:rsidRDefault="00561263" w:rsidP="00F47AC8">
            <w:pPr>
              <w:rPr>
                <w:b/>
              </w:rPr>
            </w:pPr>
          </w:p>
        </w:tc>
      </w:tr>
    </w:tbl>
    <w:p w:rsidR="00755B3F" w:rsidRPr="00387107" w:rsidRDefault="00755B3F" w:rsidP="00561263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sectPr w:rsidR="00755B3F" w:rsidRPr="00387107" w:rsidSect="00561263">
      <w:headerReference w:type="default" r:id="rId8"/>
      <w:pgSz w:w="11906" w:h="16838"/>
      <w:pgMar w:top="907" w:right="907" w:bottom="79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02" w:rsidRDefault="00315602" w:rsidP="00387107">
      <w:pPr>
        <w:spacing w:after="0" w:line="240" w:lineRule="auto"/>
      </w:pPr>
      <w:r>
        <w:separator/>
      </w:r>
    </w:p>
  </w:endnote>
  <w:endnote w:type="continuationSeparator" w:id="0">
    <w:p w:rsidR="00315602" w:rsidRDefault="00315602" w:rsidP="003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02" w:rsidRDefault="00315602" w:rsidP="00387107">
      <w:pPr>
        <w:spacing w:after="0" w:line="240" w:lineRule="auto"/>
      </w:pPr>
      <w:r>
        <w:separator/>
      </w:r>
    </w:p>
  </w:footnote>
  <w:footnote w:type="continuationSeparator" w:id="0">
    <w:p w:rsidR="00315602" w:rsidRDefault="00315602" w:rsidP="003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02" w:rsidRDefault="003156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28C72" wp14:editId="0032C3B1">
          <wp:simplePos x="0" y="0"/>
          <wp:positionH relativeFrom="column">
            <wp:posOffset>5807710</wp:posOffset>
          </wp:positionH>
          <wp:positionV relativeFrom="paragraph">
            <wp:posOffset>-127635</wp:posOffset>
          </wp:positionV>
          <wp:extent cx="805180" cy="603885"/>
          <wp:effectExtent l="0" t="0" r="0" b="5715"/>
          <wp:wrapNone/>
          <wp:docPr id="2" name="Picture 2" descr="H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ACF"/>
    <w:multiLevelType w:val="hybridMultilevel"/>
    <w:tmpl w:val="F064CB6E"/>
    <w:lvl w:ilvl="0" w:tplc="DAE66C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44E2"/>
    <w:multiLevelType w:val="hybridMultilevel"/>
    <w:tmpl w:val="899A5EF0"/>
    <w:lvl w:ilvl="0" w:tplc="C8CE1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3F"/>
    <w:rsid w:val="000B3FE6"/>
    <w:rsid w:val="00120CAB"/>
    <w:rsid w:val="00142CDF"/>
    <w:rsid w:val="00153C6E"/>
    <w:rsid w:val="00216408"/>
    <w:rsid w:val="00223335"/>
    <w:rsid w:val="00315602"/>
    <w:rsid w:val="00387107"/>
    <w:rsid w:val="003A5A13"/>
    <w:rsid w:val="0044058B"/>
    <w:rsid w:val="00482C94"/>
    <w:rsid w:val="004875F9"/>
    <w:rsid w:val="00527C05"/>
    <w:rsid w:val="00561263"/>
    <w:rsid w:val="00563FB3"/>
    <w:rsid w:val="006B4282"/>
    <w:rsid w:val="00755B3F"/>
    <w:rsid w:val="007707A4"/>
    <w:rsid w:val="007C2E5F"/>
    <w:rsid w:val="0081548C"/>
    <w:rsid w:val="008E49CA"/>
    <w:rsid w:val="009A4242"/>
    <w:rsid w:val="00A71950"/>
    <w:rsid w:val="00AD06DB"/>
    <w:rsid w:val="00AF25E4"/>
    <w:rsid w:val="00B16221"/>
    <w:rsid w:val="00BA2D94"/>
    <w:rsid w:val="00C25443"/>
    <w:rsid w:val="00C60C85"/>
    <w:rsid w:val="00D51ECF"/>
    <w:rsid w:val="00D82C9F"/>
    <w:rsid w:val="00DB0108"/>
    <w:rsid w:val="00E42E1E"/>
    <w:rsid w:val="00E95CDD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C8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F47AC8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F47AC8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AC8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AC8"/>
    <w:pPr>
      <w:spacing w:line="276" w:lineRule="auto"/>
    </w:pPr>
    <w:rPr>
      <w:rFonts w:asciiTheme="minorHAnsi" w:eastAsia="SimSun" w:hAnsiTheme="minorHAnsi"/>
      <w:sz w:val="22"/>
      <w:szCs w:val="24"/>
      <w:lang w:eastAsia="zh-CN" w:bidi="he-IL"/>
    </w:rPr>
  </w:style>
  <w:style w:type="table" w:styleId="TableGrid">
    <w:name w:val="Table Grid"/>
    <w:basedOn w:val="TableNormal"/>
    <w:uiPriority w:val="59"/>
    <w:rsid w:val="007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07"/>
  </w:style>
  <w:style w:type="paragraph" w:styleId="Footer">
    <w:name w:val="footer"/>
    <w:basedOn w:val="Normal"/>
    <w:link w:val="FooterChar"/>
    <w:uiPriority w:val="99"/>
    <w:unhideWhenUsed/>
    <w:rsid w:val="003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07"/>
  </w:style>
  <w:style w:type="character" w:customStyle="1" w:styleId="Heading1Char">
    <w:name w:val="Heading 1 Char"/>
    <w:basedOn w:val="DefaultParagraphFont"/>
    <w:link w:val="Heading1"/>
    <w:rsid w:val="00F47AC8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F47AC8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AC8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AC8"/>
    <w:pPr>
      <w:spacing w:before="0" w:after="200" w:line="240" w:lineRule="auto"/>
    </w:pPr>
    <w:rPr>
      <w:b/>
      <w:bCs/>
      <w:color w:val="EC268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AC8"/>
    <w:pPr>
      <w:spacing w:before="240" w:after="0"/>
      <w:contextualSpacing/>
    </w:pPr>
    <w:rPr>
      <w:rFonts w:asciiTheme="majorHAnsi" w:eastAsiaTheme="majorEastAsia" w:hAnsiTheme="majorHAnsi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AC8"/>
    <w:rPr>
      <w:rFonts w:asciiTheme="majorHAnsi" w:eastAsiaTheme="majorEastAsia" w:hAnsiTheme="majorHAnsi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AC8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47AC8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F47AC8"/>
    <w:rPr>
      <w:rFonts w:ascii="Arial" w:hAnsi="Arial"/>
      <w:b/>
      <w:i w:val="0"/>
      <w:iCs/>
      <w:sz w:val="22"/>
    </w:rPr>
  </w:style>
  <w:style w:type="paragraph" w:styleId="ListParagraph">
    <w:name w:val="List Paragraph"/>
    <w:basedOn w:val="Normal"/>
    <w:uiPriority w:val="34"/>
    <w:qFormat/>
    <w:rsid w:val="00F47AC8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F47AC8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F47AC8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F47AC8"/>
    <w:rPr>
      <w:rFonts w:ascii="Arial" w:hAnsi="Arial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F47AC8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F47AC8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F47AC8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C8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F47AC8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F47AC8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AC8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AC8"/>
    <w:pPr>
      <w:spacing w:line="276" w:lineRule="auto"/>
    </w:pPr>
    <w:rPr>
      <w:rFonts w:asciiTheme="minorHAnsi" w:eastAsia="SimSun" w:hAnsiTheme="minorHAnsi"/>
      <w:sz w:val="22"/>
      <w:szCs w:val="24"/>
      <w:lang w:eastAsia="zh-CN" w:bidi="he-IL"/>
    </w:rPr>
  </w:style>
  <w:style w:type="table" w:styleId="TableGrid">
    <w:name w:val="Table Grid"/>
    <w:basedOn w:val="TableNormal"/>
    <w:uiPriority w:val="59"/>
    <w:rsid w:val="007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07"/>
  </w:style>
  <w:style w:type="paragraph" w:styleId="Footer">
    <w:name w:val="footer"/>
    <w:basedOn w:val="Normal"/>
    <w:link w:val="FooterChar"/>
    <w:uiPriority w:val="99"/>
    <w:unhideWhenUsed/>
    <w:rsid w:val="003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07"/>
  </w:style>
  <w:style w:type="character" w:customStyle="1" w:styleId="Heading1Char">
    <w:name w:val="Heading 1 Char"/>
    <w:basedOn w:val="DefaultParagraphFont"/>
    <w:link w:val="Heading1"/>
    <w:rsid w:val="00F47AC8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F47AC8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AC8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AC8"/>
    <w:pPr>
      <w:spacing w:before="0" w:after="200" w:line="240" w:lineRule="auto"/>
    </w:pPr>
    <w:rPr>
      <w:b/>
      <w:bCs/>
      <w:color w:val="EC268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AC8"/>
    <w:pPr>
      <w:spacing w:before="240" w:after="0"/>
      <w:contextualSpacing/>
    </w:pPr>
    <w:rPr>
      <w:rFonts w:asciiTheme="majorHAnsi" w:eastAsiaTheme="majorEastAsia" w:hAnsiTheme="majorHAnsi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AC8"/>
    <w:rPr>
      <w:rFonts w:asciiTheme="majorHAnsi" w:eastAsiaTheme="majorEastAsia" w:hAnsiTheme="majorHAnsi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AC8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47AC8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F47AC8"/>
    <w:rPr>
      <w:rFonts w:ascii="Arial" w:hAnsi="Arial"/>
      <w:b/>
      <w:i w:val="0"/>
      <w:iCs/>
      <w:sz w:val="22"/>
    </w:rPr>
  </w:style>
  <w:style w:type="paragraph" w:styleId="ListParagraph">
    <w:name w:val="List Paragraph"/>
    <w:basedOn w:val="Normal"/>
    <w:uiPriority w:val="34"/>
    <w:qFormat/>
    <w:rsid w:val="00F47AC8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F47AC8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F47AC8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F47AC8"/>
    <w:rPr>
      <w:rFonts w:ascii="Arial" w:hAnsi="Arial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F47AC8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F47AC8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F47AC8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CB481AA1.dotm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2016-06-17T10:06:00Z</dcterms:created>
  <dcterms:modified xsi:type="dcterms:W3CDTF">2017-11-06T10:45:00Z</dcterms:modified>
</cp:coreProperties>
</file>